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F9" w:rsidRPr="00405D89" w:rsidRDefault="007276F9" w:rsidP="00D14B60">
      <w:pPr>
        <w:rPr>
          <w:b/>
          <w:sz w:val="24"/>
          <w:szCs w:val="24"/>
        </w:rPr>
      </w:pPr>
    </w:p>
    <w:p w:rsidR="00333D35" w:rsidRPr="00405D89" w:rsidRDefault="00EF1EDE" w:rsidP="00CA7664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D89">
        <w:rPr>
          <w:rFonts w:ascii="Times New Roman" w:hAnsi="Times New Roman" w:cs="Times New Roman"/>
          <w:b/>
          <w:sz w:val="24"/>
          <w:szCs w:val="24"/>
        </w:rPr>
        <w:t>Regional Taxicab Regulators Meeting</w:t>
      </w:r>
    </w:p>
    <w:p w:rsidR="00333D35" w:rsidRPr="00405D89" w:rsidRDefault="004265C1" w:rsidP="00F37377">
      <w:pPr>
        <w:pStyle w:val="PlainText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Wednesday, </w:t>
      </w:r>
      <w:r w:rsidR="005A6A15">
        <w:rPr>
          <w:rFonts w:ascii="Times New Roman" w:hAnsi="Times New Roman" w:cs="Times New Roman"/>
          <w:sz w:val="24"/>
          <w:szCs w:val="24"/>
        </w:rPr>
        <w:t>December 12</w:t>
      </w:r>
      <w:r w:rsidR="00F37377">
        <w:rPr>
          <w:rFonts w:ascii="Times New Roman" w:hAnsi="Times New Roman" w:cs="Times New Roman"/>
          <w:sz w:val="24"/>
          <w:szCs w:val="24"/>
        </w:rPr>
        <w:t>, 201</w:t>
      </w:r>
      <w:r w:rsidR="00F46B7B">
        <w:rPr>
          <w:rFonts w:ascii="Times New Roman" w:hAnsi="Times New Roman" w:cs="Times New Roman"/>
          <w:sz w:val="24"/>
          <w:szCs w:val="24"/>
        </w:rPr>
        <w:t>2</w:t>
      </w:r>
      <w:r w:rsidR="00F37377">
        <w:rPr>
          <w:rFonts w:ascii="Times New Roman" w:hAnsi="Times New Roman" w:cs="Times New Roman"/>
          <w:sz w:val="24"/>
          <w:szCs w:val="24"/>
        </w:rPr>
        <w:tab/>
      </w:r>
    </w:p>
    <w:p w:rsidR="00333D35" w:rsidRPr="00405D89" w:rsidRDefault="00DE0A1D" w:rsidP="00333D35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405D89">
        <w:rPr>
          <w:rFonts w:ascii="Times New Roman" w:hAnsi="Times New Roman" w:cs="Times New Roman"/>
          <w:sz w:val="24"/>
          <w:szCs w:val="24"/>
        </w:rPr>
        <w:t>1</w:t>
      </w:r>
      <w:r w:rsidR="00E80B13" w:rsidRPr="00405D89">
        <w:rPr>
          <w:rFonts w:ascii="Times New Roman" w:hAnsi="Times New Roman" w:cs="Times New Roman"/>
          <w:sz w:val="24"/>
          <w:szCs w:val="24"/>
        </w:rPr>
        <w:t>:00 p.m.</w:t>
      </w:r>
      <w:r w:rsidR="00EF1EDE" w:rsidRPr="00405D89">
        <w:rPr>
          <w:rFonts w:ascii="Times New Roman" w:hAnsi="Times New Roman" w:cs="Times New Roman"/>
          <w:sz w:val="24"/>
          <w:szCs w:val="24"/>
        </w:rPr>
        <w:t xml:space="preserve"> </w:t>
      </w:r>
      <w:r w:rsidR="00333D35" w:rsidRPr="00405D89">
        <w:rPr>
          <w:rFonts w:ascii="Times New Roman" w:hAnsi="Times New Roman" w:cs="Times New Roman"/>
          <w:sz w:val="24"/>
          <w:szCs w:val="24"/>
        </w:rPr>
        <w:t xml:space="preserve">to </w:t>
      </w:r>
      <w:r w:rsidR="00E62773">
        <w:rPr>
          <w:rFonts w:ascii="Times New Roman" w:hAnsi="Times New Roman" w:cs="Times New Roman"/>
          <w:sz w:val="24"/>
          <w:szCs w:val="24"/>
        </w:rPr>
        <w:t>2:30</w:t>
      </w:r>
      <w:r w:rsidR="00EF1EDE" w:rsidRPr="00405D89"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687A8E" w:rsidRDefault="00FA7E9E" w:rsidP="00333D35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405D89">
        <w:rPr>
          <w:rFonts w:ascii="Times New Roman" w:hAnsi="Times New Roman" w:cs="Times New Roman"/>
          <w:sz w:val="24"/>
          <w:szCs w:val="24"/>
        </w:rPr>
        <w:t xml:space="preserve">COG- </w:t>
      </w:r>
      <w:r w:rsidR="00E9015E" w:rsidRPr="00405D89">
        <w:rPr>
          <w:rFonts w:ascii="Times New Roman" w:hAnsi="Times New Roman" w:cs="Times New Roman"/>
          <w:sz w:val="24"/>
          <w:szCs w:val="24"/>
        </w:rPr>
        <w:t>Room</w:t>
      </w:r>
      <w:r w:rsidR="00D143AC" w:rsidRPr="00405D89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755AF" w:rsidRPr="006755AF" w:rsidRDefault="006755AF" w:rsidP="00333D35">
      <w:pPr>
        <w:pStyle w:val="PlainTex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755AF">
        <w:rPr>
          <w:rFonts w:ascii="Times New Roman" w:hAnsi="Times New Roman" w:cs="Times New Roman"/>
          <w:color w:val="FF0000"/>
          <w:sz w:val="24"/>
          <w:szCs w:val="24"/>
        </w:rPr>
        <w:t xml:space="preserve">Note that this meeting will not include lunch </w:t>
      </w:r>
    </w:p>
    <w:p w:rsidR="00EF1EDE" w:rsidRPr="00405D89" w:rsidRDefault="00EF1EDE" w:rsidP="00770F6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2262E" w:rsidRPr="00526792" w:rsidRDefault="00B00ACA" w:rsidP="0092262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Chair: </w:t>
      </w:r>
      <w:r w:rsidR="00F46B7B">
        <w:rPr>
          <w:rFonts w:ascii="Times New Roman" w:hAnsi="Times New Roman" w:cs="Times New Roman"/>
          <w:sz w:val="24"/>
          <w:szCs w:val="24"/>
        </w:rPr>
        <w:t>Angie de la Barrera</w:t>
      </w:r>
    </w:p>
    <w:p w:rsidR="00EF1EDE" w:rsidRPr="00405D89" w:rsidRDefault="00F46B7B" w:rsidP="00526792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Arlington</w:t>
      </w:r>
      <w:r w:rsidR="00F37377">
        <w:rPr>
          <w:rFonts w:ascii="Times New Roman" w:hAnsi="Times New Roman" w:cs="Times New Roman"/>
          <w:sz w:val="24"/>
          <w:szCs w:val="24"/>
        </w:rPr>
        <w:t xml:space="preserve"> County </w:t>
      </w:r>
    </w:p>
    <w:p w:rsidR="00333D35" w:rsidRPr="00405D89" w:rsidRDefault="00333D35" w:rsidP="00333D35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333D35" w:rsidRPr="00405D89" w:rsidRDefault="00333D35" w:rsidP="00333D35">
      <w:pPr>
        <w:jc w:val="center"/>
        <w:rPr>
          <w:b/>
          <w:sz w:val="24"/>
          <w:szCs w:val="24"/>
        </w:rPr>
      </w:pPr>
      <w:r w:rsidRPr="00405D89">
        <w:rPr>
          <w:b/>
          <w:sz w:val="24"/>
          <w:szCs w:val="24"/>
        </w:rPr>
        <w:t>Agenda</w:t>
      </w:r>
    </w:p>
    <w:p w:rsidR="00333D35" w:rsidRPr="00405D89" w:rsidRDefault="00333D35" w:rsidP="00464234">
      <w:pPr>
        <w:ind w:left="900"/>
        <w:rPr>
          <w:sz w:val="24"/>
          <w:szCs w:val="24"/>
        </w:rPr>
      </w:pPr>
      <w:r w:rsidRPr="00405D89">
        <w:rPr>
          <w:sz w:val="24"/>
          <w:szCs w:val="24"/>
        </w:rPr>
        <w:tab/>
      </w:r>
      <w:r w:rsidRPr="00405D89">
        <w:rPr>
          <w:sz w:val="24"/>
          <w:szCs w:val="24"/>
        </w:rPr>
        <w:tab/>
      </w:r>
    </w:p>
    <w:p w:rsidR="0092262E" w:rsidRDefault="00E97818" w:rsidP="0092262E">
      <w:pPr>
        <w:pStyle w:val="PlainText"/>
        <w:tabs>
          <w:tab w:val="left" w:pos="540"/>
        </w:tabs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67B9F">
        <w:rPr>
          <w:rFonts w:ascii="Times New Roman" w:hAnsi="Times New Roman" w:cs="Times New Roman"/>
          <w:b/>
          <w:sz w:val="24"/>
          <w:szCs w:val="24"/>
        </w:rPr>
        <w:t>1:00</w:t>
      </w:r>
      <w:r w:rsidRPr="00405D89">
        <w:rPr>
          <w:rFonts w:ascii="Times New Roman" w:hAnsi="Times New Roman" w:cs="Times New Roman"/>
          <w:sz w:val="24"/>
          <w:szCs w:val="24"/>
        </w:rPr>
        <w:tab/>
      </w:r>
      <w:r w:rsidRPr="00405D89">
        <w:rPr>
          <w:rFonts w:ascii="Times New Roman" w:hAnsi="Times New Roman" w:cs="Times New Roman"/>
          <w:b/>
          <w:bCs/>
          <w:sz w:val="24"/>
          <w:szCs w:val="24"/>
        </w:rPr>
        <w:t>1.</w:t>
      </w:r>
      <w:proofErr w:type="gramEnd"/>
      <w:r w:rsidRPr="00405D8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1036" w:rsidRPr="00405D89">
        <w:rPr>
          <w:rFonts w:ascii="Times New Roman" w:hAnsi="Times New Roman" w:cs="Times New Roman"/>
          <w:b/>
          <w:sz w:val="24"/>
          <w:szCs w:val="24"/>
        </w:rPr>
        <w:t>Introductions</w:t>
      </w:r>
      <w:r w:rsidR="00EC19F6" w:rsidRPr="00405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D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7E9E" w:rsidRPr="00405D89" w:rsidRDefault="0092262E" w:rsidP="0092262E">
      <w:pPr>
        <w:pStyle w:val="PlainText"/>
        <w:tabs>
          <w:tab w:val="left" w:pos="540"/>
        </w:tabs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46B7B">
        <w:rPr>
          <w:rFonts w:ascii="Times New Roman" w:hAnsi="Times New Roman" w:cs="Times New Roman"/>
          <w:i/>
          <w:sz w:val="24"/>
          <w:szCs w:val="24"/>
        </w:rPr>
        <w:t>Angie de la Barrera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FA7E9E" w:rsidRPr="00405D89">
        <w:rPr>
          <w:rFonts w:ascii="Times New Roman" w:hAnsi="Times New Roman" w:cs="Times New Roman"/>
          <w:i/>
          <w:sz w:val="24"/>
          <w:szCs w:val="24"/>
        </w:rPr>
        <w:t xml:space="preserve"> Chair</w:t>
      </w:r>
    </w:p>
    <w:p w:rsidR="00FA7E9E" w:rsidRPr="00405D89" w:rsidRDefault="00E9015E" w:rsidP="00357E30">
      <w:pPr>
        <w:rPr>
          <w:b/>
          <w:sz w:val="24"/>
          <w:szCs w:val="24"/>
        </w:rPr>
      </w:pPr>
      <w:r w:rsidRPr="00405D89">
        <w:rPr>
          <w:sz w:val="24"/>
          <w:szCs w:val="24"/>
        </w:rPr>
        <w:t xml:space="preserve"> </w:t>
      </w:r>
    </w:p>
    <w:p w:rsidR="00F80F0C" w:rsidRDefault="00B8293C" w:rsidP="00F80F0C">
      <w:pPr>
        <w:ind w:firstLine="72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1:05</w:t>
      </w:r>
      <w:r>
        <w:rPr>
          <w:b/>
          <w:sz w:val="24"/>
          <w:szCs w:val="24"/>
        </w:rPr>
        <w:tab/>
        <w:t>2.</w:t>
      </w:r>
      <w:proofErr w:type="gramEnd"/>
      <w:r>
        <w:rPr>
          <w:b/>
          <w:sz w:val="24"/>
          <w:szCs w:val="24"/>
        </w:rPr>
        <w:tab/>
      </w:r>
      <w:r w:rsidR="00F80F0C" w:rsidRPr="00405D89">
        <w:rPr>
          <w:b/>
          <w:sz w:val="24"/>
          <w:szCs w:val="24"/>
        </w:rPr>
        <w:t>Member Jurisdiction Updates</w:t>
      </w:r>
    </w:p>
    <w:p w:rsidR="00B8293C" w:rsidRDefault="00F80F0C" w:rsidP="00A81B26">
      <w:pPr>
        <w:ind w:left="2160"/>
        <w:rPr>
          <w:sz w:val="24"/>
          <w:szCs w:val="24"/>
        </w:rPr>
      </w:pPr>
      <w:r w:rsidRPr="00405D89">
        <w:rPr>
          <w:sz w:val="24"/>
          <w:szCs w:val="24"/>
        </w:rPr>
        <w:t xml:space="preserve">Members will report any important changes and updates in their jurisdiction </w:t>
      </w:r>
      <w:r>
        <w:rPr>
          <w:sz w:val="24"/>
          <w:szCs w:val="24"/>
        </w:rPr>
        <w:t xml:space="preserve">regarding </w:t>
      </w:r>
      <w:r w:rsidRPr="00405D89">
        <w:rPr>
          <w:sz w:val="24"/>
          <w:szCs w:val="24"/>
        </w:rPr>
        <w:t>such topics as new fees, new regulations, etc.</w:t>
      </w:r>
    </w:p>
    <w:p w:rsidR="00B8293C" w:rsidRDefault="00B8293C" w:rsidP="00B8293C">
      <w:pPr>
        <w:ind w:left="720"/>
        <w:rPr>
          <w:sz w:val="24"/>
          <w:szCs w:val="24"/>
        </w:rPr>
      </w:pPr>
    </w:p>
    <w:p w:rsidR="0059342E" w:rsidRDefault="002C2E21" w:rsidP="0059342E">
      <w:pPr>
        <w:ind w:left="720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1</w:t>
      </w:r>
      <w:r w:rsidR="0015441D">
        <w:rPr>
          <w:b/>
          <w:bCs/>
          <w:sz w:val="24"/>
          <w:szCs w:val="24"/>
        </w:rPr>
        <w:t>:</w:t>
      </w:r>
      <w:r w:rsidR="0059342E">
        <w:rPr>
          <w:b/>
          <w:bCs/>
          <w:sz w:val="24"/>
          <w:szCs w:val="24"/>
        </w:rPr>
        <w:t>35</w:t>
      </w:r>
      <w:r w:rsidR="00C67B9F">
        <w:rPr>
          <w:b/>
          <w:bCs/>
          <w:sz w:val="24"/>
          <w:szCs w:val="24"/>
        </w:rPr>
        <w:t xml:space="preserve"> </w:t>
      </w:r>
      <w:r w:rsidR="00B8293C" w:rsidRPr="00C67B9F">
        <w:rPr>
          <w:b/>
          <w:bCs/>
          <w:sz w:val="24"/>
          <w:szCs w:val="24"/>
        </w:rPr>
        <w:t xml:space="preserve"> </w:t>
      </w:r>
      <w:r w:rsidR="002A26A8">
        <w:rPr>
          <w:b/>
          <w:bCs/>
          <w:sz w:val="24"/>
          <w:szCs w:val="24"/>
        </w:rPr>
        <w:t xml:space="preserve"> </w:t>
      </w:r>
      <w:r w:rsidR="00C67B9F">
        <w:rPr>
          <w:b/>
          <w:bCs/>
          <w:sz w:val="24"/>
          <w:szCs w:val="24"/>
        </w:rPr>
        <w:t xml:space="preserve">  </w:t>
      </w:r>
      <w:r w:rsidR="00B8293C">
        <w:rPr>
          <w:b/>
          <w:bCs/>
          <w:sz w:val="24"/>
          <w:szCs w:val="24"/>
        </w:rPr>
        <w:t>3</w:t>
      </w:r>
      <w:r w:rsidR="00C67B9F">
        <w:rPr>
          <w:b/>
          <w:bCs/>
          <w:sz w:val="24"/>
          <w:szCs w:val="24"/>
        </w:rPr>
        <w:t>.</w:t>
      </w:r>
      <w:proofErr w:type="gramEnd"/>
      <w:r w:rsidR="00C67B9F">
        <w:rPr>
          <w:b/>
          <w:bCs/>
          <w:sz w:val="24"/>
          <w:szCs w:val="24"/>
        </w:rPr>
        <w:tab/>
      </w:r>
      <w:r w:rsidR="0059342E">
        <w:rPr>
          <w:b/>
          <w:bCs/>
          <w:sz w:val="24"/>
          <w:szCs w:val="24"/>
        </w:rPr>
        <w:t>Taxi Magic Presentation</w:t>
      </w:r>
    </w:p>
    <w:p w:rsidR="0059342E" w:rsidRDefault="0059342E" w:rsidP="0059342E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i/>
          <w:sz w:val="24"/>
          <w:szCs w:val="24"/>
        </w:rPr>
        <w:t xml:space="preserve">Sanders </w:t>
      </w:r>
      <w:proofErr w:type="spellStart"/>
      <w:r>
        <w:rPr>
          <w:i/>
          <w:sz w:val="24"/>
          <w:szCs w:val="24"/>
        </w:rPr>
        <w:t>Partee</w:t>
      </w:r>
      <w:proofErr w:type="spellEnd"/>
      <w:r>
        <w:rPr>
          <w:i/>
          <w:sz w:val="24"/>
          <w:szCs w:val="24"/>
        </w:rPr>
        <w:t>,</w:t>
      </w:r>
      <w:r w:rsidRPr="00405D8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President of Taxi Magic</w:t>
      </w:r>
    </w:p>
    <w:p w:rsidR="0059342E" w:rsidRPr="00041676" w:rsidRDefault="0059342E" w:rsidP="0059342E">
      <w:pPr>
        <w:ind w:left="2160"/>
        <w:rPr>
          <w:bCs/>
          <w:sz w:val="16"/>
          <w:szCs w:val="16"/>
        </w:rPr>
      </w:pPr>
    </w:p>
    <w:p w:rsidR="0059342E" w:rsidRDefault="0059342E" w:rsidP="0059342E">
      <w:pPr>
        <w:ind w:left="2160"/>
        <w:rPr>
          <w:b/>
          <w:bCs/>
          <w:sz w:val="24"/>
          <w:szCs w:val="24"/>
        </w:rPr>
      </w:pPr>
      <w:r w:rsidRPr="0059342E">
        <w:rPr>
          <w:sz w:val="22"/>
        </w:rPr>
        <w:t xml:space="preserve">Mr. </w:t>
      </w:r>
      <w:proofErr w:type="spellStart"/>
      <w:r w:rsidRPr="0059342E">
        <w:rPr>
          <w:sz w:val="22"/>
        </w:rPr>
        <w:t>Partee</w:t>
      </w:r>
      <w:proofErr w:type="spellEnd"/>
      <w:r w:rsidRPr="0059342E">
        <w:rPr>
          <w:sz w:val="22"/>
        </w:rPr>
        <w:t xml:space="preserve"> will speak about Taxi Magic’s new program </w:t>
      </w:r>
      <w:r w:rsidRPr="0059342E">
        <w:rPr>
          <w:color w:val="000000"/>
          <w:sz w:val="22"/>
        </w:rPr>
        <w:t>Wheels on Wheels (WOW Taxi), a mobile application that provides booking for wheelchair-accessible taxis in N</w:t>
      </w:r>
      <w:r w:rsidR="00F95C31">
        <w:rPr>
          <w:color w:val="000000"/>
          <w:sz w:val="22"/>
        </w:rPr>
        <w:t>ew York City</w:t>
      </w:r>
      <w:r>
        <w:rPr>
          <w:color w:val="000000"/>
        </w:rPr>
        <w:t>.</w:t>
      </w:r>
    </w:p>
    <w:p w:rsidR="0059342E" w:rsidRDefault="0059342E" w:rsidP="002C2E21">
      <w:pPr>
        <w:ind w:left="720"/>
        <w:rPr>
          <w:b/>
          <w:bCs/>
          <w:sz w:val="24"/>
          <w:szCs w:val="24"/>
        </w:rPr>
      </w:pPr>
    </w:p>
    <w:p w:rsidR="006F4579" w:rsidRDefault="0059342E" w:rsidP="006F4579">
      <w:pPr>
        <w:ind w:left="720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2:10</w:t>
      </w:r>
      <w:r>
        <w:rPr>
          <w:b/>
          <w:bCs/>
          <w:sz w:val="24"/>
          <w:szCs w:val="24"/>
        </w:rPr>
        <w:tab/>
        <w:t>4.</w:t>
      </w:r>
      <w:proofErr w:type="gramEnd"/>
      <w:r>
        <w:rPr>
          <w:b/>
          <w:bCs/>
          <w:sz w:val="24"/>
          <w:szCs w:val="24"/>
        </w:rPr>
        <w:tab/>
      </w:r>
      <w:r w:rsidR="006F4579">
        <w:rPr>
          <w:b/>
          <w:bCs/>
          <w:sz w:val="24"/>
          <w:szCs w:val="24"/>
        </w:rPr>
        <w:t>Discussion of a</w:t>
      </w:r>
      <w:r>
        <w:rPr>
          <w:b/>
          <w:bCs/>
          <w:sz w:val="24"/>
          <w:szCs w:val="24"/>
        </w:rPr>
        <w:t xml:space="preserve"> Limited Reciprocity Agreement for </w:t>
      </w:r>
      <w:r w:rsidR="006F4579">
        <w:rPr>
          <w:b/>
          <w:bCs/>
          <w:sz w:val="24"/>
          <w:szCs w:val="24"/>
        </w:rPr>
        <w:t xml:space="preserve">Specialized </w:t>
      </w:r>
    </w:p>
    <w:p w:rsidR="00C26607" w:rsidRDefault="006F4579" w:rsidP="006F4579">
      <w:pPr>
        <w:ind w:left="14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Transportation</w:t>
      </w:r>
      <w:r w:rsidR="002C2E21">
        <w:rPr>
          <w:b/>
          <w:bCs/>
          <w:sz w:val="24"/>
          <w:szCs w:val="24"/>
        </w:rPr>
        <w:t xml:space="preserve"> </w:t>
      </w:r>
    </w:p>
    <w:p w:rsidR="0026147F" w:rsidRDefault="0026147F" w:rsidP="002A26A8">
      <w:pPr>
        <w:ind w:left="720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2C2E21">
        <w:rPr>
          <w:i/>
          <w:sz w:val="24"/>
          <w:szCs w:val="24"/>
        </w:rPr>
        <w:t>Wendy Klancher. COG/TPB Staff</w:t>
      </w:r>
    </w:p>
    <w:p w:rsidR="0059342E" w:rsidRDefault="0059342E" w:rsidP="002A26A8">
      <w:pPr>
        <w:ind w:left="720"/>
        <w:rPr>
          <w:i/>
          <w:sz w:val="24"/>
          <w:szCs w:val="24"/>
        </w:rPr>
      </w:pPr>
    </w:p>
    <w:p w:rsidR="0059342E" w:rsidRPr="0059342E" w:rsidRDefault="006F4579" w:rsidP="00C82E6F">
      <w:pPr>
        <w:ind w:left="216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The Access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All (AFA)</w:t>
      </w:r>
      <w:r w:rsidR="00F95C31">
        <w:rPr>
          <w:sz w:val="24"/>
          <w:szCs w:val="24"/>
        </w:rPr>
        <w:t xml:space="preserve"> c</w:t>
      </w:r>
      <w:r>
        <w:rPr>
          <w:sz w:val="24"/>
          <w:szCs w:val="24"/>
        </w:rPr>
        <w:t xml:space="preserve">ommittee recommended that the RTR discuss the possibility of a limited reciprocity agreement for accessible taxicabs and/or MetroAccess paratransit vehicles. Ms. Klancher will present a discussion on </w:t>
      </w:r>
      <w:r w:rsidR="00F95C31">
        <w:rPr>
          <w:sz w:val="24"/>
          <w:szCs w:val="24"/>
        </w:rPr>
        <w:t>the need</w:t>
      </w:r>
      <w:r>
        <w:rPr>
          <w:sz w:val="24"/>
          <w:szCs w:val="24"/>
        </w:rPr>
        <w:t xml:space="preserve"> for more wheelchair accessible cabs </w:t>
      </w:r>
      <w:r w:rsidR="00F95C31">
        <w:rPr>
          <w:sz w:val="24"/>
          <w:szCs w:val="24"/>
        </w:rPr>
        <w:t xml:space="preserve">in the region </w:t>
      </w:r>
      <w:r>
        <w:rPr>
          <w:sz w:val="24"/>
          <w:szCs w:val="24"/>
        </w:rPr>
        <w:t xml:space="preserve">and ask the committee for feedback on this topic. </w:t>
      </w:r>
    </w:p>
    <w:p w:rsidR="002C2E21" w:rsidRDefault="002C2E21" w:rsidP="00F46B7B">
      <w:pPr>
        <w:pStyle w:val="Default"/>
      </w:pPr>
      <w:r>
        <w:tab/>
      </w:r>
      <w:r>
        <w:tab/>
      </w:r>
      <w:r>
        <w:tab/>
      </w:r>
    </w:p>
    <w:p w:rsidR="009645F6" w:rsidRPr="00405D89" w:rsidRDefault="00743CB8" w:rsidP="008F775A">
      <w:pPr>
        <w:ind w:firstLine="720"/>
        <w:rPr>
          <w:b/>
          <w:sz w:val="24"/>
          <w:szCs w:val="24"/>
        </w:rPr>
      </w:pPr>
      <w:proofErr w:type="gramStart"/>
      <w:r w:rsidRPr="00C67B9F">
        <w:rPr>
          <w:b/>
          <w:sz w:val="24"/>
          <w:szCs w:val="24"/>
        </w:rPr>
        <w:t>2</w:t>
      </w:r>
      <w:r w:rsidR="00056BBF" w:rsidRPr="00C67B9F">
        <w:rPr>
          <w:b/>
          <w:sz w:val="24"/>
          <w:szCs w:val="24"/>
        </w:rPr>
        <w:t>:</w:t>
      </w:r>
      <w:r w:rsidR="005D5994" w:rsidRPr="00C67B9F">
        <w:rPr>
          <w:b/>
          <w:sz w:val="24"/>
          <w:szCs w:val="24"/>
        </w:rPr>
        <w:t>2</w:t>
      </w:r>
      <w:r w:rsidR="001A4617">
        <w:rPr>
          <w:b/>
          <w:sz w:val="24"/>
          <w:szCs w:val="24"/>
        </w:rPr>
        <w:t>0</w:t>
      </w:r>
      <w:r w:rsidR="00357E30" w:rsidRPr="00405D89">
        <w:rPr>
          <w:sz w:val="24"/>
          <w:szCs w:val="24"/>
        </w:rPr>
        <w:t xml:space="preserve">    </w:t>
      </w:r>
      <w:r w:rsidR="008071F3" w:rsidRPr="00405D89">
        <w:rPr>
          <w:sz w:val="24"/>
          <w:szCs w:val="24"/>
        </w:rPr>
        <w:t xml:space="preserve"> </w:t>
      </w:r>
      <w:r w:rsidR="000F301C">
        <w:rPr>
          <w:b/>
          <w:sz w:val="24"/>
          <w:szCs w:val="24"/>
        </w:rPr>
        <w:t>5</w:t>
      </w:r>
      <w:r w:rsidR="00056BBF" w:rsidRPr="00405D89">
        <w:rPr>
          <w:b/>
          <w:sz w:val="24"/>
          <w:szCs w:val="24"/>
        </w:rPr>
        <w:t>.</w:t>
      </w:r>
      <w:proofErr w:type="gramEnd"/>
      <w:r w:rsidR="00056BBF" w:rsidRPr="00405D89">
        <w:rPr>
          <w:b/>
          <w:sz w:val="24"/>
          <w:szCs w:val="24"/>
        </w:rPr>
        <w:tab/>
      </w:r>
      <w:r w:rsidR="009645F6" w:rsidRPr="00405D89">
        <w:rPr>
          <w:b/>
          <w:sz w:val="24"/>
          <w:szCs w:val="24"/>
        </w:rPr>
        <w:t xml:space="preserve">Public </w:t>
      </w:r>
      <w:r w:rsidR="00B8293C">
        <w:rPr>
          <w:b/>
          <w:sz w:val="24"/>
          <w:szCs w:val="24"/>
        </w:rPr>
        <w:t xml:space="preserve">and Industry </w:t>
      </w:r>
      <w:r w:rsidR="009645F6" w:rsidRPr="00405D89">
        <w:rPr>
          <w:b/>
          <w:sz w:val="24"/>
          <w:szCs w:val="24"/>
        </w:rPr>
        <w:t xml:space="preserve">Comment </w:t>
      </w:r>
    </w:p>
    <w:p w:rsidR="009645F6" w:rsidRPr="00405D89" w:rsidRDefault="009645F6" w:rsidP="009645F6">
      <w:pPr>
        <w:ind w:left="2160"/>
        <w:rPr>
          <w:b/>
          <w:sz w:val="24"/>
          <w:szCs w:val="24"/>
        </w:rPr>
      </w:pPr>
      <w:r w:rsidRPr="00405D89">
        <w:rPr>
          <w:sz w:val="24"/>
          <w:szCs w:val="24"/>
        </w:rPr>
        <w:t xml:space="preserve">Interested attendees who are not formal members of the Task Force will be given the opportunity to make brief comments. </w:t>
      </w:r>
    </w:p>
    <w:p w:rsidR="009645F6" w:rsidRPr="00405D89" w:rsidRDefault="009645F6" w:rsidP="009645F6">
      <w:pPr>
        <w:rPr>
          <w:sz w:val="24"/>
          <w:szCs w:val="24"/>
        </w:rPr>
      </w:pPr>
    </w:p>
    <w:p w:rsidR="00A13543" w:rsidRDefault="009645F6" w:rsidP="009645F6">
      <w:pPr>
        <w:ind w:left="720"/>
        <w:rPr>
          <w:b/>
          <w:sz w:val="24"/>
          <w:szCs w:val="24"/>
        </w:rPr>
      </w:pPr>
      <w:proofErr w:type="gramStart"/>
      <w:r w:rsidRPr="00C67B9F">
        <w:rPr>
          <w:b/>
          <w:sz w:val="24"/>
          <w:szCs w:val="24"/>
        </w:rPr>
        <w:t>2:30</w:t>
      </w:r>
      <w:r w:rsidRPr="00405D89">
        <w:rPr>
          <w:sz w:val="24"/>
          <w:szCs w:val="24"/>
        </w:rPr>
        <w:tab/>
      </w:r>
      <w:r w:rsidR="000F301C">
        <w:rPr>
          <w:b/>
          <w:bCs/>
          <w:sz w:val="24"/>
          <w:szCs w:val="24"/>
        </w:rPr>
        <w:t>6</w:t>
      </w:r>
      <w:r w:rsidRPr="00405D89">
        <w:rPr>
          <w:b/>
          <w:bCs/>
          <w:sz w:val="24"/>
          <w:szCs w:val="24"/>
        </w:rPr>
        <w:t>.</w:t>
      </w:r>
      <w:proofErr w:type="gramEnd"/>
      <w:r w:rsidRPr="00405D89">
        <w:rPr>
          <w:b/>
          <w:bCs/>
          <w:sz w:val="24"/>
          <w:szCs w:val="24"/>
        </w:rPr>
        <w:tab/>
      </w:r>
      <w:r w:rsidRPr="00405D89">
        <w:rPr>
          <w:b/>
          <w:sz w:val="24"/>
          <w:szCs w:val="24"/>
        </w:rPr>
        <w:t>Adjourn</w:t>
      </w:r>
    </w:p>
    <w:p w:rsidR="00A13543" w:rsidRDefault="00A13543" w:rsidP="00357E30">
      <w:pPr>
        <w:ind w:left="720"/>
        <w:rPr>
          <w:b/>
          <w:sz w:val="24"/>
          <w:szCs w:val="24"/>
        </w:rPr>
      </w:pPr>
    </w:p>
    <w:p w:rsidR="008A2A85" w:rsidRDefault="008A2A85" w:rsidP="00A81B26">
      <w:pPr>
        <w:jc w:val="center"/>
        <w:rPr>
          <w:i/>
          <w:sz w:val="24"/>
          <w:szCs w:val="24"/>
        </w:rPr>
      </w:pPr>
    </w:p>
    <w:p w:rsidR="008A2A85" w:rsidRDefault="008A2A85" w:rsidP="00A81B26">
      <w:pPr>
        <w:jc w:val="center"/>
        <w:rPr>
          <w:i/>
          <w:sz w:val="24"/>
          <w:szCs w:val="24"/>
        </w:rPr>
      </w:pPr>
    </w:p>
    <w:p w:rsidR="008A2A85" w:rsidRDefault="008A2A85" w:rsidP="00A81B26">
      <w:pPr>
        <w:jc w:val="center"/>
        <w:rPr>
          <w:i/>
          <w:sz w:val="24"/>
          <w:szCs w:val="24"/>
        </w:rPr>
      </w:pPr>
    </w:p>
    <w:p w:rsidR="00A81B26" w:rsidRPr="00A81B26" w:rsidRDefault="00A81B26" w:rsidP="00A81B26">
      <w:pPr>
        <w:jc w:val="center"/>
        <w:rPr>
          <w:i/>
          <w:sz w:val="24"/>
          <w:szCs w:val="24"/>
        </w:rPr>
      </w:pPr>
      <w:r w:rsidRPr="00A81B26">
        <w:rPr>
          <w:i/>
          <w:sz w:val="24"/>
          <w:szCs w:val="24"/>
        </w:rPr>
        <w:t xml:space="preserve">The next meeting is scheduled for </w:t>
      </w:r>
      <w:r w:rsidR="00D736BC">
        <w:rPr>
          <w:i/>
          <w:sz w:val="24"/>
          <w:szCs w:val="24"/>
        </w:rPr>
        <w:t>March 27,</w:t>
      </w:r>
      <w:r w:rsidR="008A2A85">
        <w:rPr>
          <w:i/>
          <w:sz w:val="24"/>
          <w:szCs w:val="24"/>
        </w:rPr>
        <w:t xml:space="preserve"> </w:t>
      </w:r>
      <w:r w:rsidR="00F24A6E">
        <w:rPr>
          <w:i/>
          <w:sz w:val="24"/>
          <w:szCs w:val="24"/>
        </w:rPr>
        <w:t>2012</w:t>
      </w:r>
      <w:r w:rsidR="008A2A85" w:rsidRPr="008A2A85">
        <w:rPr>
          <w:i/>
          <w:sz w:val="24"/>
          <w:szCs w:val="24"/>
        </w:rPr>
        <w:t xml:space="preserve"> </w:t>
      </w:r>
      <w:r w:rsidR="008A2A85" w:rsidRPr="00A81B26">
        <w:rPr>
          <w:i/>
          <w:sz w:val="24"/>
          <w:szCs w:val="24"/>
        </w:rPr>
        <w:t>from 1pm to 2:30 pm.</w:t>
      </w:r>
    </w:p>
    <w:p w:rsidR="008A2A85" w:rsidRDefault="008A2A85" w:rsidP="008A2A85">
      <w:pPr>
        <w:pStyle w:val="Footer"/>
        <w:ind w:left="-120"/>
        <w:jc w:val="center"/>
        <w:rPr>
          <w:b/>
          <w:bCs/>
          <w:i/>
        </w:rPr>
      </w:pPr>
    </w:p>
    <w:p w:rsidR="008A2A85" w:rsidRDefault="008A2A85" w:rsidP="008A2A85">
      <w:pPr>
        <w:pStyle w:val="Footer"/>
        <w:ind w:left="-120"/>
        <w:jc w:val="center"/>
        <w:rPr>
          <w:b/>
          <w:bCs/>
          <w:i/>
        </w:rPr>
      </w:pPr>
    </w:p>
    <w:p w:rsidR="008A2A85" w:rsidRDefault="008A2A85" w:rsidP="008A2A85">
      <w:pPr>
        <w:pStyle w:val="Footer"/>
        <w:ind w:left="-120"/>
        <w:jc w:val="center"/>
        <w:rPr>
          <w:b/>
          <w:bCs/>
          <w:i/>
        </w:rPr>
      </w:pPr>
    </w:p>
    <w:p w:rsidR="00D736BC" w:rsidRPr="00CE0BB8" w:rsidRDefault="00D736BC" w:rsidP="00D736BC">
      <w:pPr>
        <w:jc w:val="center"/>
        <w:rPr>
          <w:rFonts w:ascii="ZapfEllipt BT" w:hAnsi="ZapfEllipt BT"/>
          <w:b/>
          <w:sz w:val="28"/>
          <w:szCs w:val="28"/>
        </w:rPr>
      </w:pPr>
      <w:r>
        <w:rPr>
          <w:rFonts w:ascii="ZapfEllipt BT" w:hAnsi="ZapfEllipt BT"/>
          <w:b/>
          <w:sz w:val="28"/>
          <w:szCs w:val="28"/>
        </w:rPr>
        <w:t>Regional Taxicab Regulators Task Force</w:t>
      </w:r>
    </w:p>
    <w:p w:rsidR="00D736BC" w:rsidRDefault="00D736BC" w:rsidP="00D736BC">
      <w:pPr>
        <w:jc w:val="center"/>
        <w:rPr>
          <w:rFonts w:ascii="ZapfEllipt BT" w:hAnsi="ZapfEllipt BT"/>
          <w:b/>
          <w:sz w:val="28"/>
          <w:szCs w:val="28"/>
        </w:rPr>
      </w:pPr>
      <w:r>
        <w:rPr>
          <w:rFonts w:ascii="ZapfEllipt BT" w:hAnsi="ZapfEllipt BT"/>
          <w:b/>
          <w:sz w:val="28"/>
          <w:szCs w:val="28"/>
        </w:rPr>
        <w:t xml:space="preserve">Proposed 2013 </w:t>
      </w:r>
      <w:r w:rsidRPr="005E23C2">
        <w:rPr>
          <w:rFonts w:ascii="ZapfEllipt BT" w:hAnsi="ZapfEllipt BT"/>
          <w:b/>
          <w:sz w:val="28"/>
          <w:szCs w:val="28"/>
        </w:rPr>
        <w:t>MEETING SCHEDULE</w:t>
      </w:r>
    </w:p>
    <w:p w:rsidR="00D736BC" w:rsidRPr="005E23C2" w:rsidRDefault="00D736BC" w:rsidP="00D736BC">
      <w:pPr>
        <w:jc w:val="center"/>
        <w:rPr>
          <w:rFonts w:ascii="ZapfEllipt BT" w:hAnsi="ZapfEllipt BT"/>
          <w:b/>
          <w:sz w:val="28"/>
          <w:szCs w:val="28"/>
        </w:rPr>
      </w:pPr>
    </w:p>
    <w:p w:rsidR="00D736BC" w:rsidRDefault="00D736BC" w:rsidP="00D736BC"/>
    <w:p w:rsidR="00D736BC" w:rsidRDefault="00D736BC" w:rsidP="00D736BC">
      <w:pPr>
        <w:pStyle w:val="Footer"/>
        <w:ind w:left="-120"/>
        <w:jc w:val="center"/>
        <w:rPr>
          <w:b/>
          <w:bCs/>
          <w:i/>
        </w:rPr>
      </w:pPr>
    </w:p>
    <w:p w:rsidR="00D736BC" w:rsidRDefault="00D736BC" w:rsidP="00D736BC">
      <w:pPr>
        <w:pStyle w:val="Footer"/>
        <w:ind w:left="-120"/>
        <w:jc w:val="center"/>
        <w:rPr>
          <w:b/>
          <w:bCs/>
          <w:i/>
        </w:rPr>
      </w:pPr>
    </w:p>
    <w:tbl>
      <w:tblPr>
        <w:tblW w:w="9072" w:type="dxa"/>
        <w:tblBorders>
          <w:insideH w:val="single" w:sz="18" w:space="0" w:color="FFFFFF"/>
          <w:insideV w:val="single" w:sz="18" w:space="0" w:color="FFFFFF"/>
        </w:tblBorders>
        <w:tblLook w:val="00A0"/>
      </w:tblPr>
      <w:tblGrid>
        <w:gridCol w:w="3168"/>
        <w:gridCol w:w="2952"/>
        <w:gridCol w:w="2952"/>
      </w:tblGrid>
      <w:tr w:rsidR="00D736BC" w:rsidRPr="001D5FD6" w:rsidTr="00640EEA">
        <w:trPr>
          <w:trHeight w:val="864"/>
        </w:trPr>
        <w:tc>
          <w:tcPr>
            <w:tcW w:w="3168" w:type="dxa"/>
            <w:tcBorders>
              <w:left w:val="single" w:sz="4" w:space="0" w:color="auto"/>
            </w:tcBorders>
            <w:shd w:val="pct5" w:color="000000" w:fill="FFFFFF"/>
            <w:vAlign w:val="center"/>
          </w:tcPr>
          <w:p w:rsidR="00D736BC" w:rsidRPr="001D5FD6" w:rsidRDefault="00D736BC" w:rsidP="00640EEA">
            <w:pPr>
              <w:jc w:val="center"/>
              <w:rPr>
                <w:rFonts w:ascii="ZapfEllipt BT" w:hAnsi="ZapfEllipt BT"/>
                <w:b/>
              </w:rPr>
            </w:pPr>
            <w:r w:rsidRPr="001D5FD6">
              <w:rPr>
                <w:rFonts w:ascii="ZapfEllipt BT" w:hAnsi="ZapfEllipt BT"/>
                <w:b/>
              </w:rPr>
              <w:t>Wednesday</w:t>
            </w:r>
            <w:r>
              <w:rPr>
                <w:rFonts w:ascii="ZapfEllipt BT" w:hAnsi="ZapfEllipt BT"/>
                <w:b/>
              </w:rPr>
              <w:t xml:space="preserve">, March </w:t>
            </w:r>
            <w:r w:rsidRPr="001D5FD6">
              <w:rPr>
                <w:rFonts w:ascii="ZapfEllipt BT" w:hAnsi="ZapfEllipt BT"/>
                <w:b/>
              </w:rPr>
              <w:t>2</w:t>
            </w:r>
            <w:r>
              <w:rPr>
                <w:rFonts w:ascii="ZapfEllipt BT" w:hAnsi="ZapfEllipt BT"/>
                <w:b/>
              </w:rPr>
              <w:t>7</w:t>
            </w:r>
          </w:p>
        </w:tc>
        <w:tc>
          <w:tcPr>
            <w:tcW w:w="2952" w:type="dxa"/>
            <w:shd w:val="pct5" w:color="000000" w:fill="FFFFFF"/>
            <w:vAlign w:val="center"/>
          </w:tcPr>
          <w:p w:rsidR="00D736BC" w:rsidRPr="001D5FD6" w:rsidRDefault="00D736BC" w:rsidP="00640EEA">
            <w:pPr>
              <w:jc w:val="center"/>
              <w:rPr>
                <w:rFonts w:ascii="ZapfEllipt BT" w:hAnsi="ZapfEllipt BT"/>
                <w:b/>
              </w:rPr>
            </w:pPr>
            <w:r>
              <w:rPr>
                <w:rFonts w:ascii="ZapfEllipt BT" w:hAnsi="ZapfEllipt BT"/>
                <w:b/>
              </w:rPr>
              <w:t>1 pm to 2:30</w:t>
            </w:r>
            <w:r w:rsidRPr="001D5FD6">
              <w:rPr>
                <w:rFonts w:ascii="ZapfEllipt BT" w:hAnsi="ZapfEllipt BT"/>
                <w:b/>
              </w:rPr>
              <w:t>pm</w:t>
            </w:r>
          </w:p>
        </w:tc>
        <w:tc>
          <w:tcPr>
            <w:tcW w:w="2952" w:type="dxa"/>
            <w:tcBorders>
              <w:right w:val="single" w:sz="4" w:space="0" w:color="auto"/>
            </w:tcBorders>
            <w:shd w:val="pct5" w:color="000000" w:fill="FFFFFF"/>
            <w:vAlign w:val="center"/>
          </w:tcPr>
          <w:p w:rsidR="00D736BC" w:rsidRPr="001D5FD6" w:rsidRDefault="00D736BC" w:rsidP="00640EEA">
            <w:pPr>
              <w:jc w:val="center"/>
              <w:rPr>
                <w:rFonts w:ascii="ZapfEllipt BT" w:hAnsi="ZapfEllipt BT"/>
                <w:b/>
              </w:rPr>
            </w:pPr>
            <w:r w:rsidRPr="001D5FD6">
              <w:rPr>
                <w:rFonts w:ascii="ZapfEllipt BT" w:hAnsi="ZapfEllipt BT"/>
                <w:b/>
              </w:rPr>
              <w:t>Room 1</w:t>
            </w:r>
          </w:p>
        </w:tc>
      </w:tr>
      <w:tr w:rsidR="00D736BC" w:rsidRPr="001D5FD6" w:rsidTr="00640EEA">
        <w:trPr>
          <w:trHeight w:val="864"/>
        </w:trPr>
        <w:tc>
          <w:tcPr>
            <w:tcW w:w="3168" w:type="dxa"/>
            <w:tcBorders>
              <w:left w:val="single" w:sz="4" w:space="0" w:color="auto"/>
            </w:tcBorders>
            <w:shd w:val="pct20" w:color="000000" w:fill="FFFFFF"/>
            <w:vAlign w:val="center"/>
          </w:tcPr>
          <w:p w:rsidR="00D736BC" w:rsidRPr="001D5FD6" w:rsidRDefault="00D736BC" w:rsidP="00640EEA">
            <w:pPr>
              <w:jc w:val="center"/>
              <w:rPr>
                <w:rFonts w:ascii="ZapfEllipt BT" w:hAnsi="ZapfEllipt BT"/>
                <w:b/>
              </w:rPr>
            </w:pPr>
            <w:r w:rsidRPr="001D5FD6">
              <w:rPr>
                <w:rFonts w:ascii="ZapfEllipt BT" w:hAnsi="ZapfEllipt BT"/>
                <w:b/>
              </w:rPr>
              <w:t>Wednesday, June 2</w:t>
            </w:r>
            <w:r>
              <w:rPr>
                <w:rFonts w:ascii="ZapfEllipt BT" w:hAnsi="ZapfEllipt BT"/>
                <w:b/>
              </w:rPr>
              <w:t>6</w:t>
            </w:r>
          </w:p>
        </w:tc>
        <w:tc>
          <w:tcPr>
            <w:tcW w:w="2952" w:type="dxa"/>
            <w:shd w:val="pct20" w:color="000000" w:fill="FFFFFF"/>
            <w:vAlign w:val="center"/>
          </w:tcPr>
          <w:p w:rsidR="00D736BC" w:rsidRPr="001D5FD6" w:rsidRDefault="00D736BC" w:rsidP="00640EEA">
            <w:pPr>
              <w:jc w:val="center"/>
              <w:rPr>
                <w:rFonts w:ascii="ZapfEllipt BT" w:hAnsi="ZapfEllipt BT"/>
                <w:b/>
              </w:rPr>
            </w:pPr>
            <w:r w:rsidRPr="001D5FD6">
              <w:rPr>
                <w:rFonts w:ascii="ZapfEllipt BT" w:hAnsi="ZapfEllipt BT"/>
                <w:b/>
              </w:rPr>
              <w:t xml:space="preserve">1 pm to </w:t>
            </w:r>
            <w:r>
              <w:rPr>
                <w:rFonts w:ascii="ZapfEllipt BT" w:hAnsi="ZapfEllipt BT"/>
                <w:b/>
              </w:rPr>
              <w:t>2:30</w:t>
            </w:r>
            <w:r w:rsidRPr="001D5FD6">
              <w:rPr>
                <w:rFonts w:ascii="ZapfEllipt BT" w:hAnsi="ZapfEllipt BT"/>
                <w:b/>
              </w:rPr>
              <w:t>pm</w:t>
            </w:r>
          </w:p>
        </w:tc>
        <w:tc>
          <w:tcPr>
            <w:tcW w:w="2952" w:type="dxa"/>
            <w:tcBorders>
              <w:right w:val="single" w:sz="4" w:space="0" w:color="auto"/>
            </w:tcBorders>
            <w:shd w:val="pct20" w:color="000000" w:fill="FFFFFF"/>
            <w:vAlign w:val="center"/>
          </w:tcPr>
          <w:p w:rsidR="00D736BC" w:rsidRPr="001D5FD6" w:rsidRDefault="00D736BC" w:rsidP="00640EEA">
            <w:pPr>
              <w:jc w:val="center"/>
              <w:rPr>
                <w:rFonts w:ascii="ZapfEllipt BT" w:hAnsi="ZapfEllipt BT"/>
                <w:b/>
              </w:rPr>
            </w:pPr>
            <w:r w:rsidRPr="001D5FD6">
              <w:rPr>
                <w:rFonts w:ascii="ZapfEllipt BT" w:hAnsi="ZapfEllipt BT"/>
                <w:b/>
              </w:rPr>
              <w:t>Room 1</w:t>
            </w:r>
          </w:p>
        </w:tc>
      </w:tr>
      <w:tr w:rsidR="00D736BC" w:rsidRPr="001D5FD6" w:rsidTr="00640EEA">
        <w:trPr>
          <w:trHeight w:val="864"/>
        </w:trPr>
        <w:tc>
          <w:tcPr>
            <w:tcW w:w="3168" w:type="dxa"/>
            <w:tcBorders>
              <w:left w:val="single" w:sz="4" w:space="0" w:color="auto"/>
            </w:tcBorders>
            <w:shd w:val="pct5" w:color="000000" w:fill="FFFFFF"/>
            <w:vAlign w:val="center"/>
          </w:tcPr>
          <w:p w:rsidR="00D736BC" w:rsidRPr="001D5FD6" w:rsidRDefault="00D736BC" w:rsidP="00640EEA">
            <w:pPr>
              <w:jc w:val="center"/>
              <w:rPr>
                <w:rFonts w:ascii="ZapfEllipt BT" w:hAnsi="ZapfEllipt BT"/>
                <w:b/>
              </w:rPr>
            </w:pPr>
            <w:r w:rsidRPr="001D5FD6">
              <w:rPr>
                <w:rFonts w:ascii="ZapfEllipt BT" w:hAnsi="ZapfEllipt BT"/>
                <w:b/>
              </w:rPr>
              <w:t>Wednesday, September 2</w:t>
            </w:r>
            <w:r>
              <w:rPr>
                <w:rFonts w:ascii="ZapfEllipt BT" w:hAnsi="ZapfEllipt BT"/>
                <w:b/>
              </w:rPr>
              <w:t>5</w:t>
            </w:r>
          </w:p>
        </w:tc>
        <w:tc>
          <w:tcPr>
            <w:tcW w:w="2952" w:type="dxa"/>
            <w:shd w:val="pct5" w:color="000000" w:fill="FFFFFF"/>
            <w:vAlign w:val="center"/>
          </w:tcPr>
          <w:p w:rsidR="00D736BC" w:rsidRPr="001D5FD6" w:rsidRDefault="00D736BC" w:rsidP="00640EEA">
            <w:pPr>
              <w:jc w:val="center"/>
              <w:rPr>
                <w:rFonts w:ascii="ZapfEllipt BT" w:hAnsi="ZapfEllipt BT"/>
                <w:b/>
              </w:rPr>
            </w:pPr>
            <w:r w:rsidRPr="001D5FD6">
              <w:rPr>
                <w:rFonts w:ascii="ZapfEllipt BT" w:hAnsi="ZapfEllipt BT"/>
                <w:b/>
              </w:rPr>
              <w:t xml:space="preserve">1 pm to </w:t>
            </w:r>
            <w:r>
              <w:rPr>
                <w:rFonts w:ascii="ZapfEllipt BT" w:hAnsi="ZapfEllipt BT"/>
                <w:b/>
              </w:rPr>
              <w:t>2:30</w:t>
            </w:r>
            <w:r w:rsidRPr="001D5FD6">
              <w:rPr>
                <w:rFonts w:ascii="ZapfEllipt BT" w:hAnsi="ZapfEllipt BT"/>
                <w:b/>
              </w:rPr>
              <w:t>pm</w:t>
            </w:r>
          </w:p>
        </w:tc>
        <w:tc>
          <w:tcPr>
            <w:tcW w:w="2952" w:type="dxa"/>
            <w:tcBorders>
              <w:right w:val="single" w:sz="4" w:space="0" w:color="auto"/>
            </w:tcBorders>
            <w:shd w:val="pct5" w:color="000000" w:fill="FFFFFF"/>
            <w:vAlign w:val="center"/>
          </w:tcPr>
          <w:p w:rsidR="00D736BC" w:rsidRPr="001D5FD6" w:rsidRDefault="00D736BC" w:rsidP="00640EEA">
            <w:pPr>
              <w:jc w:val="center"/>
              <w:rPr>
                <w:rFonts w:ascii="ZapfEllipt BT" w:hAnsi="ZapfEllipt BT"/>
                <w:b/>
              </w:rPr>
            </w:pPr>
            <w:r w:rsidRPr="001D5FD6">
              <w:rPr>
                <w:rFonts w:ascii="ZapfEllipt BT" w:hAnsi="ZapfEllipt BT"/>
                <w:b/>
              </w:rPr>
              <w:t>Room 1</w:t>
            </w:r>
          </w:p>
        </w:tc>
      </w:tr>
      <w:tr w:rsidR="00D736BC" w:rsidRPr="001D5FD6" w:rsidTr="00640EEA">
        <w:trPr>
          <w:trHeight w:val="864"/>
        </w:trPr>
        <w:tc>
          <w:tcPr>
            <w:tcW w:w="3168" w:type="dxa"/>
            <w:tcBorders>
              <w:left w:val="single" w:sz="4" w:space="0" w:color="auto"/>
            </w:tcBorders>
            <w:shd w:val="pct20" w:color="000000" w:fill="FFFFFF"/>
            <w:vAlign w:val="center"/>
          </w:tcPr>
          <w:p w:rsidR="00D736BC" w:rsidRPr="001D5FD6" w:rsidRDefault="00D736BC" w:rsidP="00640EEA">
            <w:pPr>
              <w:jc w:val="center"/>
              <w:rPr>
                <w:rFonts w:ascii="ZapfEllipt BT" w:hAnsi="ZapfEllipt BT"/>
                <w:b/>
              </w:rPr>
            </w:pPr>
            <w:r w:rsidRPr="001D5FD6">
              <w:rPr>
                <w:rFonts w:ascii="ZapfEllipt BT" w:hAnsi="ZapfEllipt BT"/>
                <w:b/>
              </w:rPr>
              <w:t xml:space="preserve">Wednesday, December </w:t>
            </w:r>
            <w:r>
              <w:rPr>
                <w:rFonts w:ascii="ZapfEllipt BT" w:hAnsi="ZapfEllipt BT"/>
                <w:b/>
              </w:rPr>
              <w:t>11</w:t>
            </w:r>
          </w:p>
        </w:tc>
        <w:tc>
          <w:tcPr>
            <w:tcW w:w="2952" w:type="dxa"/>
            <w:shd w:val="pct20" w:color="000000" w:fill="FFFFFF"/>
            <w:vAlign w:val="center"/>
          </w:tcPr>
          <w:p w:rsidR="00D736BC" w:rsidRPr="001D5FD6" w:rsidRDefault="00D736BC" w:rsidP="00640EEA">
            <w:pPr>
              <w:jc w:val="center"/>
              <w:rPr>
                <w:rFonts w:ascii="ZapfEllipt BT" w:hAnsi="ZapfEllipt BT"/>
                <w:b/>
              </w:rPr>
            </w:pPr>
            <w:r w:rsidRPr="001D5FD6">
              <w:rPr>
                <w:rFonts w:ascii="ZapfEllipt BT" w:hAnsi="ZapfEllipt BT"/>
                <w:b/>
              </w:rPr>
              <w:t xml:space="preserve">1pm to </w:t>
            </w:r>
            <w:r>
              <w:rPr>
                <w:rFonts w:ascii="ZapfEllipt BT" w:hAnsi="ZapfEllipt BT"/>
                <w:b/>
              </w:rPr>
              <w:t>2:30</w:t>
            </w:r>
            <w:r w:rsidRPr="001D5FD6">
              <w:rPr>
                <w:rFonts w:ascii="ZapfEllipt BT" w:hAnsi="ZapfEllipt BT"/>
                <w:b/>
              </w:rPr>
              <w:t>pm</w:t>
            </w:r>
          </w:p>
        </w:tc>
        <w:tc>
          <w:tcPr>
            <w:tcW w:w="2952" w:type="dxa"/>
            <w:tcBorders>
              <w:right w:val="single" w:sz="4" w:space="0" w:color="auto"/>
            </w:tcBorders>
            <w:shd w:val="pct20" w:color="000000" w:fill="FFFFFF"/>
            <w:vAlign w:val="center"/>
          </w:tcPr>
          <w:p w:rsidR="00D736BC" w:rsidRPr="001D5FD6" w:rsidRDefault="00D736BC" w:rsidP="00640EEA">
            <w:pPr>
              <w:jc w:val="center"/>
              <w:rPr>
                <w:rFonts w:ascii="ZapfEllipt BT" w:hAnsi="ZapfEllipt BT"/>
                <w:b/>
              </w:rPr>
            </w:pPr>
            <w:r w:rsidRPr="001D5FD6">
              <w:rPr>
                <w:rFonts w:ascii="ZapfEllipt BT" w:hAnsi="ZapfEllipt BT"/>
                <w:b/>
              </w:rPr>
              <w:t>Room 1</w:t>
            </w:r>
          </w:p>
        </w:tc>
      </w:tr>
    </w:tbl>
    <w:p w:rsidR="00D736BC" w:rsidRDefault="00D736BC" w:rsidP="00D736BC">
      <w:pPr>
        <w:pStyle w:val="Footer"/>
        <w:ind w:left="-120"/>
        <w:jc w:val="center"/>
        <w:rPr>
          <w:b/>
          <w:bCs/>
          <w:i/>
        </w:rPr>
      </w:pPr>
    </w:p>
    <w:p w:rsidR="00D736BC" w:rsidRDefault="00D736BC" w:rsidP="00D736BC">
      <w:pPr>
        <w:pStyle w:val="Footer"/>
        <w:ind w:left="-120"/>
        <w:jc w:val="center"/>
        <w:rPr>
          <w:b/>
          <w:bCs/>
          <w:i/>
        </w:rPr>
      </w:pPr>
    </w:p>
    <w:p w:rsidR="00D736BC" w:rsidRDefault="00D736BC" w:rsidP="00D736BC">
      <w:pPr>
        <w:pStyle w:val="Footer"/>
        <w:ind w:left="-120"/>
        <w:jc w:val="center"/>
        <w:rPr>
          <w:b/>
          <w:bCs/>
          <w:i/>
        </w:rPr>
      </w:pPr>
    </w:p>
    <w:p w:rsidR="00D736BC" w:rsidRDefault="00D736BC" w:rsidP="00D736BC">
      <w:pPr>
        <w:pStyle w:val="Footer"/>
        <w:ind w:left="-120"/>
        <w:jc w:val="center"/>
        <w:rPr>
          <w:b/>
          <w:bCs/>
          <w:i/>
        </w:rPr>
      </w:pPr>
    </w:p>
    <w:p w:rsidR="00D736BC" w:rsidRDefault="00D736BC" w:rsidP="00D736BC">
      <w:pPr>
        <w:pStyle w:val="Footer"/>
        <w:ind w:left="-120"/>
        <w:jc w:val="center"/>
        <w:rPr>
          <w:b/>
          <w:bCs/>
          <w:i/>
        </w:rPr>
      </w:pPr>
    </w:p>
    <w:p w:rsidR="00D736BC" w:rsidRDefault="00D736BC" w:rsidP="00D736BC">
      <w:pPr>
        <w:pStyle w:val="Footer"/>
        <w:ind w:left="-120"/>
        <w:jc w:val="center"/>
        <w:rPr>
          <w:b/>
          <w:bCs/>
          <w:i/>
        </w:rPr>
      </w:pPr>
    </w:p>
    <w:p w:rsidR="00D736BC" w:rsidRDefault="00D736BC" w:rsidP="00D736BC">
      <w:pPr>
        <w:pStyle w:val="Footer"/>
        <w:ind w:left="-120"/>
        <w:jc w:val="center"/>
        <w:rPr>
          <w:b/>
          <w:bCs/>
          <w:i/>
        </w:rPr>
      </w:pPr>
    </w:p>
    <w:p w:rsidR="00446C0D" w:rsidRDefault="00446C0D" w:rsidP="00D736BC">
      <w:pPr>
        <w:pStyle w:val="Footer"/>
        <w:ind w:left="-120"/>
        <w:jc w:val="center"/>
        <w:rPr>
          <w:b/>
          <w:bCs/>
          <w:i/>
        </w:rPr>
      </w:pPr>
    </w:p>
    <w:p w:rsidR="00446C0D" w:rsidRDefault="00446C0D" w:rsidP="00D736BC">
      <w:pPr>
        <w:pStyle w:val="Footer"/>
        <w:ind w:left="-120"/>
        <w:jc w:val="center"/>
        <w:rPr>
          <w:b/>
          <w:bCs/>
          <w:i/>
        </w:rPr>
      </w:pPr>
    </w:p>
    <w:p w:rsidR="00446C0D" w:rsidRDefault="00446C0D" w:rsidP="00D736BC">
      <w:pPr>
        <w:pStyle w:val="Footer"/>
        <w:ind w:left="-120"/>
        <w:jc w:val="center"/>
        <w:rPr>
          <w:b/>
          <w:bCs/>
          <w:i/>
        </w:rPr>
      </w:pPr>
    </w:p>
    <w:p w:rsidR="00446C0D" w:rsidRDefault="00446C0D" w:rsidP="00D736BC">
      <w:pPr>
        <w:pStyle w:val="Footer"/>
        <w:ind w:left="-120"/>
        <w:jc w:val="center"/>
        <w:rPr>
          <w:b/>
          <w:bCs/>
          <w:i/>
        </w:rPr>
      </w:pPr>
    </w:p>
    <w:p w:rsidR="00446C0D" w:rsidRDefault="00446C0D" w:rsidP="00D736BC">
      <w:pPr>
        <w:pStyle w:val="Footer"/>
        <w:ind w:left="-120"/>
        <w:jc w:val="center"/>
        <w:rPr>
          <w:b/>
          <w:bCs/>
          <w:i/>
        </w:rPr>
      </w:pPr>
    </w:p>
    <w:p w:rsidR="00446C0D" w:rsidRDefault="00446C0D" w:rsidP="00D736BC">
      <w:pPr>
        <w:pStyle w:val="Footer"/>
        <w:ind w:left="-120"/>
        <w:jc w:val="center"/>
        <w:rPr>
          <w:b/>
          <w:bCs/>
          <w:i/>
        </w:rPr>
      </w:pPr>
    </w:p>
    <w:p w:rsidR="00446C0D" w:rsidRDefault="00446C0D" w:rsidP="00D736BC">
      <w:pPr>
        <w:pStyle w:val="Footer"/>
        <w:ind w:left="-120"/>
        <w:jc w:val="center"/>
        <w:rPr>
          <w:b/>
          <w:bCs/>
          <w:i/>
        </w:rPr>
      </w:pPr>
    </w:p>
    <w:p w:rsidR="00446C0D" w:rsidRDefault="00446C0D" w:rsidP="00D736BC">
      <w:pPr>
        <w:pStyle w:val="Footer"/>
        <w:ind w:left="-120"/>
        <w:jc w:val="center"/>
        <w:rPr>
          <w:b/>
          <w:bCs/>
          <w:i/>
        </w:rPr>
      </w:pPr>
    </w:p>
    <w:p w:rsidR="00446C0D" w:rsidRDefault="00446C0D" w:rsidP="00D736BC">
      <w:pPr>
        <w:pStyle w:val="Footer"/>
        <w:ind w:left="-120"/>
        <w:jc w:val="center"/>
        <w:rPr>
          <w:b/>
          <w:bCs/>
          <w:i/>
        </w:rPr>
      </w:pPr>
    </w:p>
    <w:p w:rsidR="00446C0D" w:rsidRDefault="00446C0D" w:rsidP="00D736BC">
      <w:pPr>
        <w:pStyle w:val="Footer"/>
        <w:ind w:left="-120"/>
        <w:jc w:val="center"/>
        <w:rPr>
          <w:b/>
          <w:bCs/>
          <w:i/>
        </w:rPr>
      </w:pPr>
    </w:p>
    <w:p w:rsidR="00446C0D" w:rsidRDefault="00446C0D" w:rsidP="00D736BC">
      <w:pPr>
        <w:pStyle w:val="Footer"/>
        <w:ind w:left="-120"/>
        <w:jc w:val="center"/>
        <w:rPr>
          <w:b/>
          <w:bCs/>
          <w:i/>
        </w:rPr>
      </w:pPr>
    </w:p>
    <w:p w:rsidR="00446C0D" w:rsidRDefault="00446C0D" w:rsidP="00D736BC">
      <w:pPr>
        <w:pStyle w:val="Footer"/>
        <w:ind w:left="-120"/>
        <w:jc w:val="center"/>
        <w:rPr>
          <w:b/>
          <w:bCs/>
          <w:i/>
        </w:rPr>
      </w:pPr>
    </w:p>
    <w:p w:rsidR="00446C0D" w:rsidRDefault="00446C0D" w:rsidP="00D736BC">
      <w:pPr>
        <w:pStyle w:val="Footer"/>
        <w:ind w:left="-120"/>
        <w:jc w:val="center"/>
        <w:rPr>
          <w:b/>
          <w:bCs/>
          <w:i/>
        </w:rPr>
      </w:pPr>
    </w:p>
    <w:p w:rsidR="00446C0D" w:rsidRDefault="00446C0D" w:rsidP="00D736BC">
      <w:pPr>
        <w:pStyle w:val="Footer"/>
        <w:ind w:left="-120"/>
        <w:jc w:val="center"/>
        <w:rPr>
          <w:b/>
          <w:bCs/>
          <w:i/>
        </w:rPr>
      </w:pPr>
    </w:p>
    <w:p w:rsidR="00446C0D" w:rsidRDefault="00446C0D" w:rsidP="00D736BC">
      <w:pPr>
        <w:pStyle w:val="Footer"/>
        <w:ind w:left="-120"/>
        <w:jc w:val="center"/>
        <w:rPr>
          <w:b/>
          <w:bCs/>
          <w:i/>
        </w:rPr>
      </w:pPr>
    </w:p>
    <w:p w:rsidR="00446C0D" w:rsidRDefault="00446C0D" w:rsidP="00D736BC">
      <w:pPr>
        <w:pStyle w:val="Footer"/>
        <w:ind w:left="-120"/>
        <w:jc w:val="center"/>
        <w:rPr>
          <w:b/>
          <w:bCs/>
          <w:i/>
        </w:rPr>
      </w:pPr>
    </w:p>
    <w:p w:rsidR="00446C0D" w:rsidRDefault="00446C0D" w:rsidP="00D736BC">
      <w:pPr>
        <w:pStyle w:val="Footer"/>
        <w:ind w:left="-120"/>
        <w:jc w:val="center"/>
        <w:rPr>
          <w:b/>
          <w:bCs/>
          <w:i/>
        </w:rPr>
      </w:pPr>
    </w:p>
    <w:p w:rsidR="00446C0D" w:rsidRDefault="00446C0D" w:rsidP="00D736BC">
      <w:pPr>
        <w:pStyle w:val="Footer"/>
        <w:ind w:left="-120"/>
        <w:jc w:val="center"/>
        <w:rPr>
          <w:b/>
          <w:bCs/>
          <w:i/>
        </w:rPr>
      </w:pPr>
    </w:p>
    <w:p w:rsidR="00D736BC" w:rsidRDefault="00D736BC" w:rsidP="00D736BC">
      <w:pPr>
        <w:pStyle w:val="Footer"/>
        <w:ind w:left="-120"/>
        <w:jc w:val="center"/>
        <w:rPr>
          <w:b/>
          <w:bCs/>
          <w:i/>
        </w:rPr>
      </w:pPr>
    </w:p>
    <w:p w:rsidR="00D736BC" w:rsidRDefault="00D736BC" w:rsidP="00D736BC">
      <w:pPr>
        <w:pStyle w:val="Footer"/>
        <w:ind w:left="-120"/>
        <w:jc w:val="center"/>
        <w:rPr>
          <w:b/>
          <w:bCs/>
          <w:i/>
        </w:rPr>
      </w:pPr>
    </w:p>
    <w:p w:rsidR="00D736BC" w:rsidRDefault="00D736BC" w:rsidP="00D736BC">
      <w:pPr>
        <w:pStyle w:val="Footer"/>
        <w:ind w:left="-120"/>
        <w:jc w:val="center"/>
        <w:rPr>
          <w:b/>
          <w:bCs/>
          <w:i/>
        </w:rPr>
      </w:pPr>
    </w:p>
    <w:p w:rsidR="00D736BC" w:rsidRDefault="00872672" w:rsidP="00D736BC">
      <w:pPr>
        <w:pStyle w:val="Footer"/>
        <w:ind w:left="-120"/>
        <w:jc w:val="center"/>
        <w:rPr>
          <w:b/>
          <w:bCs/>
          <w:i/>
        </w:rPr>
      </w:pPr>
      <w:r w:rsidRPr="00872672">
        <w:rPr>
          <w:b/>
          <w:bCs/>
          <w:i/>
        </w:rPr>
        <w:pict>
          <v:rect id="_x0000_i1025" style="width:0;height:1.5pt" o:hralign="center" o:hrstd="t" o:hr="t" fillcolor="gray" stroked="f"/>
        </w:pict>
      </w:r>
    </w:p>
    <w:p w:rsidR="00D736BC" w:rsidRPr="00CE0BB8" w:rsidRDefault="00D736BC" w:rsidP="00D736BC">
      <w:pPr>
        <w:pStyle w:val="Footer"/>
        <w:ind w:left="-120"/>
        <w:jc w:val="center"/>
        <w:rPr>
          <w:bCs/>
          <w:i/>
        </w:rPr>
      </w:pPr>
      <w:r w:rsidRPr="00333E29">
        <w:t xml:space="preserve">This document is available in an alternative format upon request. Please contact </w:t>
      </w:r>
      <w:r>
        <w:t>Dan Sonenklar</w:t>
      </w:r>
      <w:r w:rsidRPr="00333E29">
        <w:t xml:space="preserve"> at </w:t>
      </w:r>
      <w:r>
        <w:t>Dsonenklar</w:t>
      </w:r>
      <w:r w:rsidRPr="00333E29">
        <w:t>@mwcog.org, (202)</w:t>
      </w:r>
      <w:r>
        <w:t xml:space="preserve"> </w:t>
      </w:r>
      <w:r w:rsidRPr="00333E29">
        <w:t>962-3</w:t>
      </w:r>
      <w:r>
        <w:t>290</w:t>
      </w:r>
      <w:r w:rsidRPr="00333E29">
        <w:t xml:space="preserve"> or (202)962-3213 (TDD). Allow 7 working days for preparation of the material.</w:t>
      </w:r>
    </w:p>
    <w:sectPr w:rsidR="00D736BC" w:rsidRPr="00CE0BB8" w:rsidSect="00AB163C">
      <w:headerReference w:type="default" r:id="rId7"/>
      <w:headerReference w:type="first" r:id="rId8"/>
      <w:footerReference w:type="first" r:id="rId9"/>
      <w:pgSz w:w="12240" w:h="15840" w:code="1"/>
      <w:pgMar w:top="1260" w:right="720" w:bottom="1440" w:left="1530" w:header="360" w:footer="16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EEA" w:rsidRDefault="00640EEA">
      <w:r>
        <w:separator/>
      </w:r>
    </w:p>
  </w:endnote>
  <w:endnote w:type="continuationSeparator" w:id="0">
    <w:p w:rsidR="00640EEA" w:rsidRDefault="00640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Ellip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EEA" w:rsidRDefault="00640EEA" w:rsidP="00D7245E">
    <w:pPr>
      <w:pStyle w:val="Footer"/>
      <w:pBdr>
        <w:top w:val="single" w:sz="4" w:space="1" w:color="auto"/>
      </w:pBdr>
      <w:ind w:left="-120"/>
      <w:jc w:val="center"/>
      <w:rPr>
        <w:bCs/>
        <w:sz w:val="24"/>
        <w:szCs w:val="24"/>
      </w:rPr>
    </w:pPr>
    <w:r w:rsidRPr="00D7245E">
      <w:rPr>
        <w:bCs/>
        <w:sz w:val="24"/>
        <w:szCs w:val="24"/>
      </w:rPr>
      <w:t xml:space="preserve">This document is available in an alternative format upon request. Please contact </w:t>
    </w:r>
    <w:r>
      <w:rPr>
        <w:bCs/>
        <w:sz w:val="24"/>
        <w:szCs w:val="24"/>
      </w:rPr>
      <w:t>Dan Sonenklar</w:t>
    </w:r>
    <w:r w:rsidRPr="00D7245E">
      <w:rPr>
        <w:bCs/>
        <w:sz w:val="24"/>
        <w:szCs w:val="24"/>
      </w:rPr>
      <w:t xml:space="preserve"> at </w:t>
    </w:r>
    <w:r w:rsidRPr="00F24A6E">
      <w:rPr>
        <w:bCs/>
        <w:sz w:val="24"/>
        <w:szCs w:val="24"/>
      </w:rPr>
      <w:t>d</w:t>
    </w:r>
    <w:r>
      <w:rPr>
        <w:bCs/>
        <w:sz w:val="24"/>
        <w:szCs w:val="24"/>
      </w:rPr>
      <w:t>sonenklar@mwcog.org;</w:t>
    </w:r>
    <w:r w:rsidRPr="00D7245E">
      <w:rPr>
        <w:bCs/>
        <w:sz w:val="24"/>
        <w:szCs w:val="24"/>
      </w:rPr>
      <w:t xml:space="preserve"> (202)</w:t>
    </w:r>
    <w:r>
      <w:rPr>
        <w:bCs/>
        <w:sz w:val="24"/>
        <w:szCs w:val="24"/>
      </w:rPr>
      <w:t xml:space="preserve"> </w:t>
    </w:r>
    <w:r w:rsidRPr="00D7245E">
      <w:rPr>
        <w:bCs/>
        <w:sz w:val="24"/>
        <w:szCs w:val="24"/>
      </w:rPr>
      <w:t>962-</w:t>
    </w:r>
    <w:r>
      <w:rPr>
        <w:bCs/>
        <w:sz w:val="24"/>
        <w:szCs w:val="24"/>
      </w:rPr>
      <w:t>3290</w:t>
    </w:r>
    <w:r w:rsidRPr="00D7245E">
      <w:rPr>
        <w:bCs/>
        <w:sz w:val="24"/>
        <w:szCs w:val="24"/>
      </w:rPr>
      <w:t xml:space="preserve"> or (202)962-3213 (TDD). </w:t>
    </w:r>
  </w:p>
  <w:p w:rsidR="00640EEA" w:rsidRPr="00D7245E" w:rsidRDefault="00640EEA" w:rsidP="00D7245E">
    <w:pPr>
      <w:pStyle w:val="Footer"/>
      <w:pBdr>
        <w:top w:val="single" w:sz="4" w:space="1" w:color="auto"/>
      </w:pBdr>
      <w:ind w:left="-120"/>
      <w:jc w:val="center"/>
      <w:rPr>
        <w:bCs/>
        <w:sz w:val="24"/>
        <w:szCs w:val="24"/>
      </w:rPr>
    </w:pPr>
    <w:r w:rsidRPr="00D7245E">
      <w:rPr>
        <w:bCs/>
        <w:sz w:val="24"/>
        <w:szCs w:val="24"/>
      </w:rPr>
      <w:t>Allow 7 working days for preparation of the material.</w:t>
    </w:r>
  </w:p>
  <w:p w:rsidR="00640EEA" w:rsidRDefault="00640E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EEA" w:rsidRDefault="00640EEA">
      <w:r>
        <w:separator/>
      </w:r>
    </w:p>
  </w:footnote>
  <w:footnote w:type="continuationSeparator" w:id="0">
    <w:p w:rsidR="00640EEA" w:rsidRDefault="00640E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EEA" w:rsidRDefault="00640EEA" w:rsidP="00F31732">
    <w:pPr>
      <w:pStyle w:val="Header"/>
      <w:tabs>
        <w:tab w:val="clear" w:pos="8640"/>
      </w:tabs>
      <w:jc w:val="right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A20F3">
      <w:rPr>
        <w:rStyle w:val="PageNumber"/>
        <w:noProof/>
      </w:rPr>
      <w:t>2</w:t>
    </w:r>
    <w:r>
      <w:rPr>
        <w:rStyle w:val="PageNumber"/>
      </w:rPr>
      <w:fldChar w:fldCharType="end"/>
    </w:r>
  </w:p>
  <w:p w:rsidR="00640EEA" w:rsidRPr="00F31732" w:rsidRDefault="00640EEA" w:rsidP="00F317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EEA" w:rsidRPr="00F70D5D" w:rsidRDefault="00640EEA" w:rsidP="00F31732">
    <w:pPr>
      <w:pStyle w:val="Heading7"/>
      <w:tabs>
        <w:tab w:val="left" w:pos="-720"/>
        <w:tab w:val="right" w:leader="dot" w:pos="9180"/>
      </w:tabs>
      <w:ind w:left="-720" w:right="-187" w:firstLine="547"/>
      <w:jc w:val="center"/>
      <w:rPr>
        <w:rFonts w:ascii="Futura Md BT" w:hAnsi="Futura Md BT" w:cs="Arial"/>
        <w:b/>
        <w:spacing w:val="-10"/>
        <w:kern w:val="20"/>
        <w:sz w:val="36"/>
        <w:szCs w:val="36"/>
        <w:u w:val="single"/>
      </w:rPr>
    </w:pPr>
    <w:r w:rsidRPr="00F70D5D">
      <w:rPr>
        <w:rFonts w:ascii="Futura Md BT" w:hAnsi="Futura Md BT"/>
        <w:b/>
        <w:spacing w:val="-10"/>
        <w:kern w:val="20"/>
        <w:sz w:val="36"/>
        <w:szCs w:val="36"/>
        <w:u w:val="single"/>
      </w:rPr>
      <w:t>National Capital Region Transportation Planning Board</w:t>
    </w:r>
  </w:p>
  <w:p w:rsidR="00640EEA" w:rsidRPr="00F70D5D" w:rsidRDefault="00640EEA" w:rsidP="00F31732">
    <w:pPr>
      <w:pStyle w:val="Arial"/>
      <w:ind w:right="-187" w:hanging="180"/>
      <w:rPr>
        <w:rFonts w:ascii="Arial Narrow" w:hAnsi="Arial Narrow"/>
        <w:kern w:val="14"/>
      </w:rPr>
    </w:pPr>
    <w:smartTag w:uri="urn:schemas-microsoft-com:office:smarttags" w:element="address">
      <w:smartTag w:uri="urn:schemas-microsoft-com:office:smarttags" w:element="Street">
        <w:r w:rsidRPr="00F70D5D">
          <w:rPr>
            <w:rFonts w:ascii="Arial Narrow" w:hAnsi="Arial Narrow"/>
            <w:kern w:val="14"/>
          </w:rPr>
          <w:t>777 North Capitol Street, N.E., Suite 300</w:t>
        </w:r>
      </w:smartTag>
      <w:r w:rsidRPr="00F70D5D">
        <w:rPr>
          <w:rFonts w:ascii="Arial Narrow" w:hAnsi="Arial Narrow"/>
          <w:kern w:val="14"/>
        </w:rPr>
        <w:t xml:space="preserve">, </w:t>
      </w:r>
      <w:smartTag w:uri="urn:schemas-microsoft-com:office:smarttags" w:element="City">
        <w:r w:rsidRPr="00F70D5D">
          <w:rPr>
            <w:rFonts w:ascii="Arial Narrow" w:hAnsi="Arial Narrow"/>
            <w:kern w:val="14"/>
          </w:rPr>
          <w:t>Washington</w:t>
        </w:r>
      </w:smartTag>
      <w:r w:rsidRPr="00F70D5D">
        <w:rPr>
          <w:rFonts w:ascii="Arial Narrow" w:hAnsi="Arial Narrow"/>
          <w:kern w:val="14"/>
        </w:rPr>
        <w:t xml:space="preserve">, </w:t>
      </w:r>
      <w:smartTag w:uri="urn:schemas-microsoft-com:office:smarttags" w:element="State">
        <w:r w:rsidRPr="00F70D5D">
          <w:rPr>
            <w:rFonts w:ascii="Arial Narrow" w:hAnsi="Arial Narrow"/>
            <w:kern w:val="14"/>
          </w:rPr>
          <w:t>D.C.</w:t>
        </w:r>
      </w:smartTag>
      <w:r w:rsidRPr="00F70D5D">
        <w:rPr>
          <w:rFonts w:ascii="Arial Narrow" w:hAnsi="Arial Narrow"/>
          <w:kern w:val="14"/>
        </w:rPr>
        <w:t xml:space="preserve"> </w:t>
      </w:r>
      <w:smartTag w:uri="urn:schemas-microsoft-com:office:smarttags" w:element="PostalCode">
        <w:r w:rsidRPr="00F70D5D">
          <w:rPr>
            <w:rFonts w:ascii="Arial Narrow" w:hAnsi="Arial Narrow"/>
            <w:kern w:val="14"/>
          </w:rPr>
          <w:t>20002-4290</w:t>
        </w:r>
      </w:smartTag>
    </w:smartTag>
    <w:r w:rsidRPr="00F70D5D">
      <w:rPr>
        <w:rFonts w:ascii="Arial Narrow" w:hAnsi="Arial Narrow"/>
        <w:kern w:val="14"/>
      </w:rPr>
      <w:t xml:space="preserve"> (202) 962-3310 Fax: (202) 962-</w:t>
    </w:r>
    <w:proofErr w:type="gramStart"/>
    <w:r w:rsidRPr="00F70D5D">
      <w:rPr>
        <w:rFonts w:ascii="Arial Narrow" w:hAnsi="Arial Narrow"/>
        <w:kern w:val="14"/>
      </w:rPr>
      <w:t>3202  TDD</w:t>
    </w:r>
    <w:proofErr w:type="gramEnd"/>
    <w:r w:rsidRPr="00F70D5D">
      <w:rPr>
        <w:rFonts w:ascii="Arial Narrow" w:hAnsi="Arial Narrow"/>
        <w:kern w:val="14"/>
      </w:rPr>
      <w:t>: (202) 962-3213</w:t>
    </w:r>
  </w:p>
  <w:p w:rsidR="00640EEA" w:rsidRDefault="00640E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B74D0"/>
    <w:multiLevelType w:val="hybridMultilevel"/>
    <w:tmpl w:val="BC42A942"/>
    <w:lvl w:ilvl="0" w:tplc="040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">
    <w:nsid w:val="19D411F5"/>
    <w:multiLevelType w:val="hybridMultilevel"/>
    <w:tmpl w:val="59660A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C03E0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16"/>
      </w:rPr>
    </w:lvl>
    <w:lvl w:ilvl="3" w:tplc="DCC03E08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16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93766"/>
    <w:multiLevelType w:val="hybridMultilevel"/>
    <w:tmpl w:val="E4DA2A78"/>
    <w:lvl w:ilvl="0" w:tplc="44C46DC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AE72560"/>
    <w:multiLevelType w:val="hybridMultilevel"/>
    <w:tmpl w:val="309C2152"/>
    <w:lvl w:ilvl="0" w:tplc="DCC03E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735309"/>
    <w:multiLevelType w:val="hybridMultilevel"/>
    <w:tmpl w:val="9A843A7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306D0FAA"/>
    <w:multiLevelType w:val="hybridMultilevel"/>
    <w:tmpl w:val="C5140E5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15119E"/>
    <w:multiLevelType w:val="hybridMultilevel"/>
    <w:tmpl w:val="B92EB7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4FF11672"/>
    <w:multiLevelType w:val="hybridMultilevel"/>
    <w:tmpl w:val="60C6EB80"/>
    <w:lvl w:ilvl="0" w:tplc="7A022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8F7B73"/>
    <w:multiLevelType w:val="hybridMultilevel"/>
    <w:tmpl w:val="72187FC8"/>
    <w:lvl w:ilvl="0" w:tplc="0409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9">
    <w:nsid w:val="61A544B3"/>
    <w:multiLevelType w:val="hybridMultilevel"/>
    <w:tmpl w:val="91C6CF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75A4568"/>
    <w:multiLevelType w:val="hybridMultilevel"/>
    <w:tmpl w:val="98740C24"/>
    <w:lvl w:ilvl="0" w:tplc="427858C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CC21290"/>
    <w:multiLevelType w:val="multilevel"/>
    <w:tmpl w:val="7E66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896411"/>
    <w:multiLevelType w:val="hybridMultilevel"/>
    <w:tmpl w:val="6F047FA8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12"/>
  </w:num>
  <w:num w:numId="10">
    <w:abstractNumId w:val="6"/>
  </w:num>
  <w:num w:numId="11">
    <w:abstractNumId w:val="8"/>
  </w:num>
  <w:num w:numId="12">
    <w:abstractNumId w:val="0"/>
  </w:num>
  <w:num w:numId="13">
    <w:abstractNumId w:val="10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/>
  <w:rsids>
    <w:rsidRoot w:val="00456C26"/>
    <w:rsid w:val="000028F0"/>
    <w:rsid w:val="0000539C"/>
    <w:rsid w:val="00006AE0"/>
    <w:rsid w:val="00014248"/>
    <w:rsid w:val="00017FA7"/>
    <w:rsid w:val="0002112C"/>
    <w:rsid w:val="0002462A"/>
    <w:rsid w:val="000250B7"/>
    <w:rsid w:val="00041676"/>
    <w:rsid w:val="00052EDA"/>
    <w:rsid w:val="00056BBF"/>
    <w:rsid w:val="00057E3C"/>
    <w:rsid w:val="000700CC"/>
    <w:rsid w:val="0008518A"/>
    <w:rsid w:val="00090929"/>
    <w:rsid w:val="0009160C"/>
    <w:rsid w:val="000A4510"/>
    <w:rsid w:val="000B288D"/>
    <w:rsid w:val="000D3BC1"/>
    <w:rsid w:val="000D4B4B"/>
    <w:rsid w:val="000D55A0"/>
    <w:rsid w:val="000D5EE8"/>
    <w:rsid w:val="000E12A9"/>
    <w:rsid w:val="000E744C"/>
    <w:rsid w:val="000F301C"/>
    <w:rsid w:val="000F3D63"/>
    <w:rsid w:val="00101C33"/>
    <w:rsid w:val="00103810"/>
    <w:rsid w:val="00105538"/>
    <w:rsid w:val="0011313D"/>
    <w:rsid w:val="00115D74"/>
    <w:rsid w:val="00117356"/>
    <w:rsid w:val="00120C4E"/>
    <w:rsid w:val="0012307F"/>
    <w:rsid w:val="00124CFA"/>
    <w:rsid w:val="001305AD"/>
    <w:rsid w:val="001313BB"/>
    <w:rsid w:val="0013427A"/>
    <w:rsid w:val="00143CCB"/>
    <w:rsid w:val="0014455E"/>
    <w:rsid w:val="001504AC"/>
    <w:rsid w:val="00150FFC"/>
    <w:rsid w:val="0015441D"/>
    <w:rsid w:val="00154A5C"/>
    <w:rsid w:val="00155CE7"/>
    <w:rsid w:val="001608F0"/>
    <w:rsid w:val="001814B8"/>
    <w:rsid w:val="001845F5"/>
    <w:rsid w:val="00197A93"/>
    <w:rsid w:val="00197BD0"/>
    <w:rsid w:val="001A2418"/>
    <w:rsid w:val="001A4617"/>
    <w:rsid w:val="001B107C"/>
    <w:rsid w:val="001D2EB7"/>
    <w:rsid w:val="001D5701"/>
    <w:rsid w:val="001E266B"/>
    <w:rsid w:val="001E65D2"/>
    <w:rsid w:val="001F0C25"/>
    <w:rsid w:val="001F3C8A"/>
    <w:rsid w:val="00203711"/>
    <w:rsid w:val="00221607"/>
    <w:rsid w:val="002326A1"/>
    <w:rsid w:val="00233D5A"/>
    <w:rsid w:val="002444E3"/>
    <w:rsid w:val="0024531A"/>
    <w:rsid w:val="00246EE5"/>
    <w:rsid w:val="00247099"/>
    <w:rsid w:val="00255E35"/>
    <w:rsid w:val="0026147F"/>
    <w:rsid w:val="00265179"/>
    <w:rsid w:val="00275D71"/>
    <w:rsid w:val="0027725A"/>
    <w:rsid w:val="00281D6A"/>
    <w:rsid w:val="00284ACE"/>
    <w:rsid w:val="00285A2A"/>
    <w:rsid w:val="0029390A"/>
    <w:rsid w:val="002964EC"/>
    <w:rsid w:val="002A26A8"/>
    <w:rsid w:val="002A3100"/>
    <w:rsid w:val="002A4B46"/>
    <w:rsid w:val="002A556A"/>
    <w:rsid w:val="002B0B79"/>
    <w:rsid w:val="002C2E21"/>
    <w:rsid w:val="002C3E0F"/>
    <w:rsid w:val="002D741A"/>
    <w:rsid w:val="002F69C0"/>
    <w:rsid w:val="00304BEE"/>
    <w:rsid w:val="00306232"/>
    <w:rsid w:val="00311612"/>
    <w:rsid w:val="00313C62"/>
    <w:rsid w:val="003173EB"/>
    <w:rsid w:val="003175A6"/>
    <w:rsid w:val="00333949"/>
    <w:rsid w:val="00333D35"/>
    <w:rsid w:val="003447EE"/>
    <w:rsid w:val="00346E8D"/>
    <w:rsid w:val="00350E85"/>
    <w:rsid w:val="0035667C"/>
    <w:rsid w:val="00356AE1"/>
    <w:rsid w:val="00357E30"/>
    <w:rsid w:val="00363535"/>
    <w:rsid w:val="003644A2"/>
    <w:rsid w:val="003746EA"/>
    <w:rsid w:val="00390C90"/>
    <w:rsid w:val="00393ADF"/>
    <w:rsid w:val="003A4BC6"/>
    <w:rsid w:val="003B1958"/>
    <w:rsid w:val="003B679C"/>
    <w:rsid w:val="003B73EA"/>
    <w:rsid w:val="003C66B0"/>
    <w:rsid w:val="003C7FA5"/>
    <w:rsid w:val="003D622B"/>
    <w:rsid w:val="003D7500"/>
    <w:rsid w:val="003E215A"/>
    <w:rsid w:val="003E303E"/>
    <w:rsid w:val="003E52AE"/>
    <w:rsid w:val="003E648A"/>
    <w:rsid w:val="003E7164"/>
    <w:rsid w:val="003F4D7D"/>
    <w:rsid w:val="003F5278"/>
    <w:rsid w:val="00402A38"/>
    <w:rsid w:val="00404F48"/>
    <w:rsid w:val="00405D89"/>
    <w:rsid w:val="00417282"/>
    <w:rsid w:val="004265C1"/>
    <w:rsid w:val="00431B28"/>
    <w:rsid w:val="004431C1"/>
    <w:rsid w:val="00443CC5"/>
    <w:rsid w:val="0044634B"/>
    <w:rsid w:val="00446C0D"/>
    <w:rsid w:val="004478EB"/>
    <w:rsid w:val="004517C1"/>
    <w:rsid w:val="004528BA"/>
    <w:rsid w:val="00452E8C"/>
    <w:rsid w:val="00456C26"/>
    <w:rsid w:val="00460A77"/>
    <w:rsid w:val="00464234"/>
    <w:rsid w:val="0046551A"/>
    <w:rsid w:val="004658E3"/>
    <w:rsid w:val="00467A8F"/>
    <w:rsid w:val="0047373F"/>
    <w:rsid w:val="00475C00"/>
    <w:rsid w:val="004760E3"/>
    <w:rsid w:val="004777D2"/>
    <w:rsid w:val="00481268"/>
    <w:rsid w:val="00486324"/>
    <w:rsid w:val="004A0F89"/>
    <w:rsid w:val="004A1AD0"/>
    <w:rsid w:val="004B7C7C"/>
    <w:rsid w:val="004C18A6"/>
    <w:rsid w:val="004D6A9D"/>
    <w:rsid w:val="004D6CC3"/>
    <w:rsid w:val="004E2423"/>
    <w:rsid w:val="004E2C3D"/>
    <w:rsid w:val="004E6C28"/>
    <w:rsid w:val="004F06FE"/>
    <w:rsid w:val="005010FE"/>
    <w:rsid w:val="00510F20"/>
    <w:rsid w:val="00515AD5"/>
    <w:rsid w:val="005168E7"/>
    <w:rsid w:val="00520ED2"/>
    <w:rsid w:val="005263C0"/>
    <w:rsid w:val="00526792"/>
    <w:rsid w:val="005269BB"/>
    <w:rsid w:val="00534FA9"/>
    <w:rsid w:val="00535692"/>
    <w:rsid w:val="00536602"/>
    <w:rsid w:val="00546763"/>
    <w:rsid w:val="005473B7"/>
    <w:rsid w:val="005473F3"/>
    <w:rsid w:val="00547ACB"/>
    <w:rsid w:val="0055106D"/>
    <w:rsid w:val="00555957"/>
    <w:rsid w:val="005600F5"/>
    <w:rsid w:val="005622CF"/>
    <w:rsid w:val="005746F4"/>
    <w:rsid w:val="00575D6B"/>
    <w:rsid w:val="005771B5"/>
    <w:rsid w:val="00590F45"/>
    <w:rsid w:val="005917D1"/>
    <w:rsid w:val="00591C88"/>
    <w:rsid w:val="0059342E"/>
    <w:rsid w:val="005A6A15"/>
    <w:rsid w:val="005A709D"/>
    <w:rsid w:val="005D5994"/>
    <w:rsid w:val="005D61CF"/>
    <w:rsid w:val="005E1461"/>
    <w:rsid w:val="005E27F6"/>
    <w:rsid w:val="005E32E4"/>
    <w:rsid w:val="005F4236"/>
    <w:rsid w:val="00600810"/>
    <w:rsid w:val="0061221C"/>
    <w:rsid w:val="00627D7F"/>
    <w:rsid w:val="0063140C"/>
    <w:rsid w:val="00640C26"/>
    <w:rsid w:val="00640D2F"/>
    <w:rsid w:val="00640EEA"/>
    <w:rsid w:val="006449F3"/>
    <w:rsid w:val="006510B7"/>
    <w:rsid w:val="006562A3"/>
    <w:rsid w:val="006574BB"/>
    <w:rsid w:val="006647BF"/>
    <w:rsid w:val="006712E3"/>
    <w:rsid w:val="006723BE"/>
    <w:rsid w:val="006755AF"/>
    <w:rsid w:val="00683C27"/>
    <w:rsid w:val="006867E1"/>
    <w:rsid w:val="00687A8E"/>
    <w:rsid w:val="00687B99"/>
    <w:rsid w:val="00692B0C"/>
    <w:rsid w:val="006965E5"/>
    <w:rsid w:val="0069749B"/>
    <w:rsid w:val="006A1815"/>
    <w:rsid w:val="006A2E6A"/>
    <w:rsid w:val="006A385C"/>
    <w:rsid w:val="006A67B6"/>
    <w:rsid w:val="006B31F0"/>
    <w:rsid w:val="006B4D50"/>
    <w:rsid w:val="006C0D10"/>
    <w:rsid w:val="006C60B9"/>
    <w:rsid w:val="006D7C22"/>
    <w:rsid w:val="006E45A1"/>
    <w:rsid w:val="006E45F3"/>
    <w:rsid w:val="006F4579"/>
    <w:rsid w:val="006F47B0"/>
    <w:rsid w:val="00700334"/>
    <w:rsid w:val="00700E4C"/>
    <w:rsid w:val="00703B91"/>
    <w:rsid w:val="00704814"/>
    <w:rsid w:val="0070685C"/>
    <w:rsid w:val="00714516"/>
    <w:rsid w:val="00715D8A"/>
    <w:rsid w:val="00716E39"/>
    <w:rsid w:val="00727425"/>
    <w:rsid w:val="007276F9"/>
    <w:rsid w:val="00730538"/>
    <w:rsid w:val="007305B7"/>
    <w:rsid w:val="00732328"/>
    <w:rsid w:val="00732E1D"/>
    <w:rsid w:val="00743CB8"/>
    <w:rsid w:val="0074614B"/>
    <w:rsid w:val="00747251"/>
    <w:rsid w:val="007537C6"/>
    <w:rsid w:val="0075487D"/>
    <w:rsid w:val="00756794"/>
    <w:rsid w:val="0076451D"/>
    <w:rsid w:val="00765180"/>
    <w:rsid w:val="00770C21"/>
    <w:rsid w:val="00770F6F"/>
    <w:rsid w:val="00784BC7"/>
    <w:rsid w:val="007925F3"/>
    <w:rsid w:val="0079448B"/>
    <w:rsid w:val="007A5964"/>
    <w:rsid w:val="007A5C68"/>
    <w:rsid w:val="007B1B6A"/>
    <w:rsid w:val="007B4F51"/>
    <w:rsid w:val="007B7334"/>
    <w:rsid w:val="007C2F57"/>
    <w:rsid w:val="007C4F78"/>
    <w:rsid w:val="007C6BB9"/>
    <w:rsid w:val="007D03B1"/>
    <w:rsid w:val="007D1D67"/>
    <w:rsid w:val="007D211E"/>
    <w:rsid w:val="007D29E4"/>
    <w:rsid w:val="007E6BE9"/>
    <w:rsid w:val="007F0E25"/>
    <w:rsid w:val="007F6993"/>
    <w:rsid w:val="007F7389"/>
    <w:rsid w:val="008015D5"/>
    <w:rsid w:val="00804281"/>
    <w:rsid w:val="008071F3"/>
    <w:rsid w:val="00816E01"/>
    <w:rsid w:val="00817DD8"/>
    <w:rsid w:val="00823B31"/>
    <w:rsid w:val="00830012"/>
    <w:rsid w:val="0083003B"/>
    <w:rsid w:val="0083669A"/>
    <w:rsid w:val="00864F58"/>
    <w:rsid w:val="00872672"/>
    <w:rsid w:val="008726EE"/>
    <w:rsid w:val="00874743"/>
    <w:rsid w:val="00875372"/>
    <w:rsid w:val="00885232"/>
    <w:rsid w:val="00885EB6"/>
    <w:rsid w:val="00887C67"/>
    <w:rsid w:val="00895316"/>
    <w:rsid w:val="008A20F3"/>
    <w:rsid w:val="008A2A85"/>
    <w:rsid w:val="008A7D65"/>
    <w:rsid w:val="008B21C3"/>
    <w:rsid w:val="008B50C8"/>
    <w:rsid w:val="008D1F59"/>
    <w:rsid w:val="008E2B21"/>
    <w:rsid w:val="008E706F"/>
    <w:rsid w:val="008F2A34"/>
    <w:rsid w:val="008F775A"/>
    <w:rsid w:val="00902F68"/>
    <w:rsid w:val="00903DF5"/>
    <w:rsid w:val="00904ADC"/>
    <w:rsid w:val="00904FEC"/>
    <w:rsid w:val="009118E6"/>
    <w:rsid w:val="00915741"/>
    <w:rsid w:val="0092262E"/>
    <w:rsid w:val="00926C90"/>
    <w:rsid w:val="00935F6D"/>
    <w:rsid w:val="0094475E"/>
    <w:rsid w:val="00951E82"/>
    <w:rsid w:val="009523DF"/>
    <w:rsid w:val="009541D9"/>
    <w:rsid w:val="0095750F"/>
    <w:rsid w:val="00960C0F"/>
    <w:rsid w:val="009645F6"/>
    <w:rsid w:val="009667FC"/>
    <w:rsid w:val="00974E6A"/>
    <w:rsid w:val="00974F2D"/>
    <w:rsid w:val="009776DE"/>
    <w:rsid w:val="00994953"/>
    <w:rsid w:val="009959EA"/>
    <w:rsid w:val="009A37CD"/>
    <w:rsid w:val="009C319A"/>
    <w:rsid w:val="009C5066"/>
    <w:rsid w:val="009D272D"/>
    <w:rsid w:val="009D432E"/>
    <w:rsid w:val="009E5481"/>
    <w:rsid w:val="00A01E0C"/>
    <w:rsid w:val="00A06F66"/>
    <w:rsid w:val="00A070A2"/>
    <w:rsid w:val="00A1010E"/>
    <w:rsid w:val="00A11E4A"/>
    <w:rsid w:val="00A13543"/>
    <w:rsid w:val="00A23BEF"/>
    <w:rsid w:val="00A26BB0"/>
    <w:rsid w:val="00A30808"/>
    <w:rsid w:val="00A3194A"/>
    <w:rsid w:val="00A31C73"/>
    <w:rsid w:val="00A36CCF"/>
    <w:rsid w:val="00A411FB"/>
    <w:rsid w:val="00A466E0"/>
    <w:rsid w:val="00A528CD"/>
    <w:rsid w:val="00A52BBE"/>
    <w:rsid w:val="00A53E1E"/>
    <w:rsid w:val="00A54079"/>
    <w:rsid w:val="00A54A1D"/>
    <w:rsid w:val="00A61AD0"/>
    <w:rsid w:val="00A75962"/>
    <w:rsid w:val="00A81B26"/>
    <w:rsid w:val="00A8300A"/>
    <w:rsid w:val="00A928BF"/>
    <w:rsid w:val="00A953E0"/>
    <w:rsid w:val="00A97BC4"/>
    <w:rsid w:val="00AA13BA"/>
    <w:rsid w:val="00AA4143"/>
    <w:rsid w:val="00AA452E"/>
    <w:rsid w:val="00AA6810"/>
    <w:rsid w:val="00AA6F57"/>
    <w:rsid w:val="00AB163C"/>
    <w:rsid w:val="00AB3BB2"/>
    <w:rsid w:val="00AB5C99"/>
    <w:rsid w:val="00AC3566"/>
    <w:rsid w:val="00AD2DA8"/>
    <w:rsid w:val="00AF6A1A"/>
    <w:rsid w:val="00B006ED"/>
    <w:rsid w:val="00B00ACA"/>
    <w:rsid w:val="00B012C1"/>
    <w:rsid w:val="00B03F08"/>
    <w:rsid w:val="00B0571E"/>
    <w:rsid w:val="00B15BCC"/>
    <w:rsid w:val="00B15C12"/>
    <w:rsid w:val="00B223FE"/>
    <w:rsid w:val="00B22C2F"/>
    <w:rsid w:val="00B2488D"/>
    <w:rsid w:val="00B24D2C"/>
    <w:rsid w:val="00B263F3"/>
    <w:rsid w:val="00B27B7D"/>
    <w:rsid w:val="00B31036"/>
    <w:rsid w:val="00B32DAB"/>
    <w:rsid w:val="00B352F5"/>
    <w:rsid w:val="00B35879"/>
    <w:rsid w:val="00B4533C"/>
    <w:rsid w:val="00B540A3"/>
    <w:rsid w:val="00B54935"/>
    <w:rsid w:val="00B76C9D"/>
    <w:rsid w:val="00B8293C"/>
    <w:rsid w:val="00B84741"/>
    <w:rsid w:val="00B90D7A"/>
    <w:rsid w:val="00B943F5"/>
    <w:rsid w:val="00BA2873"/>
    <w:rsid w:val="00BA3794"/>
    <w:rsid w:val="00BB20AC"/>
    <w:rsid w:val="00BB7379"/>
    <w:rsid w:val="00BC048F"/>
    <w:rsid w:val="00BC1A35"/>
    <w:rsid w:val="00BD203D"/>
    <w:rsid w:val="00BD3ECB"/>
    <w:rsid w:val="00BD6E53"/>
    <w:rsid w:val="00BD7A29"/>
    <w:rsid w:val="00BF0E15"/>
    <w:rsid w:val="00BF544C"/>
    <w:rsid w:val="00C1088C"/>
    <w:rsid w:val="00C12B9D"/>
    <w:rsid w:val="00C13BD0"/>
    <w:rsid w:val="00C26607"/>
    <w:rsid w:val="00C274E2"/>
    <w:rsid w:val="00C32297"/>
    <w:rsid w:val="00C379DB"/>
    <w:rsid w:val="00C62A4C"/>
    <w:rsid w:val="00C66FA4"/>
    <w:rsid w:val="00C67B9F"/>
    <w:rsid w:val="00C76264"/>
    <w:rsid w:val="00C82E6F"/>
    <w:rsid w:val="00C84879"/>
    <w:rsid w:val="00C8629A"/>
    <w:rsid w:val="00C87262"/>
    <w:rsid w:val="00C903C2"/>
    <w:rsid w:val="00C93B4B"/>
    <w:rsid w:val="00C94B3A"/>
    <w:rsid w:val="00CA2CCE"/>
    <w:rsid w:val="00CA64EF"/>
    <w:rsid w:val="00CA7664"/>
    <w:rsid w:val="00CC0251"/>
    <w:rsid w:val="00CC1E93"/>
    <w:rsid w:val="00CC423B"/>
    <w:rsid w:val="00CF73AB"/>
    <w:rsid w:val="00D143AC"/>
    <w:rsid w:val="00D14B60"/>
    <w:rsid w:val="00D1723E"/>
    <w:rsid w:val="00D242FC"/>
    <w:rsid w:val="00D329AF"/>
    <w:rsid w:val="00D3522C"/>
    <w:rsid w:val="00D36DEB"/>
    <w:rsid w:val="00D37F7D"/>
    <w:rsid w:val="00D4501B"/>
    <w:rsid w:val="00D460DE"/>
    <w:rsid w:val="00D50AD7"/>
    <w:rsid w:val="00D52923"/>
    <w:rsid w:val="00D565D2"/>
    <w:rsid w:val="00D60B7D"/>
    <w:rsid w:val="00D64B6B"/>
    <w:rsid w:val="00D67E3D"/>
    <w:rsid w:val="00D7245E"/>
    <w:rsid w:val="00D736BC"/>
    <w:rsid w:val="00D81F2F"/>
    <w:rsid w:val="00D84CD3"/>
    <w:rsid w:val="00DA1C66"/>
    <w:rsid w:val="00DB6715"/>
    <w:rsid w:val="00DC18FB"/>
    <w:rsid w:val="00DC51B7"/>
    <w:rsid w:val="00DE0A1D"/>
    <w:rsid w:val="00DE224D"/>
    <w:rsid w:val="00DE4C27"/>
    <w:rsid w:val="00DF043E"/>
    <w:rsid w:val="00DF218D"/>
    <w:rsid w:val="00DF4C1E"/>
    <w:rsid w:val="00DF6D63"/>
    <w:rsid w:val="00DF7CC6"/>
    <w:rsid w:val="00E05D5C"/>
    <w:rsid w:val="00E066BE"/>
    <w:rsid w:val="00E06FE2"/>
    <w:rsid w:val="00E13C25"/>
    <w:rsid w:val="00E201D6"/>
    <w:rsid w:val="00E21506"/>
    <w:rsid w:val="00E239FF"/>
    <w:rsid w:val="00E257CF"/>
    <w:rsid w:val="00E27936"/>
    <w:rsid w:val="00E336C4"/>
    <w:rsid w:val="00E34765"/>
    <w:rsid w:val="00E37429"/>
    <w:rsid w:val="00E3764D"/>
    <w:rsid w:val="00E43CEB"/>
    <w:rsid w:val="00E46BCC"/>
    <w:rsid w:val="00E505B9"/>
    <w:rsid w:val="00E613B6"/>
    <w:rsid w:val="00E62773"/>
    <w:rsid w:val="00E7248F"/>
    <w:rsid w:val="00E75646"/>
    <w:rsid w:val="00E7661A"/>
    <w:rsid w:val="00E80B13"/>
    <w:rsid w:val="00E834F3"/>
    <w:rsid w:val="00E84802"/>
    <w:rsid w:val="00E9015E"/>
    <w:rsid w:val="00E940DE"/>
    <w:rsid w:val="00E97818"/>
    <w:rsid w:val="00EA0F8F"/>
    <w:rsid w:val="00EA25C4"/>
    <w:rsid w:val="00EA5289"/>
    <w:rsid w:val="00EB61C7"/>
    <w:rsid w:val="00EC0561"/>
    <w:rsid w:val="00EC0748"/>
    <w:rsid w:val="00EC19F6"/>
    <w:rsid w:val="00ED19CA"/>
    <w:rsid w:val="00ED1AF3"/>
    <w:rsid w:val="00EE2B34"/>
    <w:rsid w:val="00EE2BD9"/>
    <w:rsid w:val="00EE4473"/>
    <w:rsid w:val="00EF172E"/>
    <w:rsid w:val="00EF1EDE"/>
    <w:rsid w:val="00EF24FE"/>
    <w:rsid w:val="00F13A37"/>
    <w:rsid w:val="00F161E2"/>
    <w:rsid w:val="00F242C1"/>
    <w:rsid w:val="00F24A6E"/>
    <w:rsid w:val="00F2761F"/>
    <w:rsid w:val="00F31732"/>
    <w:rsid w:val="00F37377"/>
    <w:rsid w:val="00F46B7B"/>
    <w:rsid w:val="00F47319"/>
    <w:rsid w:val="00F554C5"/>
    <w:rsid w:val="00F55BFE"/>
    <w:rsid w:val="00F6527C"/>
    <w:rsid w:val="00F70D5D"/>
    <w:rsid w:val="00F80F0C"/>
    <w:rsid w:val="00F813C3"/>
    <w:rsid w:val="00F83500"/>
    <w:rsid w:val="00F84291"/>
    <w:rsid w:val="00F9418A"/>
    <w:rsid w:val="00F95C31"/>
    <w:rsid w:val="00FA30C9"/>
    <w:rsid w:val="00FA5FC7"/>
    <w:rsid w:val="00FA7E9E"/>
    <w:rsid w:val="00FB0BA1"/>
    <w:rsid w:val="00FB5FE7"/>
    <w:rsid w:val="00FC008F"/>
    <w:rsid w:val="00FC10BD"/>
    <w:rsid w:val="00FC7B26"/>
    <w:rsid w:val="00FD6425"/>
    <w:rsid w:val="00FD7525"/>
    <w:rsid w:val="00FD7B39"/>
    <w:rsid w:val="00FE3AB6"/>
    <w:rsid w:val="00FE42E6"/>
    <w:rsid w:val="00FE5EF6"/>
    <w:rsid w:val="00FE68AA"/>
    <w:rsid w:val="00FE7DA5"/>
    <w:rsid w:val="00FF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hapeDefaults>
    <o:shapedefaults v:ext="edit" spidmax="747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2EDA"/>
  </w:style>
  <w:style w:type="paragraph" w:styleId="Heading1">
    <w:name w:val="heading 1"/>
    <w:basedOn w:val="Normal"/>
    <w:next w:val="Normal"/>
    <w:qFormat/>
    <w:rsid w:val="00052E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052E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F70D5D"/>
    <w:pPr>
      <w:widowControl w:val="0"/>
      <w:spacing w:before="240" w:after="60"/>
      <w:outlineLvl w:val="6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0D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0D5D"/>
    <w:pPr>
      <w:tabs>
        <w:tab w:val="center" w:pos="4320"/>
        <w:tab w:val="right" w:pos="8640"/>
      </w:tabs>
    </w:pPr>
  </w:style>
  <w:style w:type="paragraph" w:customStyle="1" w:styleId="Arial">
    <w:name w:val="Arial"/>
    <w:aliases w:val="Not Bold,Left:  0&quot;,First line:  0.5&quot;,Right:  -0&quot;"/>
    <w:basedOn w:val="Heading7"/>
    <w:rsid w:val="00F70D5D"/>
    <w:pPr>
      <w:keepNext/>
      <w:widowControl/>
      <w:pBdr>
        <w:between w:val="single" w:sz="18" w:space="1" w:color="auto"/>
      </w:pBdr>
      <w:tabs>
        <w:tab w:val="right" w:leader="dot" w:pos="9360"/>
      </w:tabs>
      <w:spacing w:before="0" w:after="0" w:line="216" w:lineRule="auto"/>
      <w:ind w:right="-7" w:firstLine="720"/>
      <w:jc w:val="center"/>
    </w:pPr>
    <w:rPr>
      <w:rFonts w:ascii="Arial" w:hAnsi="Arial" w:cs="Arial"/>
      <w:snapToGrid/>
    </w:rPr>
  </w:style>
  <w:style w:type="character" w:styleId="PageNumber">
    <w:name w:val="page number"/>
    <w:basedOn w:val="DefaultParagraphFont"/>
    <w:rsid w:val="00F31732"/>
  </w:style>
  <w:style w:type="paragraph" w:styleId="BodyTextIndent">
    <w:name w:val="Body Text Indent"/>
    <w:basedOn w:val="Normal"/>
    <w:rsid w:val="00052EDA"/>
    <w:pPr>
      <w:ind w:left="720"/>
    </w:pPr>
    <w:rPr>
      <w:b/>
      <w:sz w:val="28"/>
    </w:rPr>
  </w:style>
  <w:style w:type="character" w:styleId="Hyperlink">
    <w:name w:val="Hyperlink"/>
    <w:basedOn w:val="DefaultParagraphFont"/>
    <w:rsid w:val="00D7245E"/>
    <w:rPr>
      <w:color w:val="0000FF"/>
      <w:u w:val="single"/>
    </w:rPr>
  </w:style>
  <w:style w:type="paragraph" w:styleId="PlainText">
    <w:name w:val="Plain Text"/>
    <w:basedOn w:val="Normal"/>
    <w:rsid w:val="00333D35"/>
    <w:rPr>
      <w:rFonts w:ascii="Courier New" w:hAnsi="Courier New" w:cs="Courier New"/>
    </w:rPr>
  </w:style>
  <w:style w:type="character" w:styleId="FollowedHyperlink">
    <w:name w:val="FollowedHyperlink"/>
    <w:basedOn w:val="DefaultParagraphFont"/>
    <w:rsid w:val="00115D74"/>
    <w:rPr>
      <w:color w:val="800080"/>
      <w:u w:val="single"/>
    </w:rPr>
  </w:style>
  <w:style w:type="character" w:customStyle="1" w:styleId="EmailStyle23">
    <w:name w:val="EmailStyle231"/>
    <w:aliases w:val="EmailStyle231"/>
    <w:basedOn w:val="DefaultParagraphFont"/>
    <w:semiHidden/>
    <w:personal/>
    <w:personalCompose/>
    <w:rsid w:val="00090929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090929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8A2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2A8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F77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614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ustin.COGMASTER\Application%20Data\Microsoft\Templates\TPB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TPB Letterhead.dot</Template>
  <TotalTime>79</TotalTime>
  <Pages>2</Pages>
  <Words>286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Services Transportation Coordination Planning</vt:lpstr>
    </vt:vector>
  </TitlesOfParts>
  <Company>Metropolitan Washington Council of Governments</Company>
  <LinksUpToDate>false</LinksUpToDate>
  <CharactersWithSpaces>1893</CharactersWithSpaces>
  <SharedDoc>false</SharedDoc>
  <HLinks>
    <vt:vector size="6" baseType="variant">
      <vt:variant>
        <vt:i4>1048611</vt:i4>
      </vt:variant>
      <vt:variant>
        <vt:i4>3</vt:i4>
      </vt:variant>
      <vt:variant>
        <vt:i4>0</vt:i4>
      </vt:variant>
      <vt:variant>
        <vt:i4>5</vt:i4>
      </vt:variant>
      <vt:variant>
        <vt:lpwstr>mailto:mbansal@mwcog.org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Services Transportation Coordination Planning</dc:title>
  <dc:creator>wklancher</dc:creator>
  <cp:lastModifiedBy>dsonenklar</cp:lastModifiedBy>
  <cp:revision>10</cp:revision>
  <cp:lastPrinted>2012-12-12T16:04:00Z</cp:lastPrinted>
  <dcterms:created xsi:type="dcterms:W3CDTF">2012-12-07T21:30:00Z</dcterms:created>
  <dcterms:modified xsi:type="dcterms:W3CDTF">2012-12-12T17:00:00Z</dcterms:modified>
</cp:coreProperties>
</file>