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BE38" w14:textId="307307F0" w:rsidR="00C51752" w:rsidRPr="005A2748" w:rsidRDefault="00C51752" w:rsidP="00C51752">
      <w:pPr>
        <w:spacing w:after="120"/>
        <w:rPr>
          <w:rFonts w:ascii="Franklin Gothic Book" w:hAnsi="Franklin Gothic Book"/>
          <w:b/>
        </w:rPr>
      </w:pPr>
      <w:r w:rsidRPr="005A2748">
        <w:rPr>
          <w:rFonts w:ascii="Franklin Gothic Book" w:hAnsi="Franklin Gothic Book"/>
          <w:b/>
        </w:rPr>
        <w:t>X</w:t>
      </w:r>
      <w:r w:rsidR="005964F8">
        <w:rPr>
          <w:rFonts w:ascii="Franklin Gothic Book" w:hAnsi="Franklin Gothic Book"/>
          <w:b/>
        </w:rPr>
        <w:t>V</w:t>
      </w:r>
      <w:r w:rsidRPr="005A2748">
        <w:rPr>
          <w:rFonts w:ascii="Franklin Gothic Book" w:hAnsi="Franklin Gothic Book"/>
          <w:b/>
        </w:rPr>
        <w:t xml:space="preserve">. </w:t>
      </w:r>
      <w:r w:rsidRPr="004220E6">
        <w:rPr>
          <w:rFonts w:ascii="Franklin Gothic Book" w:hAnsi="Franklin Gothic Book"/>
          <w:b/>
          <w:u w:val="single"/>
        </w:rPr>
        <w:t xml:space="preserve">Proposal </w:t>
      </w:r>
      <w:r w:rsidR="005A2748" w:rsidRPr="004220E6">
        <w:rPr>
          <w:rFonts w:ascii="Franklin Gothic Book" w:hAnsi="Franklin Gothic Book"/>
          <w:b/>
          <w:u w:val="single"/>
        </w:rPr>
        <w:t xml:space="preserve">Pricing </w:t>
      </w:r>
      <w:r w:rsidRPr="004220E6">
        <w:rPr>
          <w:rFonts w:ascii="Franklin Gothic Book" w:hAnsi="Franklin Gothic Book"/>
          <w:b/>
          <w:u w:val="single"/>
        </w:rPr>
        <w:t>Form</w:t>
      </w:r>
      <w:r w:rsidR="005A2748" w:rsidRPr="004220E6">
        <w:rPr>
          <w:rFonts w:ascii="Franklin Gothic Book" w:hAnsi="Franklin Gothic Book"/>
          <w:b/>
          <w:u w:val="single"/>
        </w:rPr>
        <w:t>(s)</w:t>
      </w:r>
    </w:p>
    <w:p w14:paraId="34552739" w14:textId="6330C1D9" w:rsidR="00C51752" w:rsidRPr="005A2748" w:rsidRDefault="005A2748" w:rsidP="004220E6">
      <w:pPr>
        <w:spacing w:after="120"/>
        <w:ind w:firstLine="360"/>
        <w:jc w:val="center"/>
        <w:rPr>
          <w:rFonts w:ascii="Franklin Gothic Book" w:hAnsi="Franklin Gothic Book"/>
          <w:b/>
        </w:rPr>
      </w:pPr>
      <w:bookmarkStart w:id="0" w:name="_Hlk527096920"/>
      <w:r w:rsidRPr="005A2748">
        <w:rPr>
          <w:rFonts w:ascii="Franklin Gothic Book" w:hAnsi="Franklin Gothic Book"/>
          <w:b/>
        </w:rPr>
        <w:t>Proposal Form</w:t>
      </w:r>
      <w:bookmarkEnd w:id="0"/>
      <w:r w:rsidRPr="005A2748">
        <w:rPr>
          <w:rFonts w:ascii="Franklin Gothic Book" w:hAnsi="Franklin Gothic Book"/>
          <w:b/>
        </w:rPr>
        <w:t xml:space="preserve"> A</w:t>
      </w:r>
      <w:r>
        <w:rPr>
          <w:rFonts w:ascii="Franklin Gothic Book" w:hAnsi="Franklin Gothic Book"/>
          <w:b/>
        </w:rPr>
        <w:t xml:space="preserve"> - </w:t>
      </w:r>
      <w:r w:rsidR="00C51752" w:rsidRPr="005A2748">
        <w:rPr>
          <w:rFonts w:ascii="Franklin Gothic Book" w:hAnsi="Franklin Gothic Book"/>
          <w:b/>
        </w:rPr>
        <w:t>Equipment Pricing Form</w:t>
      </w:r>
    </w:p>
    <w:tbl>
      <w:tblPr>
        <w:tblW w:w="8317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05"/>
        <w:gridCol w:w="3312"/>
      </w:tblGrid>
      <w:tr w:rsidR="00C51752" w:rsidRPr="00C51752" w14:paraId="28832C48" w14:textId="77777777" w:rsidTr="00D66F08">
        <w:trPr>
          <w:trHeight w:val="394"/>
        </w:trPr>
        <w:tc>
          <w:tcPr>
            <w:tcW w:w="83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E759F" w14:textId="1ED6B048" w:rsidR="00C51752" w:rsidRPr="00D66F08" w:rsidRDefault="003B3739" w:rsidP="007E29FC">
            <w:pPr>
              <w:spacing w:before="120" w:after="12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i/>
              </w:rPr>
              <w:t>Spirit of Washington</w:t>
            </w:r>
          </w:p>
        </w:tc>
      </w:tr>
      <w:tr w:rsidR="00C51752" w:rsidRPr="00C51752" w14:paraId="6A9B032D" w14:textId="77777777" w:rsidTr="00D66F08">
        <w:trPr>
          <w:trHeight w:val="396"/>
        </w:trPr>
        <w:tc>
          <w:tcPr>
            <w:tcW w:w="83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67FA0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</w:rPr>
            </w:pPr>
            <w:r w:rsidRPr="00C51752">
              <w:rPr>
                <w:rFonts w:ascii="Franklin Gothic Book" w:hAnsi="Franklin Gothic Book"/>
                <w:b/>
              </w:rPr>
              <w:t>Propulsion Machinery Information</w:t>
            </w:r>
          </w:p>
        </w:tc>
      </w:tr>
      <w:tr w:rsidR="00C51752" w:rsidRPr="00C51752" w14:paraId="3751177A" w14:textId="77777777" w:rsidTr="00D66F08">
        <w:trPr>
          <w:trHeight w:val="371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57D5BE52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Propulsion Engine Information (unit $)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33BFC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7E272F8A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3CFE707F" w14:textId="77777777" w:rsidR="00C51752" w:rsidRPr="00C51752" w:rsidRDefault="00C51752" w:rsidP="007E29FC">
            <w:pPr>
              <w:spacing w:before="60" w:after="60"/>
              <w:ind w:left="288" w:right="120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Manufacturer</w:t>
            </w:r>
          </w:p>
        </w:tc>
        <w:tc>
          <w:tcPr>
            <w:tcW w:w="3312" w:type="dxa"/>
            <w:tcBorders>
              <w:top w:val="single" w:sz="6" w:space="0" w:color="auto"/>
            </w:tcBorders>
            <w:shd w:val="clear" w:color="auto" w:fill="auto"/>
          </w:tcPr>
          <w:p w14:paraId="082E956D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683EA4A4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4057C322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Model</w:t>
            </w:r>
          </w:p>
        </w:tc>
        <w:tc>
          <w:tcPr>
            <w:tcW w:w="3312" w:type="dxa"/>
            <w:shd w:val="clear" w:color="auto" w:fill="auto"/>
          </w:tcPr>
          <w:p w14:paraId="01E5CEE4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72B2AF0A" w14:textId="77777777" w:rsidTr="00D66F08">
        <w:trPr>
          <w:trHeight w:val="383"/>
        </w:trPr>
        <w:tc>
          <w:tcPr>
            <w:tcW w:w="5005" w:type="dxa"/>
            <w:shd w:val="clear" w:color="auto" w:fill="auto"/>
          </w:tcPr>
          <w:p w14:paraId="463F210A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HP @ Rated RPM</w:t>
            </w:r>
          </w:p>
        </w:tc>
        <w:tc>
          <w:tcPr>
            <w:tcW w:w="3312" w:type="dxa"/>
            <w:shd w:val="clear" w:color="auto" w:fill="auto"/>
          </w:tcPr>
          <w:p w14:paraId="7EE357F8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74791D83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4BF20CD7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Manufacturers Engine Rating</w:t>
            </w:r>
          </w:p>
        </w:tc>
        <w:tc>
          <w:tcPr>
            <w:tcW w:w="3312" w:type="dxa"/>
            <w:tcBorders>
              <w:bottom w:val="single" w:sz="6" w:space="0" w:color="auto"/>
            </w:tcBorders>
            <w:shd w:val="clear" w:color="auto" w:fill="auto"/>
          </w:tcPr>
          <w:p w14:paraId="1FE377D6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7C6F5BD8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656E2372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EPA Emission Rating</w:t>
            </w:r>
          </w:p>
        </w:tc>
        <w:tc>
          <w:tcPr>
            <w:tcW w:w="3312" w:type="dxa"/>
            <w:tcBorders>
              <w:bottom w:val="single" w:sz="6" w:space="0" w:color="auto"/>
            </w:tcBorders>
            <w:shd w:val="clear" w:color="auto" w:fill="auto"/>
          </w:tcPr>
          <w:p w14:paraId="4D52CC2B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1C3EC159" w14:textId="77777777" w:rsidTr="00D66F08">
        <w:trPr>
          <w:trHeight w:val="371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57235F95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Quantity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6C98C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C51752" w:rsidRPr="00C51752" w14:paraId="2394FA7F" w14:textId="77777777" w:rsidTr="00D66F08">
        <w:trPr>
          <w:trHeight w:val="371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2E8C43BC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Marine Gearboxes (unit $)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F49F4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6E610ECE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255AA059" w14:textId="77777777" w:rsidR="00C51752" w:rsidRPr="00C51752" w:rsidRDefault="00C51752" w:rsidP="007E29FC">
            <w:pPr>
              <w:spacing w:before="60" w:after="60"/>
              <w:ind w:left="288" w:right="120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Manufacturer</w:t>
            </w:r>
          </w:p>
        </w:tc>
        <w:tc>
          <w:tcPr>
            <w:tcW w:w="3312" w:type="dxa"/>
            <w:tcBorders>
              <w:top w:val="single" w:sz="6" w:space="0" w:color="auto"/>
            </w:tcBorders>
            <w:shd w:val="clear" w:color="auto" w:fill="auto"/>
          </w:tcPr>
          <w:p w14:paraId="20C63161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43C971B4" w14:textId="77777777" w:rsidTr="00D66F08">
        <w:trPr>
          <w:trHeight w:val="383"/>
        </w:trPr>
        <w:tc>
          <w:tcPr>
            <w:tcW w:w="5005" w:type="dxa"/>
            <w:shd w:val="clear" w:color="auto" w:fill="auto"/>
          </w:tcPr>
          <w:p w14:paraId="1C81FA5C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Model</w:t>
            </w:r>
          </w:p>
        </w:tc>
        <w:tc>
          <w:tcPr>
            <w:tcW w:w="3312" w:type="dxa"/>
            <w:shd w:val="clear" w:color="auto" w:fill="auto"/>
          </w:tcPr>
          <w:p w14:paraId="416E6946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6A09645B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221BE6FA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Turndown Ratio</w:t>
            </w:r>
          </w:p>
        </w:tc>
        <w:tc>
          <w:tcPr>
            <w:tcW w:w="3312" w:type="dxa"/>
            <w:shd w:val="clear" w:color="auto" w:fill="auto"/>
          </w:tcPr>
          <w:p w14:paraId="2378BD78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51752" w:rsidRPr="00C51752" w14:paraId="40E36535" w14:textId="77777777" w:rsidTr="00D66F08">
        <w:trPr>
          <w:trHeight w:val="371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055BE701" w14:textId="77777777" w:rsidR="00C51752" w:rsidRPr="00C51752" w:rsidRDefault="00C51752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Quantity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9D314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</w:tr>
      <w:tr w:rsidR="00C51752" w:rsidRPr="00C51752" w14:paraId="10F05B7D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6EAE6BE8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  <w:highlight w:val="yellow"/>
              </w:rPr>
            </w:pPr>
          </w:p>
        </w:tc>
        <w:tc>
          <w:tcPr>
            <w:tcW w:w="3312" w:type="dxa"/>
            <w:shd w:val="clear" w:color="auto" w:fill="auto"/>
          </w:tcPr>
          <w:p w14:paraId="346E9253" w14:textId="77777777" w:rsidR="00C51752" w:rsidRPr="00C51752" w:rsidRDefault="00C51752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C51752" w:rsidRPr="00C51752" w14:paraId="58A6A3E9" w14:textId="77777777" w:rsidTr="00D66F08">
        <w:trPr>
          <w:trHeight w:val="537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6FF27C03" w14:textId="66FA7530" w:rsidR="00C51752" w:rsidRPr="0095260F" w:rsidRDefault="00DB7E4C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95260F">
              <w:rPr>
                <w:rFonts w:ascii="Franklin Gothic Book" w:hAnsi="Franklin Gothic Book"/>
                <w:i/>
                <w:sz w:val="18"/>
                <w:szCs w:val="18"/>
              </w:rPr>
              <w:t xml:space="preserve">Additional Equipment Needed for </w:t>
            </w:r>
            <w:r w:rsidR="00216D28" w:rsidRPr="0095260F">
              <w:rPr>
                <w:rFonts w:ascii="Franklin Gothic Book" w:hAnsi="Franklin Gothic Book"/>
                <w:i/>
                <w:sz w:val="18"/>
                <w:szCs w:val="18"/>
              </w:rPr>
              <w:t>Project</w:t>
            </w:r>
            <w:r w:rsidRPr="0095260F">
              <w:rPr>
                <w:rFonts w:ascii="Franklin Gothic Book" w:hAnsi="Franklin Gothic Book"/>
                <w:i/>
                <w:sz w:val="18"/>
                <w:szCs w:val="18"/>
              </w:rPr>
              <w:t xml:space="preserve"> (to include those identified in the Equipment Specification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C625F" w14:textId="77777777" w:rsidR="00C51752" w:rsidRPr="00C51752" w:rsidRDefault="00C51752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B7E4C" w:rsidRPr="00C51752" w14:paraId="59DA7C28" w14:textId="77777777" w:rsidTr="00D66F08">
        <w:trPr>
          <w:trHeight w:val="575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6BFB4084" w14:textId="45A53C8A" w:rsidR="00DB7E4C" w:rsidRPr="00010406" w:rsidRDefault="00DB7E4C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010406">
              <w:rPr>
                <w:rFonts w:ascii="Franklin Gothic Book" w:hAnsi="Franklin Gothic Book"/>
                <w:sz w:val="20"/>
                <w:szCs w:val="20"/>
              </w:rPr>
              <w:t>Coolant System Block Heater {optional} (unit $) per engine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705E9" w14:textId="77777777" w:rsidR="00DB7E4C" w:rsidRPr="00C51752" w:rsidRDefault="00DB7E4C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B7E4C" w:rsidRPr="00C51752" w14:paraId="1E6127EB" w14:textId="77777777" w:rsidTr="00D66F08">
        <w:trPr>
          <w:trHeight w:val="371"/>
        </w:trPr>
        <w:tc>
          <w:tcPr>
            <w:tcW w:w="5005" w:type="dxa"/>
            <w:tcBorders>
              <w:top w:val="single" w:sz="6" w:space="0" w:color="auto"/>
            </w:tcBorders>
            <w:shd w:val="clear" w:color="auto" w:fill="auto"/>
          </w:tcPr>
          <w:p w14:paraId="6F0ED2DC" w14:textId="28F07292" w:rsidR="00DB7E4C" w:rsidRPr="0095260F" w:rsidRDefault="00DB7E4C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  <w:proofErr w:type="spellStart"/>
            <w:r w:rsidRPr="0095260F">
              <w:rPr>
                <w:rFonts w:ascii="Franklin Gothic Book" w:hAnsi="Franklin Gothic Book"/>
                <w:i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C3C47" w14:textId="77777777" w:rsidR="00DB7E4C" w:rsidRPr="00C51752" w:rsidRDefault="00DB7E4C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35663" w:rsidRPr="00C51752" w14:paraId="07927186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220C4EFD" w14:textId="77777777" w:rsidR="00435663" w:rsidRPr="00C51752" w:rsidRDefault="00435663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</w:p>
        </w:tc>
        <w:tc>
          <w:tcPr>
            <w:tcW w:w="3312" w:type="dxa"/>
            <w:tcBorders>
              <w:bottom w:val="single" w:sz="6" w:space="0" w:color="auto"/>
            </w:tcBorders>
            <w:shd w:val="clear" w:color="auto" w:fill="auto"/>
          </w:tcPr>
          <w:p w14:paraId="4D3F1195" w14:textId="77777777" w:rsidR="00435663" w:rsidRPr="00C51752" w:rsidRDefault="00435663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70D2A" w:rsidRPr="00C51752" w14:paraId="4AB0C765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6D52D6EB" w14:textId="47018115" w:rsidR="00A70D2A" w:rsidRPr="00C51752" w:rsidRDefault="00A70D2A" w:rsidP="007E29FC">
            <w:pPr>
              <w:spacing w:before="60" w:after="60"/>
              <w:ind w:left="288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Warranty Information</w:t>
            </w:r>
          </w:p>
        </w:tc>
        <w:tc>
          <w:tcPr>
            <w:tcW w:w="3312" w:type="dxa"/>
            <w:tcBorders>
              <w:bottom w:val="single" w:sz="6" w:space="0" w:color="auto"/>
            </w:tcBorders>
            <w:shd w:val="clear" w:color="auto" w:fill="auto"/>
          </w:tcPr>
          <w:p w14:paraId="1E0BEDDC" w14:textId="77777777" w:rsidR="00A70D2A" w:rsidRPr="00C51752" w:rsidRDefault="00A70D2A" w:rsidP="007E29FC">
            <w:pPr>
              <w:spacing w:before="60"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70D2A" w:rsidRPr="00C51752" w14:paraId="110F49C8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7ADE498D" w14:textId="0488CE71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Period, No Fault</w:t>
            </w:r>
          </w:p>
        </w:tc>
        <w:tc>
          <w:tcPr>
            <w:tcW w:w="33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89A96" w14:textId="77777777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70D2A" w:rsidRPr="00C51752" w14:paraId="26316C97" w14:textId="77777777" w:rsidTr="00D66F08">
        <w:trPr>
          <w:trHeight w:val="371"/>
        </w:trPr>
        <w:tc>
          <w:tcPr>
            <w:tcW w:w="5005" w:type="dxa"/>
            <w:shd w:val="clear" w:color="auto" w:fill="auto"/>
          </w:tcPr>
          <w:p w14:paraId="128E369B" w14:textId="0F648784" w:rsidR="00A70D2A" w:rsidRPr="00C51752" w:rsidRDefault="00A70D2A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Period, Defect</w:t>
            </w:r>
          </w:p>
        </w:tc>
        <w:tc>
          <w:tcPr>
            <w:tcW w:w="3312" w:type="dxa"/>
            <w:tcBorders>
              <w:top w:val="single" w:sz="6" w:space="0" w:color="auto"/>
            </w:tcBorders>
            <w:shd w:val="clear" w:color="auto" w:fill="auto"/>
          </w:tcPr>
          <w:p w14:paraId="74D18D94" w14:textId="77777777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70D2A" w:rsidRPr="00C51752" w14:paraId="7FE6516E" w14:textId="77777777" w:rsidTr="00D66F08">
        <w:trPr>
          <w:trHeight w:val="383"/>
        </w:trPr>
        <w:tc>
          <w:tcPr>
            <w:tcW w:w="5005" w:type="dxa"/>
            <w:shd w:val="clear" w:color="auto" w:fill="auto"/>
          </w:tcPr>
          <w:p w14:paraId="511FA037" w14:textId="4F6E9400" w:rsidR="00A70D2A" w:rsidRPr="00C51752" w:rsidRDefault="00A70D2A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Warranty – Extended</w:t>
            </w:r>
          </w:p>
        </w:tc>
        <w:tc>
          <w:tcPr>
            <w:tcW w:w="3312" w:type="dxa"/>
            <w:shd w:val="clear" w:color="auto" w:fill="auto"/>
          </w:tcPr>
          <w:p w14:paraId="45524322" w14:textId="3B806205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 xml:space="preserve">$  </w:t>
            </w:r>
          </w:p>
        </w:tc>
      </w:tr>
      <w:tr w:rsidR="00A70D2A" w:rsidRPr="00C51752" w14:paraId="490867DC" w14:textId="77777777" w:rsidTr="00D66F08">
        <w:trPr>
          <w:trHeight w:val="934"/>
        </w:trPr>
        <w:tc>
          <w:tcPr>
            <w:tcW w:w="5005" w:type="dxa"/>
            <w:tcBorders>
              <w:bottom w:val="single" w:sz="12" w:space="0" w:color="auto"/>
            </w:tcBorders>
            <w:shd w:val="clear" w:color="auto" w:fill="auto"/>
          </w:tcPr>
          <w:p w14:paraId="1374B460" w14:textId="77777777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sz w:val="22"/>
                <w:szCs w:val="22"/>
              </w:rPr>
              <w:t>SBE, WBE, MBE, DBE Content (%)</w:t>
            </w:r>
          </w:p>
          <w:p w14:paraId="41CEE03F" w14:textId="6030B6CA" w:rsidR="00A70D2A" w:rsidRPr="00C51752" w:rsidRDefault="00A70D2A" w:rsidP="007E29FC">
            <w:pPr>
              <w:spacing w:before="60" w:after="60"/>
              <w:ind w:left="288"/>
              <w:rPr>
                <w:rFonts w:ascii="Franklin Gothic Book" w:hAnsi="Franklin Gothic Book"/>
                <w:sz w:val="22"/>
                <w:szCs w:val="22"/>
              </w:rPr>
            </w:pPr>
            <w:r w:rsidRPr="00C51752">
              <w:rPr>
                <w:rFonts w:ascii="Franklin Gothic Book" w:hAnsi="Franklin Gothic Book"/>
                <w:i/>
                <w:sz w:val="22"/>
                <w:szCs w:val="22"/>
              </w:rPr>
              <w:t>(provide separate sheet that identifies each firm and anticipated financial participation)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14:paraId="387DB152" w14:textId="47E147B6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70D2A" w:rsidRPr="00C51752" w14:paraId="1AA69AF8" w14:textId="77777777" w:rsidTr="00D66F08">
        <w:trPr>
          <w:trHeight w:val="420"/>
        </w:trPr>
        <w:tc>
          <w:tcPr>
            <w:tcW w:w="5005" w:type="dxa"/>
            <w:tcBorders>
              <w:bottom w:val="single" w:sz="12" w:space="0" w:color="auto"/>
            </w:tcBorders>
            <w:shd w:val="clear" w:color="auto" w:fill="auto"/>
          </w:tcPr>
          <w:p w14:paraId="2F8C7314" w14:textId="2A6F00E5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i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TOTAL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14:paraId="3A278F06" w14:textId="77777777" w:rsidR="00A70D2A" w:rsidRPr="00C51752" w:rsidRDefault="00A70D2A" w:rsidP="007E29FC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1F61F6E4" w14:textId="77777777" w:rsidR="00134D81" w:rsidRDefault="00134D81">
      <w:pPr>
        <w:jc w:val="center"/>
        <w:rPr>
          <w:rFonts w:ascii="Franklin Gothic Book" w:hAnsi="Franklin Gothic Book"/>
          <w:b/>
        </w:rPr>
      </w:pPr>
      <w:bookmarkStart w:id="1" w:name="_GoBack"/>
      <w:bookmarkEnd w:id="1"/>
    </w:p>
    <w:sectPr w:rsidR="00134D81" w:rsidSect="00FB679D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6DEA" w14:textId="77777777" w:rsidR="0019264B" w:rsidRDefault="0019264B" w:rsidP="001B7BDB">
      <w:r>
        <w:separator/>
      </w:r>
    </w:p>
  </w:endnote>
  <w:endnote w:type="continuationSeparator" w:id="0">
    <w:p w14:paraId="6A147025" w14:textId="77777777" w:rsidR="0019264B" w:rsidRDefault="0019264B" w:rsidP="001B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ACA1" w14:textId="77777777" w:rsidR="0019264B" w:rsidRDefault="0019264B" w:rsidP="009C68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B6BD7" w14:textId="77777777" w:rsidR="0019264B" w:rsidRDefault="0019264B" w:rsidP="005966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911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A9022" w14:textId="52F8D2DF" w:rsidR="0019264B" w:rsidRDefault="001926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7284EDA" w14:textId="77777777" w:rsidR="0019264B" w:rsidRDefault="0019264B" w:rsidP="005966F1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E5D84" w14:textId="77777777" w:rsidR="0019264B" w:rsidRDefault="0019264B" w:rsidP="001B7BDB">
      <w:r>
        <w:separator/>
      </w:r>
    </w:p>
  </w:footnote>
  <w:footnote w:type="continuationSeparator" w:id="0">
    <w:p w14:paraId="7B81BB38" w14:textId="77777777" w:rsidR="0019264B" w:rsidRDefault="0019264B" w:rsidP="001B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27117528"/>
  <w:p w14:paraId="10F8090F" w14:textId="6F312495" w:rsidR="0019264B" w:rsidRPr="00F6540C" w:rsidRDefault="0019264B">
    <w:pPr>
      <w:pStyle w:val="Header"/>
      <w:rPr>
        <w:rFonts w:ascii="Franklin Gothic Book" w:hAnsi="Franklin Gothic Book"/>
        <w:sz w:val="20"/>
        <w:szCs w:val="20"/>
      </w:rPr>
    </w:pPr>
    <w:r w:rsidRPr="001D0594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22401E" wp14:editId="0C028FAD">
              <wp:simplePos x="0" y="0"/>
              <wp:positionH relativeFrom="margin">
                <wp:posOffset>0</wp:posOffset>
              </wp:positionH>
              <wp:positionV relativeFrom="page">
                <wp:posOffset>600075</wp:posOffset>
              </wp:positionV>
              <wp:extent cx="6096000" cy="25209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2520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7DE9994" w14:textId="77777777" w:rsidR="00F73EFB" w:rsidRPr="001467E2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>RFP</w:t>
                          </w:r>
                          <w:r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 xml:space="preserve"> #20-001</w:t>
                          </w:r>
                        </w:p>
                        <w:p w14:paraId="6816F3FC" w14:textId="02C6018F" w:rsidR="0019264B" w:rsidRPr="001467E2" w:rsidRDefault="0019264B" w:rsidP="001467E2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Equipment Procurement and Delivery for Marine Engine Repower Project for the </w:t>
                          </w:r>
                        </w:p>
                        <w:p w14:paraId="539AF46B" w14:textId="58C21407" w:rsidR="0019264B" w:rsidRPr="001467E2" w:rsidRDefault="0019264B" w:rsidP="001467E2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Metropolitan Washington region </w:t>
                          </w:r>
                        </w:p>
                        <w:p w14:paraId="5A8048F4" w14:textId="4AACF3EF" w:rsidR="0019264B" w:rsidRPr="001D0594" w:rsidRDefault="0019264B" w:rsidP="001467E2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22401E" id="Rectangle 197" o:spid="_x0000_s1026" style="position:absolute;margin-left:0;margin-top:47.25pt;width:480pt;height:19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" o:allowoverlap="f" fillcolor="#4f81bd" stroked="f" strokeweight="2pt">
              <v:textbox style="mso-fit-shape-to-text:t">
                <w:txbxContent>
                  <w:p w14:paraId="67DE9994" w14:textId="77777777" w:rsidR="00F73EFB" w:rsidRPr="001467E2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>RFP</w:t>
                    </w:r>
                    <w:r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 xml:space="preserve"> #20-001</w:t>
                    </w:r>
                  </w:p>
                  <w:p w14:paraId="6816F3FC" w14:textId="02C6018F" w:rsidR="0019264B" w:rsidRPr="001467E2" w:rsidRDefault="0019264B" w:rsidP="001467E2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Equipment Procurement and Delivery for Marine Engine Repower Project for the </w:t>
                    </w:r>
                  </w:p>
                  <w:p w14:paraId="539AF46B" w14:textId="58C21407" w:rsidR="0019264B" w:rsidRPr="001467E2" w:rsidRDefault="0019264B" w:rsidP="001467E2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Metropolitan Washington region </w:t>
                    </w:r>
                  </w:p>
                  <w:p w14:paraId="5A8048F4" w14:textId="4AACF3EF" w:rsidR="0019264B" w:rsidRPr="001D0594" w:rsidRDefault="0019264B" w:rsidP="001467E2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bookmarkEnd w:id="2"/>
  <w:p w14:paraId="16803827" w14:textId="77777777" w:rsidR="0019264B" w:rsidRPr="005966F1" w:rsidRDefault="0019264B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3C31" w14:textId="7717F492" w:rsidR="00F73EFB" w:rsidRDefault="00F73EFB">
    <w:pPr>
      <w:pStyle w:val="Header"/>
    </w:pPr>
    <w:r w:rsidRPr="001D0594">
      <w:rPr>
        <w:rFonts w:ascii="Arial" w:eastAsia="Arial" w:hAnsi="Arial" w:cs="Arial"/>
        <w:noProof/>
        <w:sz w:val="22"/>
        <w:szCs w:val="22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6D0E8803" wp14:editId="6184C869">
              <wp:simplePos x="0" y="0"/>
              <wp:positionH relativeFrom="margin">
                <wp:posOffset>0</wp:posOffset>
              </wp:positionH>
              <wp:positionV relativeFrom="page">
                <wp:posOffset>600075</wp:posOffset>
              </wp:positionV>
              <wp:extent cx="6096000" cy="252095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2520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1E22700" w14:textId="4A475ADD" w:rsidR="00F73EFB" w:rsidRPr="001467E2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>RFP</w:t>
                          </w:r>
                          <w:r>
                            <w:rPr>
                              <w:rFonts w:ascii="Franklin Gothic Book" w:hAnsi="Franklin Gothic Book"/>
                              <w:caps/>
                              <w:color w:val="EEECE1" w:themeColor="background2"/>
                              <w:sz w:val="22"/>
                              <w:szCs w:val="22"/>
                            </w:rPr>
                            <w:t xml:space="preserve"> #20-001</w:t>
                          </w:r>
                        </w:p>
                        <w:p w14:paraId="6BFF1013" w14:textId="77777777" w:rsidR="00F73EFB" w:rsidRPr="001467E2" w:rsidRDefault="00F73EFB" w:rsidP="00F73EFB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Equipment Procurement and Delivery for Marine Engine Repower Project for the </w:t>
                          </w:r>
                        </w:p>
                        <w:p w14:paraId="3318AA61" w14:textId="77777777" w:rsidR="00F73EFB" w:rsidRPr="001467E2" w:rsidRDefault="00F73EFB" w:rsidP="00F73EFB">
                          <w:pPr>
                            <w:widowControl w:val="0"/>
                            <w:jc w:val="center"/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</w:pPr>
                          <w:r w:rsidRPr="001467E2">
                            <w:rPr>
                              <w:rFonts w:ascii="Franklin Gothic Book" w:hAnsi="Franklin Gothic Book"/>
                              <w:bCs/>
                              <w:color w:val="EEECE1" w:themeColor="background2"/>
                              <w:sz w:val="22"/>
                              <w:szCs w:val="22"/>
                            </w:rPr>
                            <w:t xml:space="preserve">Metropolitan Washington region </w:t>
                          </w:r>
                        </w:p>
                        <w:p w14:paraId="544D2048" w14:textId="77777777" w:rsidR="00F73EFB" w:rsidRPr="001D0594" w:rsidRDefault="00F73EFB" w:rsidP="00F73EFB">
                          <w:pPr>
                            <w:pStyle w:val="Header"/>
                            <w:jc w:val="center"/>
                            <w:rPr>
                              <w:rFonts w:ascii="Franklin Gothic Book" w:hAnsi="Franklin Gothic Book"/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D0E8803" id="Rectangle 1" o:spid="_x0000_s1027" style="position:absolute;margin-left:0;margin-top:47.25pt;width:480pt;height:19.85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" o:allowoverlap="f" fillcolor="#4f81bd" stroked="f" strokeweight="2pt">
              <v:textbox style="mso-fit-shape-to-text:t">
                <w:txbxContent>
                  <w:p w14:paraId="51E22700" w14:textId="4A475ADD" w:rsidR="00F73EFB" w:rsidRPr="001467E2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>RFP</w:t>
                    </w:r>
                    <w:r>
                      <w:rPr>
                        <w:rFonts w:ascii="Franklin Gothic Book" w:hAnsi="Franklin Gothic Book"/>
                        <w:caps/>
                        <w:color w:val="EEECE1" w:themeColor="background2"/>
                        <w:sz w:val="22"/>
                        <w:szCs w:val="22"/>
                      </w:rPr>
                      <w:t xml:space="preserve"> #20-001</w:t>
                    </w:r>
                  </w:p>
                  <w:p w14:paraId="6BFF1013" w14:textId="77777777" w:rsidR="00F73EFB" w:rsidRPr="001467E2" w:rsidRDefault="00F73EFB" w:rsidP="00F73EFB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Equipment Procurement and Delivery for Marine Engine Repower Project for the </w:t>
                    </w:r>
                  </w:p>
                  <w:p w14:paraId="3318AA61" w14:textId="77777777" w:rsidR="00F73EFB" w:rsidRPr="001467E2" w:rsidRDefault="00F73EFB" w:rsidP="00F73EFB">
                    <w:pPr>
                      <w:widowControl w:val="0"/>
                      <w:jc w:val="center"/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</w:pPr>
                    <w:r w:rsidRPr="001467E2">
                      <w:rPr>
                        <w:rFonts w:ascii="Franklin Gothic Book" w:hAnsi="Franklin Gothic Book"/>
                        <w:bCs/>
                        <w:color w:val="EEECE1" w:themeColor="background2"/>
                        <w:sz w:val="22"/>
                        <w:szCs w:val="22"/>
                      </w:rPr>
                      <w:t xml:space="preserve">Metropolitan Washington region </w:t>
                    </w:r>
                  </w:p>
                  <w:p w14:paraId="544D2048" w14:textId="77777777" w:rsidR="00F73EFB" w:rsidRPr="001D0594" w:rsidRDefault="00F73EFB" w:rsidP="00F73EFB">
                    <w:pPr>
                      <w:pStyle w:val="Header"/>
                      <w:jc w:val="center"/>
                      <w:rPr>
                        <w:rFonts w:ascii="Franklin Gothic Book" w:hAnsi="Franklin Gothic Book"/>
                        <w:cap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1A8"/>
    <w:multiLevelType w:val="hybridMultilevel"/>
    <w:tmpl w:val="8342FA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FE3438"/>
    <w:multiLevelType w:val="hybridMultilevel"/>
    <w:tmpl w:val="1BE44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E42C6"/>
    <w:multiLevelType w:val="hybridMultilevel"/>
    <w:tmpl w:val="B1D26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EB7E61"/>
    <w:multiLevelType w:val="hybridMultilevel"/>
    <w:tmpl w:val="734A50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42287"/>
    <w:multiLevelType w:val="hybridMultilevel"/>
    <w:tmpl w:val="A33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90B49"/>
    <w:multiLevelType w:val="hybridMultilevel"/>
    <w:tmpl w:val="5AB43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D765D"/>
    <w:multiLevelType w:val="hybridMultilevel"/>
    <w:tmpl w:val="5AE220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24FCB"/>
    <w:multiLevelType w:val="hybridMultilevel"/>
    <w:tmpl w:val="5CDAAB1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CC45BD"/>
    <w:multiLevelType w:val="hybridMultilevel"/>
    <w:tmpl w:val="5A389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036764"/>
    <w:multiLevelType w:val="hybridMultilevel"/>
    <w:tmpl w:val="D23A865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E643B7B"/>
    <w:multiLevelType w:val="hybridMultilevel"/>
    <w:tmpl w:val="2B92D9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836C6F"/>
    <w:multiLevelType w:val="hybridMultilevel"/>
    <w:tmpl w:val="96A491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1D7745"/>
    <w:multiLevelType w:val="hybridMultilevel"/>
    <w:tmpl w:val="A2E8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2459E"/>
    <w:multiLevelType w:val="hybridMultilevel"/>
    <w:tmpl w:val="FBA8F2D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0A70FC4"/>
    <w:multiLevelType w:val="hybridMultilevel"/>
    <w:tmpl w:val="0354F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46DC5"/>
    <w:multiLevelType w:val="hybridMultilevel"/>
    <w:tmpl w:val="DF3EFF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83049A"/>
    <w:multiLevelType w:val="hybridMultilevel"/>
    <w:tmpl w:val="7D1892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735248"/>
    <w:multiLevelType w:val="hybridMultilevel"/>
    <w:tmpl w:val="5BB8F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3973A6E"/>
    <w:multiLevelType w:val="hybridMultilevel"/>
    <w:tmpl w:val="90F23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DB5C58"/>
    <w:multiLevelType w:val="hybridMultilevel"/>
    <w:tmpl w:val="712E55C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145F2C23"/>
    <w:multiLevelType w:val="hybridMultilevel"/>
    <w:tmpl w:val="FF062F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842D03"/>
    <w:multiLevelType w:val="hybridMultilevel"/>
    <w:tmpl w:val="FCDAD2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91785"/>
    <w:multiLevelType w:val="hybridMultilevel"/>
    <w:tmpl w:val="99D04BF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16A56FB8"/>
    <w:multiLevelType w:val="hybridMultilevel"/>
    <w:tmpl w:val="B4A21B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16AE4064"/>
    <w:multiLevelType w:val="hybridMultilevel"/>
    <w:tmpl w:val="779E6F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7EB40DA"/>
    <w:multiLevelType w:val="hybridMultilevel"/>
    <w:tmpl w:val="0552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45A36"/>
    <w:multiLevelType w:val="hybridMultilevel"/>
    <w:tmpl w:val="0B529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67F14"/>
    <w:multiLevelType w:val="hybridMultilevel"/>
    <w:tmpl w:val="FC225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93D005C"/>
    <w:multiLevelType w:val="hybridMultilevel"/>
    <w:tmpl w:val="CE44C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806B04"/>
    <w:multiLevelType w:val="hybridMultilevel"/>
    <w:tmpl w:val="A8D2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DB0AF8"/>
    <w:multiLevelType w:val="hybridMultilevel"/>
    <w:tmpl w:val="F8C077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C07FC3"/>
    <w:multiLevelType w:val="hybridMultilevel"/>
    <w:tmpl w:val="69205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B6E7D0D"/>
    <w:multiLevelType w:val="hybridMultilevel"/>
    <w:tmpl w:val="3F3C5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C4B25F7"/>
    <w:multiLevelType w:val="hybridMultilevel"/>
    <w:tmpl w:val="1B5CF39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1C8E1815"/>
    <w:multiLevelType w:val="hybridMultilevel"/>
    <w:tmpl w:val="F508BA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1D114866"/>
    <w:multiLevelType w:val="hybridMultilevel"/>
    <w:tmpl w:val="7C3ED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853946"/>
    <w:multiLevelType w:val="hybridMultilevel"/>
    <w:tmpl w:val="F6A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A3001D"/>
    <w:multiLevelType w:val="hybridMultilevel"/>
    <w:tmpl w:val="BEAE9C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EBB2D99"/>
    <w:multiLevelType w:val="hybridMultilevel"/>
    <w:tmpl w:val="0F323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0645887"/>
    <w:multiLevelType w:val="hybridMultilevel"/>
    <w:tmpl w:val="0A5CC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17E1A56"/>
    <w:multiLevelType w:val="hybridMultilevel"/>
    <w:tmpl w:val="055284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3866B9"/>
    <w:multiLevelType w:val="hybridMultilevel"/>
    <w:tmpl w:val="181A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236A5FD0"/>
    <w:multiLevelType w:val="hybridMultilevel"/>
    <w:tmpl w:val="94340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23AC2858"/>
    <w:multiLevelType w:val="hybridMultilevel"/>
    <w:tmpl w:val="FF74C7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24E343F6"/>
    <w:multiLevelType w:val="hybridMultilevel"/>
    <w:tmpl w:val="C86C6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28D6"/>
    <w:multiLevelType w:val="hybridMultilevel"/>
    <w:tmpl w:val="D0E8CF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28947939"/>
    <w:multiLevelType w:val="hybridMultilevel"/>
    <w:tmpl w:val="87F679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8AB68A9"/>
    <w:multiLevelType w:val="hybridMultilevel"/>
    <w:tmpl w:val="EF620946"/>
    <w:lvl w:ilvl="0" w:tplc="2CD079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444E5E"/>
    <w:multiLevelType w:val="hybridMultilevel"/>
    <w:tmpl w:val="DCA0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26A1D"/>
    <w:multiLevelType w:val="hybridMultilevel"/>
    <w:tmpl w:val="4858BF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A10C6A"/>
    <w:multiLevelType w:val="hybridMultilevel"/>
    <w:tmpl w:val="7B38A6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2C83681F"/>
    <w:multiLevelType w:val="hybridMultilevel"/>
    <w:tmpl w:val="77F44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BD5963"/>
    <w:multiLevelType w:val="hybridMultilevel"/>
    <w:tmpl w:val="0AC80C70"/>
    <w:lvl w:ilvl="0" w:tplc="425041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3" w15:restartNumberingAfterBreak="0">
    <w:nsid w:val="2E275735"/>
    <w:multiLevelType w:val="hybridMultilevel"/>
    <w:tmpl w:val="14D450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2EF77EAE"/>
    <w:multiLevelType w:val="hybridMultilevel"/>
    <w:tmpl w:val="4D38E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FB87356"/>
    <w:multiLevelType w:val="hybridMultilevel"/>
    <w:tmpl w:val="2C343B2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2FD35D8F"/>
    <w:multiLevelType w:val="hybridMultilevel"/>
    <w:tmpl w:val="B2F885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01C58A6"/>
    <w:multiLevelType w:val="hybridMultilevel"/>
    <w:tmpl w:val="D92272A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31A3073F"/>
    <w:multiLevelType w:val="hybridMultilevel"/>
    <w:tmpl w:val="4AFAD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337142F9"/>
    <w:multiLevelType w:val="hybridMultilevel"/>
    <w:tmpl w:val="99C8F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351D55B5"/>
    <w:multiLevelType w:val="hybridMultilevel"/>
    <w:tmpl w:val="11ECE8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5A6D8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565277"/>
    <w:multiLevelType w:val="hybridMultilevel"/>
    <w:tmpl w:val="1D9092D8"/>
    <w:lvl w:ilvl="0" w:tplc="E89C4F42">
      <w:start w:val="1"/>
      <w:numFmt w:val="upperLetter"/>
      <w:lvlText w:val="%1."/>
      <w:lvlJc w:val="left"/>
      <w:pPr>
        <w:ind w:left="1080" w:hanging="360"/>
      </w:pPr>
      <w:rPr>
        <w:rFonts w:ascii="Franklin Gothic Book" w:hAnsi="Franklin Gothic Book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68D01DD"/>
    <w:multiLevelType w:val="hybridMultilevel"/>
    <w:tmpl w:val="674E87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6C61A50"/>
    <w:multiLevelType w:val="hybridMultilevel"/>
    <w:tmpl w:val="5DC0E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782446A"/>
    <w:multiLevelType w:val="hybridMultilevel"/>
    <w:tmpl w:val="B7666A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F06CAF"/>
    <w:multiLevelType w:val="hybridMultilevel"/>
    <w:tmpl w:val="A872C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9406D7"/>
    <w:multiLevelType w:val="hybridMultilevel"/>
    <w:tmpl w:val="27EAC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EE7067"/>
    <w:multiLevelType w:val="hybridMultilevel"/>
    <w:tmpl w:val="EC3EC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3BE91140"/>
    <w:multiLevelType w:val="hybridMultilevel"/>
    <w:tmpl w:val="0C86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6D19A9"/>
    <w:multiLevelType w:val="hybridMultilevel"/>
    <w:tmpl w:val="DD42D2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07C1B3F"/>
    <w:multiLevelType w:val="hybridMultilevel"/>
    <w:tmpl w:val="ADC604D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1" w15:restartNumberingAfterBreak="0">
    <w:nsid w:val="40E314E2"/>
    <w:multiLevelType w:val="hybridMultilevel"/>
    <w:tmpl w:val="560C87C4"/>
    <w:lvl w:ilvl="0" w:tplc="01DCBBA8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4633E31"/>
    <w:multiLevelType w:val="hybridMultilevel"/>
    <w:tmpl w:val="2EEC9B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5807190"/>
    <w:multiLevelType w:val="hybridMultilevel"/>
    <w:tmpl w:val="EC8C6C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710743B"/>
    <w:multiLevelType w:val="hybridMultilevel"/>
    <w:tmpl w:val="B3FC6B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48AD608B"/>
    <w:multiLevelType w:val="hybridMultilevel"/>
    <w:tmpl w:val="93A8227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6" w15:restartNumberingAfterBreak="0">
    <w:nsid w:val="4BB94961"/>
    <w:multiLevelType w:val="hybridMultilevel"/>
    <w:tmpl w:val="727C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F46098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782DC2A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2A2BB9"/>
    <w:multiLevelType w:val="hybridMultilevel"/>
    <w:tmpl w:val="1E0AE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9E38EA"/>
    <w:multiLevelType w:val="hybridMultilevel"/>
    <w:tmpl w:val="76004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F8850B3"/>
    <w:multiLevelType w:val="hybridMultilevel"/>
    <w:tmpl w:val="5D7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09A70D3"/>
    <w:multiLevelType w:val="hybridMultilevel"/>
    <w:tmpl w:val="208E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6D5A4A"/>
    <w:multiLevelType w:val="hybridMultilevel"/>
    <w:tmpl w:val="039E2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A95449"/>
    <w:multiLevelType w:val="hybridMultilevel"/>
    <w:tmpl w:val="9616415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3" w15:restartNumberingAfterBreak="0">
    <w:nsid w:val="53CA2497"/>
    <w:multiLevelType w:val="hybridMultilevel"/>
    <w:tmpl w:val="CDB2C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B4029F"/>
    <w:multiLevelType w:val="hybridMultilevel"/>
    <w:tmpl w:val="AF34F97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57E52535"/>
    <w:multiLevelType w:val="hybridMultilevel"/>
    <w:tmpl w:val="E508FA1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57EA036F"/>
    <w:multiLevelType w:val="hybridMultilevel"/>
    <w:tmpl w:val="F3FA7C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8366931"/>
    <w:multiLevelType w:val="hybridMultilevel"/>
    <w:tmpl w:val="74289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8F0A99"/>
    <w:multiLevelType w:val="hybridMultilevel"/>
    <w:tmpl w:val="1E58A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5BD55538"/>
    <w:multiLevelType w:val="hybridMultilevel"/>
    <w:tmpl w:val="DBE6AB12"/>
    <w:lvl w:ilvl="0" w:tplc="2F46098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0" w15:restartNumberingAfterBreak="0">
    <w:nsid w:val="5BF75859"/>
    <w:multiLevelType w:val="hybridMultilevel"/>
    <w:tmpl w:val="B5D8C67A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1" w15:restartNumberingAfterBreak="0">
    <w:nsid w:val="5D066A5E"/>
    <w:multiLevelType w:val="hybridMultilevel"/>
    <w:tmpl w:val="8034D4C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5E472232"/>
    <w:multiLevelType w:val="hybridMultilevel"/>
    <w:tmpl w:val="6BB2ED8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3" w15:restartNumberingAfterBreak="0">
    <w:nsid w:val="5F2A0C3D"/>
    <w:multiLevelType w:val="hybridMultilevel"/>
    <w:tmpl w:val="783894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F20B6F"/>
    <w:multiLevelType w:val="hybridMultilevel"/>
    <w:tmpl w:val="0002C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91312C"/>
    <w:multiLevelType w:val="hybridMultilevel"/>
    <w:tmpl w:val="1A8841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5606F69"/>
    <w:multiLevelType w:val="hybridMultilevel"/>
    <w:tmpl w:val="AEC0B0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66462DD"/>
    <w:multiLevelType w:val="hybridMultilevel"/>
    <w:tmpl w:val="2668CF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2873EB"/>
    <w:multiLevelType w:val="hybridMultilevel"/>
    <w:tmpl w:val="87042F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B1847F6"/>
    <w:multiLevelType w:val="hybridMultilevel"/>
    <w:tmpl w:val="EFA076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6BDF133E"/>
    <w:multiLevelType w:val="hybridMultilevel"/>
    <w:tmpl w:val="D78EF8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D15DC4"/>
    <w:multiLevelType w:val="hybridMultilevel"/>
    <w:tmpl w:val="B43A8B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E49253E"/>
    <w:multiLevelType w:val="hybridMultilevel"/>
    <w:tmpl w:val="DA8247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3" w15:restartNumberingAfterBreak="0">
    <w:nsid w:val="6F45746D"/>
    <w:multiLevelType w:val="hybridMultilevel"/>
    <w:tmpl w:val="6E4CC5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0D573BC"/>
    <w:multiLevelType w:val="hybridMultilevel"/>
    <w:tmpl w:val="1A22D2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726D1ADC"/>
    <w:multiLevelType w:val="hybridMultilevel"/>
    <w:tmpl w:val="1F30E2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695EF5"/>
    <w:multiLevelType w:val="hybridMultilevel"/>
    <w:tmpl w:val="614C1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737F1107"/>
    <w:multiLevelType w:val="hybridMultilevel"/>
    <w:tmpl w:val="E3BC24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9F5D88"/>
    <w:multiLevelType w:val="hybridMultilevel"/>
    <w:tmpl w:val="EB06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D15420"/>
    <w:multiLevelType w:val="hybridMultilevel"/>
    <w:tmpl w:val="D680A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6614872"/>
    <w:multiLevelType w:val="hybridMultilevel"/>
    <w:tmpl w:val="ED16FA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8D00E45"/>
    <w:multiLevelType w:val="hybridMultilevel"/>
    <w:tmpl w:val="550C170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2" w15:restartNumberingAfterBreak="0">
    <w:nsid w:val="7F5E1A70"/>
    <w:multiLevelType w:val="hybridMultilevel"/>
    <w:tmpl w:val="F392D0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27"/>
  </w:num>
  <w:num w:numId="3">
    <w:abstractNumId w:val="90"/>
  </w:num>
  <w:num w:numId="4">
    <w:abstractNumId w:val="56"/>
  </w:num>
  <w:num w:numId="5">
    <w:abstractNumId w:val="109"/>
  </w:num>
  <w:num w:numId="6">
    <w:abstractNumId w:val="25"/>
  </w:num>
  <w:num w:numId="7">
    <w:abstractNumId w:val="88"/>
  </w:num>
  <w:num w:numId="8">
    <w:abstractNumId w:val="85"/>
  </w:num>
  <w:num w:numId="9">
    <w:abstractNumId w:val="95"/>
  </w:num>
  <w:num w:numId="10">
    <w:abstractNumId w:val="24"/>
  </w:num>
  <w:num w:numId="11">
    <w:abstractNumId w:val="60"/>
  </w:num>
  <w:num w:numId="12">
    <w:abstractNumId w:val="61"/>
  </w:num>
  <w:num w:numId="13">
    <w:abstractNumId w:val="54"/>
  </w:num>
  <w:num w:numId="14">
    <w:abstractNumId w:val="8"/>
  </w:num>
  <w:num w:numId="15">
    <w:abstractNumId w:val="63"/>
  </w:num>
  <w:num w:numId="16">
    <w:abstractNumId w:val="71"/>
  </w:num>
  <w:num w:numId="17">
    <w:abstractNumId w:val="76"/>
  </w:num>
  <w:num w:numId="18">
    <w:abstractNumId w:val="34"/>
  </w:num>
  <w:num w:numId="19">
    <w:abstractNumId w:val="1"/>
  </w:num>
  <w:num w:numId="20">
    <w:abstractNumId w:val="32"/>
  </w:num>
  <w:num w:numId="21">
    <w:abstractNumId w:val="0"/>
  </w:num>
  <w:num w:numId="22">
    <w:abstractNumId w:val="74"/>
  </w:num>
  <w:num w:numId="23">
    <w:abstractNumId w:val="98"/>
  </w:num>
  <w:num w:numId="24">
    <w:abstractNumId w:val="96"/>
  </w:num>
  <w:num w:numId="25">
    <w:abstractNumId w:val="48"/>
  </w:num>
  <w:num w:numId="26">
    <w:abstractNumId w:val="49"/>
  </w:num>
  <w:num w:numId="27">
    <w:abstractNumId w:val="99"/>
  </w:num>
  <w:num w:numId="28">
    <w:abstractNumId w:val="101"/>
  </w:num>
  <w:num w:numId="29">
    <w:abstractNumId w:val="39"/>
  </w:num>
  <w:num w:numId="30">
    <w:abstractNumId w:val="91"/>
  </w:num>
  <w:num w:numId="31">
    <w:abstractNumId w:val="89"/>
  </w:num>
  <w:num w:numId="32">
    <w:abstractNumId w:val="78"/>
  </w:num>
  <w:num w:numId="33">
    <w:abstractNumId w:val="38"/>
  </w:num>
  <w:num w:numId="34">
    <w:abstractNumId w:val="13"/>
  </w:num>
  <w:num w:numId="35">
    <w:abstractNumId w:val="31"/>
  </w:num>
  <w:num w:numId="36">
    <w:abstractNumId w:val="7"/>
  </w:num>
  <w:num w:numId="37">
    <w:abstractNumId w:val="16"/>
  </w:num>
  <w:num w:numId="38">
    <w:abstractNumId w:val="3"/>
  </w:num>
  <w:num w:numId="39">
    <w:abstractNumId w:val="86"/>
  </w:num>
  <w:num w:numId="40">
    <w:abstractNumId w:val="102"/>
  </w:num>
  <w:num w:numId="41">
    <w:abstractNumId w:val="23"/>
  </w:num>
  <w:num w:numId="42">
    <w:abstractNumId w:val="84"/>
  </w:num>
  <w:num w:numId="43">
    <w:abstractNumId w:val="4"/>
  </w:num>
  <w:num w:numId="44">
    <w:abstractNumId w:val="79"/>
  </w:num>
  <w:num w:numId="45">
    <w:abstractNumId w:val="11"/>
  </w:num>
  <w:num w:numId="46">
    <w:abstractNumId w:val="33"/>
  </w:num>
  <w:num w:numId="47">
    <w:abstractNumId w:val="104"/>
  </w:num>
  <w:num w:numId="48">
    <w:abstractNumId w:val="80"/>
  </w:num>
  <w:num w:numId="49">
    <w:abstractNumId w:val="41"/>
  </w:num>
  <w:num w:numId="50">
    <w:abstractNumId w:val="45"/>
  </w:num>
  <w:num w:numId="51">
    <w:abstractNumId w:val="92"/>
  </w:num>
  <w:num w:numId="52">
    <w:abstractNumId w:val="22"/>
  </w:num>
  <w:num w:numId="53">
    <w:abstractNumId w:val="17"/>
  </w:num>
  <w:num w:numId="54">
    <w:abstractNumId w:val="19"/>
  </w:num>
  <w:num w:numId="55">
    <w:abstractNumId w:val="112"/>
  </w:num>
  <w:num w:numId="56">
    <w:abstractNumId w:val="64"/>
  </w:num>
  <w:num w:numId="57">
    <w:abstractNumId w:val="75"/>
  </w:num>
  <w:num w:numId="58">
    <w:abstractNumId w:val="9"/>
  </w:num>
  <w:num w:numId="59">
    <w:abstractNumId w:val="57"/>
  </w:num>
  <w:num w:numId="60">
    <w:abstractNumId w:val="70"/>
  </w:num>
  <w:num w:numId="61">
    <w:abstractNumId w:val="110"/>
  </w:num>
  <w:num w:numId="62">
    <w:abstractNumId w:val="2"/>
  </w:num>
  <w:num w:numId="63">
    <w:abstractNumId w:val="103"/>
  </w:num>
  <w:num w:numId="64">
    <w:abstractNumId w:val="50"/>
  </w:num>
  <w:num w:numId="65">
    <w:abstractNumId w:val="55"/>
  </w:num>
  <w:num w:numId="66">
    <w:abstractNumId w:val="18"/>
  </w:num>
  <w:num w:numId="67">
    <w:abstractNumId w:val="65"/>
  </w:num>
  <w:num w:numId="68">
    <w:abstractNumId w:val="35"/>
  </w:num>
  <w:num w:numId="69">
    <w:abstractNumId w:val="44"/>
  </w:num>
  <w:num w:numId="70">
    <w:abstractNumId w:val="107"/>
  </w:num>
  <w:num w:numId="71">
    <w:abstractNumId w:val="26"/>
  </w:num>
  <w:num w:numId="72">
    <w:abstractNumId w:val="100"/>
  </w:num>
  <w:num w:numId="73">
    <w:abstractNumId w:val="5"/>
  </w:num>
  <w:num w:numId="74">
    <w:abstractNumId w:val="6"/>
  </w:num>
  <w:num w:numId="75">
    <w:abstractNumId w:val="15"/>
  </w:num>
  <w:num w:numId="76">
    <w:abstractNumId w:val="51"/>
  </w:num>
  <w:num w:numId="77">
    <w:abstractNumId w:val="46"/>
  </w:num>
  <w:num w:numId="78">
    <w:abstractNumId w:val="97"/>
  </w:num>
  <w:num w:numId="79">
    <w:abstractNumId w:val="77"/>
  </w:num>
  <w:num w:numId="80">
    <w:abstractNumId w:val="53"/>
  </w:num>
  <w:num w:numId="81">
    <w:abstractNumId w:val="20"/>
  </w:num>
  <w:num w:numId="82">
    <w:abstractNumId w:val="21"/>
  </w:num>
  <w:num w:numId="83">
    <w:abstractNumId w:val="93"/>
  </w:num>
  <w:num w:numId="84">
    <w:abstractNumId w:val="59"/>
  </w:num>
  <w:num w:numId="85">
    <w:abstractNumId w:val="66"/>
  </w:num>
  <w:num w:numId="86">
    <w:abstractNumId w:val="30"/>
  </w:num>
  <w:num w:numId="87">
    <w:abstractNumId w:val="14"/>
  </w:num>
  <w:num w:numId="88">
    <w:abstractNumId w:val="81"/>
  </w:num>
  <w:num w:numId="89">
    <w:abstractNumId w:val="73"/>
  </w:num>
  <w:num w:numId="90">
    <w:abstractNumId w:val="40"/>
  </w:num>
  <w:num w:numId="91">
    <w:abstractNumId w:val="28"/>
  </w:num>
  <w:num w:numId="92">
    <w:abstractNumId w:val="37"/>
  </w:num>
  <w:num w:numId="93">
    <w:abstractNumId w:val="36"/>
  </w:num>
  <w:num w:numId="94">
    <w:abstractNumId w:val="12"/>
  </w:num>
  <w:num w:numId="95">
    <w:abstractNumId w:val="68"/>
  </w:num>
  <w:num w:numId="96">
    <w:abstractNumId w:val="29"/>
  </w:num>
  <w:num w:numId="97">
    <w:abstractNumId w:val="67"/>
  </w:num>
  <w:num w:numId="98">
    <w:abstractNumId w:val="42"/>
  </w:num>
  <w:num w:numId="99">
    <w:abstractNumId w:val="111"/>
  </w:num>
  <w:num w:numId="100">
    <w:abstractNumId w:val="43"/>
  </w:num>
  <w:num w:numId="101">
    <w:abstractNumId w:val="69"/>
  </w:num>
  <w:num w:numId="102">
    <w:abstractNumId w:val="10"/>
  </w:num>
  <w:num w:numId="103">
    <w:abstractNumId w:val="106"/>
  </w:num>
  <w:num w:numId="104">
    <w:abstractNumId w:val="72"/>
  </w:num>
  <w:num w:numId="105">
    <w:abstractNumId w:val="83"/>
  </w:num>
  <w:num w:numId="106">
    <w:abstractNumId w:val="105"/>
  </w:num>
  <w:num w:numId="107">
    <w:abstractNumId w:val="52"/>
  </w:num>
  <w:num w:numId="108">
    <w:abstractNumId w:val="47"/>
  </w:num>
  <w:num w:numId="109">
    <w:abstractNumId w:val="87"/>
  </w:num>
  <w:num w:numId="110">
    <w:abstractNumId w:val="82"/>
  </w:num>
  <w:num w:numId="111">
    <w:abstractNumId w:val="62"/>
  </w:num>
  <w:num w:numId="112">
    <w:abstractNumId w:val="108"/>
  </w:num>
  <w:num w:numId="113">
    <w:abstractNumId w:val="5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removePersonalInformation/>
  <w:removeDateAndTime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57"/>
    <w:rsid w:val="00001CA3"/>
    <w:rsid w:val="00007A97"/>
    <w:rsid w:val="00010406"/>
    <w:rsid w:val="00010C62"/>
    <w:rsid w:val="00013357"/>
    <w:rsid w:val="0001578E"/>
    <w:rsid w:val="00015E93"/>
    <w:rsid w:val="0001656E"/>
    <w:rsid w:val="000204EA"/>
    <w:rsid w:val="000208D6"/>
    <w:rsid w:val="000251BE"/>
    <w:rsid w:val="00027CE7"/>
    <w:rsid w:val="00032801"/>
    <w:rsid w:val="00034EA3"/>
    <w:rsid w:val="00041110"/>
    <w:rsid w:val="00050A52"/>
    <w:rsid w:val="00052A62"/>
    <w:rsid w:val="00053B4A"/>
    <w:rsid w:val="00054196"/>
    <w:rsid w:val="000573E0"/>
    <w:rsid w:val="00061F7D"/>
    <w:rsid w:val="00073C41"/>
    <w:rsid w:val="000763AE"/>
    <w:rsid w:val="000770ED"/>
    <w:rsid w:val="00081F3C"/>
    <w:rsid w:val="000839B8"/>
    <w:rsid w:val="00083A7A"/>
    <w:rsid w:val="0009147A"/>
    <w:rsid w:val="000A6B22"/>
    <w:rsid w:val="000B6917"/>
    <w:rsid w:val="000B7430"/>
    <w:rsid w:val="000C420B"/>
    <w:rsid w:val="000D5682"/>
    <w:rsid w:val="000E0130"/>
    <w:rsid w:val="000E2589"/>
    <w:rsid w:val="000E41FD"/>
    <w:rsid w:val="000E4D19"/>
    <w:rsid w:val="000E5981"/>
    <w:rsid w:val="000F191B"/>
    <w:rsid w:val="000F1D10"/>
    <w:rsid w:val="000F2097"/>
    <w:rsid w:val="000F2A15"/>
    <w:rsid w:val="000F6BA5"/>
    <w:rsid w:val="001063FB"/>
    <w:rsid w:val="00106B47"/>
    <w:rsid w:val="00116EED"/>
    <w:rsid w:val="001238A7"/>
    <w:rsid w:val="00125BAB"/>
    <w:rsid w:val="00131BBB"/>
    <w:rsid w:val="00134B39"/>
    <w:rsid w:val="00134D81"/>
    <w:rsid w:val="0013788F"/>
    <w:rsid w:val="00141C83"/>
    <w:rsid w:val="001431E2"/>
    <w:rsid w:val="00144265"/>
    <w:rsid w:val="0014468B"/>
    <w:rsid w:val="00146222"/>
    <w:rsid w:val="001467E2"/>
    <w:rsid w:val="00160C11"/>
    <w:rsid w:val="001706D1"/>
    <w:rsid w:val="001738E1"/>
    <w:rsid w:val="00174D91"/>
    <w:rsid w:val="00181AF2"/>
    <w:rsid w:val="0019245B"/>
    <w:rsid w:val="0019264B"/>
    <w:rsid w:val="00194A1D"/>
    <w:rsid w:val="001A01BB"/>
    <w:rsid w:val="001A3A5E"/>
    <w:rsid w:val="001B0F17"/>
    <w:rsid w:val="001B4174"/>
    <w:rsid w:val="001B4DCB"/>
    <w:rsid w:val="001B5A98"/>
    <w:rsid w:val="001B7BDB"/>
    <w:rsid w:val="001D00B4"/>
    <w:rsid w:val="001D0594"/>
    <w:rsid w:val="001D4D8B"/>
    <w:rsid w:val="001D7C40"/>
    <w:rsid w:val="001E1FF6"/>
    <w:rsid w:val="001E7779"/>
    <w:rsid w:val="001F2647"/>
    <w:rsid w:val="001F2ED4"/>
    <w:rsid w:val="001F325F"/>
    <w:rsid w:val="001F375E"/>
    <w:rsid w:val="001F6565"/>
    <w:rsid w:val="00200578"/>
    <w:rsid w:val="00202EE3"/>
    <w:rsid w:val="002137E4"/>
    <w:rsid w:val="00213A81"/>
    <w:rsid w:val="002149D8"/>
    <w:rsid w:val="00216D28"/>
    <w:rsid w:val="00217D33"/>
    <w:rsid w:val="00222759"/>
    <w:rsid w:val="00223DAC"/>
    <w:rsid w:val="002249AB"/>
    <w:rsid w:val="00224C2C"/>
    <w:rsid w:val="00224E72"/>
    <w:rsid w:val="00230337"/>
    <w:rsid w:val="00232502"/>
    <w:rsid w:val="00233857"/>
    <w:rsid w:val="00234A85"/>
    <w:rsid w:val="0023701D"/>
    <w:rsid w:val="00242355"/>
    <w:rsid w:val="00243DDD"/>
    <w:rsid w:val="00246131"/>
    <w:rsid w:val="00247377"/>
    <w:rsid w:val="00247EC6"/>
    <w:rsid w:val="00250013"/>
    <w:rsid w:val="0025701A"/>
    <w:rsid w:val="00260FD6"/>
    <w:rsid w:val="00261AB4"/>
    <w:rsid w:val="00262AAE"/>
    <w:rsid w:val="00263EA5"/>
    <w:rsid w:val="0026657B"/>
    <w:rsid w:val="002671BE"/>
    <w:rsid w:val="00274E5F"/>
    <w:rsid w:val="00275AD9"/>
    <w:rsid w:val="002807DD"/>
    <w:rsid w:val="0028196E"/>
    <w:rsid w:val="00282E60"/>
    <w:rsid w:val="002832E2"/>
    <w:rsid w:val="00283CB8"/>
    <w:rsid w:val="00284600"/>
    <w:rsid w:val="00290381"/>
    <w:rsid w:val="0029230D"/>
    <w:rsid w:val="00294976"/>
    <w:rsid w:val="002962B1"/>
    <w:rsid w:val="002A1929"/>
    <w:rsid w:val="002A25D7"/>
    <w:rsid w:val="002A33FE"/>
    <w:rsid w:val="002B103D"/>
    <w:rsid w:val="002B2DD8"/>
    <w:rsid w:val="002B47B3"/>
    <w:rsid w:val="002B624D"/>
    <w:rsid w:val="002B7695"/>
    <w:rsid w:val="002C1596"/>
    <w:rsid w:val="002C39CE"/>
    <w:rsid w:val="002D4965"/>
    <w:rsid w:val="002D4C57"/>
    <w:rsid w:val="002D6884"/>
    <w:rsid w:val="002E3246"/>
    <w:rsid w:val="002E396B"/>
    <w:rsid w:val="002E4522"/>
    <w:rsid w:val="002E674D"/>
    <w:rsid w:val="002F3ED6"/>
    <w:rsid w:val="003037E0"/>
    <w:rsid w:val="00304DCE"/>
    <w:rsid w:val="0030540F"/>
    <w:rsid w:val="003133A7"/>
    <w:rsid w:val="0031394B"/>
    <w:rsid w:val="003168CA"/>
    <w:rsid w:val="003168EC"/>
    <w:rsid w:val="00320F15"/>
    <w:rsid w:val="00326F34"/>
    <w:rsid w:val="00332E11"/>
    <w:rsid w:val="00333C75"/>
    <w:rsid w:val="0033586F"/>
    <w:rsid w:val="003432C3"/>
    <w:rsid w:val="00347CB3"/>
    <w:rsid w:val="003545F1"/>
    <w:rsid w:val="003554C8"/>
    <w:rsid w:val="0035572B"/>
    <w:rsid w:val="00362461"/>
    <w:rsid w:val="00366211"/>
    <w:rsid w:val="003716AE"/>
    <w:rsid w:val="003724BF"/>
    <w:rsid w:val="00392769"/>
    <w:rsid w:val="00394E7A"/>
    <w:rsid w:val="00397C11"/>
    <w:rsid w:val="003A0583"/>
    <w:rsid w:val="003A7499"/>
    <w:rsid w:val="003B107D"/>
    <w:rsid w:val="003B3739"/>
    <w:rsid w:val="003C06E4"/>
    <w:rsid w:val="003C0A70"/>
    <w:rsid w:val="003C7A18"/>
    <w:rsid w:val="003D23E1"/>
    <w:rsid w:val="003D714D"/>
    <w:rsid w:val="003D7BA3"/>
    <w:rsid w:val="003E3287"/>
    <w:rsid w:val="003E4BF4"/>
    <w:rsid w:val="003F1552"/>
    <w:rsid w:val="003F210A"/>
    <w:rsid w:val="003F6482"/>
    <w:rsid w:val="004013D6"/>
    <w:rsid w:val="00410103"/>
    <w:rsid w:val="00412000"/>
    <w:rsid w:val="00415025"/>
    <w:rsid w:val="00415483"/>
    <w:rsid w:val="00420C4F"/>
    <w:rsid w:val="004220E6"/>
    <w:rsid w:val="00425280"/>
    <w:rsid w:val="0042714A"/>
    <w:rsid w:val="00427700"/>
    <w:rsid w:val="004308A9"/>
    <w:rsid w:val="00435663"/>
    <w:rsid w:val="00450438"/>
    <w:rsid w:val="00450809"/>
    <w:rsid w:val="004532C0"/>
    <w:rsid w:val="0045482B"/>
    <w:rsid w:val="00486247"/>
    <w:rsid w:val="004864CC"/>
    <w:rsid w:val="004902A2"/>
    <w:rsid w:val="0049423F"/>
    <w:rsid w:val="004A297A"/>
    <w:rsid w:val="004A2CFB"/>
    <w:rsid w:val="004A3053"/>
    <w:rsid w:val="004A5688"/>
    <w:rsid w:val="004A65C9"/>
    <w:rsid w:val="004B1D58"/>
    <w:rsid w:val="004B1F98"/>
    <w:rsid w:val="004B3CFC"/>
    <w:rsid w:val="004B4385"/>
    <w:rsid w:val="004C0F6F"/>
    <w:rsid w:val="004C4AAB"/>
    <w:rsid w:val="004C554D"/>
    <w:rsid w:val="004C5D46"/>
    <w:rsid w:val="004C65C2"/>
    <w:rsid w:val="004C6FFB"/>
    <w:rsid w:val="004D468F"/>
    <w:rsid w:val="004D5C83"/>
    <w:rsid w:val="004D75E6"/>
    <w:rsid w:val="004D7D2E"/>
    <w:rsid w:val="004E1B3B"/>
    <w:rsid w:val="004E3C83"/>
    <w:rsid w:val="004E63B9"/>
    <w:rsid w:val="004F6579"/>
    <w:rsid w:val="005022A3"/>
    <w:rsid w:val="00507714"/>
    <w:rsid w:val="00510F16"/>
    <w:rsid w:val="00520712"/>
    <w:rsid w:val="00522064"/>
    <w:rsid w:val="0052483A"/>
    <w:rsid w:val="00526032"/>
    <w:rsid w:val="00530647"/>
    <w:rsid w:val="00532888"/>
    <w:rsid w:val="00534420"/>
    <w:rsid w:val="00541926"/>
    <w:rsid w:val="0054272F"/>
    <w:rsid w:val="00543CC2"/>
    <w:rsid w:val="00543D8B"/>
    <w:rsid w:val="00555AAD"/>
    <w:rsid w:val="00560E48"/>
    <w:rsid w:val="00563015"/>
    <w:rsid w:val="00563489"/>
    <w:rsid w:val="00577260"/>
    <w:rsid w:val="00582D95"/>
    <w:rsid w:val="0058555A"/>
    <w:rsid w:val="00590CA1"/>
    <w:rsid w:val="00592E0F"/>
    <w:rsid w:val="005939EE"/>
    <w:rsid w:val="0059407A"/>
    <w:rsid w:val="005950EA"/>
    <w:rsid w:val="005964F8"/>
    <w:rsid w:val="005966F1"/>
    <w:rsid w:val="005A1452"/>
    <w:rsid w:val="005A2748"/>
    <w:rsid w:val="005A40CD"/>
    <w:rsid w:val="005A7176"/>
    <w:rsid w:val="005B4DA5"/>
    <w:rsid w:val="005B78A4"/>
    <w:rsid w:val="005C2334"/>
    <w:rsid w:val="005C36FE"/>
    <w:rsid w:val="005C41D3"/>
    <w:rsid w:val="005C66E5"/>
    <w:rsid w:val="005D04EC"/>
    <w:rsid w:val="005E08A4"/>
    <w:rsid w:val="005E23BC"/>
    <w:rsid w:val="005E5A9E"/>
    <w:rsid w:val="005E5C2F"/>
    <w:rsid w:val="005F1C35"/>
    <w:rsid w:val="005F225E"/>
    <w:rsid w:val="005F3F27"/>
    <w:rsid w:val="005F68C5"/>
    <w:rsid w:val="005F752D"/>
    <w:rsid w:val="00605C11"/>
    <w:rsid w:val="00606EA8"/>
    <w:rsid w:val="006074DA"/>
    <w:rsid w:val="00612A6F"/>
    <w:rsid w:val="00612DBF"/>
    <w:rsid w:val="006155F3"/>
    <w:rsid w:val="0061689A"/>
    <w:rsid w:val="00621E41"/>
    <w:rsid w:val="00624C07"/>
    <w:rsid w:val="00625D2C"/>
    <w:rsid w:val="006351EE"/>
    <w:rsid w:val="00635D4A"/>
    <w:rsid w:val="00636A3A"/>
    <w:rsid w:val="0064222A"/>
    <w:rsid w:val="006448A4"/>
    <w:rsid w:val="00653BA9"/>
    <w:rsid w:val="0068197A"/>
    <w:rsid w:val="00682E14"/>
    <w:rsid w:val="0068436F"/>
    <w:rsid w:val="00690D2A"/>
    <w:rsid w:val="006958DC"/>
    <w:rsid w:val="00695C3A"/>
    <w:rsid w:val="00696605"/>
    <w:rsid w:val="006A18BF"/>
    <w:rsid w:val="006A3A8F"/>
    <w:rsid w:val="006A3C2F"/>
    <w:rsid w:val="006B7570"/>
    <w:rsid w:val="006C4D4C"/>
    <w:rsid w:val="006D0517"/>
    <w:rsid w:val="006D4326"/>
    <w:rsid w:val="006E34BA"/>
    <w:rsid w:val="006E3D42"/>
    <w:rsid w:val="006E7359"/>
    <w:rsid w:val="006F1582"/>
    <w:rsid w:val="006F45E2"/>
    <w:rsid w:val="006F604C"/>
    <w:rsid w:val="00704F1C"/>
    <w:rsid w:val="0070571A"/>
    <w:rsid w:val="00705B61"/>
    <w:rsid w:val="00715D02"/>
    <w:rsid w:val="00715D94"/>
    <w:rsid w:val="00723B3C"/>
    <w:rsid w:val="00724379"/>
    <w:rsid w:val="0072527A"/>
    <w:rsid w:val="00760872"/>
    <w:rsid w:val="007614AA"/>
    <w:rsid w:val="00762B97"/>
    <w:rsid w:val="00763D86"/>
    <w:rsid w:val="00765C2B"/>
    <w:rsid w:val="007668DF"/>
    <w:rsid w:val="0076737C"/>
    <w:rsid w:val="007720D1"/>
    <w:rsid w:val="00772D6A"/>
    <w:rsid w:val="007734BB"/>
    <w:rsid w:val="00775750"/>
    <w:rsid w:val="00775888"/>
    <w:rsid w:val="00781001"/>
    <w:rsid w:val="00781698"/>
    <w:rsid w:val="007845DC"/>
    <w:rsid w:val="00791BBC"/>
    <w:rsid w:val="0079305B"/>
    <w:rsid w:val="00796BA7"/>
    <w:rsid w:val="00797BE9"/>
    <w:rsid w:val="007A23A3"/>
    <w:rsid w:val="007A29C6"/>
    <w:rsid w:val="007B229F"/>
    <w:rsid w:val="007B2C7E"/>
    <w:rsid w:val="007B49DE"/>
    <w:rsid w:val="007C0A83"/>
    <w:rsid w:val="007C10F8"/>
    <w:rsid w:val="007C2400"/>
    <w:rsid w:val="007C430A"/>
    <w:rsid w:val="007C5413"/>
    <w:rsid w:val="007C5417"/>
    <w:rsid w:val="007D6884"/>
    <w:rsid w:val="007E095D"/>
    <w:rsid w:val="007E25C5"/>
    <w:rsid w:val="007E29FC"/>
    <w:rsid w:val="007E500A"/>
    <w:rsid w:val="007E698E"/>
    <w:rsid w:val="007F2791"/>
    <w:rsid w:val="007F3776"/>
    <w:rsid w:val="00802049"/>
    <w:rsid w:val="00814110"/>
    <w:rsid w:val="008146E9"/>
    <w:rsid w:val="00815045"/>
    <w:rsid w:val="008159B6"/>
    <w:rsid w:val="00823C5C"/>
    <w:rsid w:val="008351CD"/>
    <w:rsid w:val="00836512"/>
    <w:rsid w:val="00840D54"/>
    <w:rsid w:val="008473E7"/>
    <w:rsid w:val="008615A8"/>
    <w:rsid w:val="00867765"/>
    <w:rsid w:val="00871A3C"/>
    <w:rsid w:val="00871CE8"/>
    <w:rsid w:val="0088308B"/>
    <w:rsid w:val="008853F1"/>
    <w:rsid w:val="00887301"/>
    <w:rsid w:val="008924A4"/>
    <w:rsid w:val="008A08DD"/>
    <w:rsid w:val="008A3069"/>
    <w:rsid w:val="008A5494"/>
    <w:rsid w:val="008A68A6"/>
    <w:rsid w:val="008B28FC"/>
    <w:rsid w:val="008B31DB"/>
    <w:rsid w:val="008B56F9"/>
    <w:rsid w:val="008D3A75"/>
    <w:rsid w:val="008D5D75"/>
    <w:rsid w:val="008D617F"/>
    <w:rsid w:val="008D7225"/>
    <w:rsid w:val="008D7777"/>
    <w:rsid w:val="008E0BDE"/>
    <w:rsid w:val="008E0FF4"/>
    <w:rsid w:val="008F02CC"/>
    <w:rsid w:val="00902107"/>
    <w:rsid w:val="00902D04"/>
    <w:rsid w:val="0090734E"/>
    <w:rsid w:val="0091675A"/>
    <w:rsid w:val="009173C7"/>
    <w:rsid w:val="009202F0"/>
    <w:rsid w:val="00920D19"/>
    <w:rsid w:val="00922CCA"/>
    <w:rsid w:val="009251BF"/>
    <w:rsid w:val="00927FC2"/>
    <w:rsid w:val="0093462F"/>
    <w:rsid w:val="00940D5B"/>
    <w:rsid w:val="00942FC1"/>
    <w:rsid w:val="0094344F"/>
    <w:rsid w:val="00943ED6"/>
    <w:rsid w:val="00944440"/>
    <w:rsid w:val="00950E3D"/>
    <w:rsid w:val="0095260F"/>
    <w:rsid w:val="00956B5F"/>
    <w:rsid w:val="00960D79"/>
    <w:rsid w:val="00961FE8"/>
    <w:rsid w:val="009628ED"/>
    <w:rsid w:val="00971DC4"/>
    <w:rsid w:val="0097460C"/>
    <w:rsid w:val="00974625"/>
    <w:rsid w:val="0097463A"/>
    <w:rsid w:val="00975E1D"/>
    <w:rsid w:val="009765A9"/>
    <w:rsid w:val="009811D3"/>
    <w:rsid w:val="009847E2"/>
    <w:rsid w:val="0098481A"/>
    <w:rsid w:val="009A5987"/>
    <w:rsid w:val="009B3221"/>
    <w:rsid w:val="009B40AF"/>
    <w:rsid w:val="009B70D8"/>
    <w:rsid w:val="009C04CF"/>
    <w:rsid w:val="009C5048"/>
    <w:rsid w:val="009C5286"/>
    <w:rsid w:val="009C68E6"/>
    <w:rsid w:val="009C6F30"/>
    <w:rsid w:val="009D3BCF"/>
    <w:rsid w:val="009D42B6"/>
    <w:rsid w:val="009D5F93"/>
    <w:rsid w:val="009D6E78"/>
    <w:rsid w:val="009E0AD3"/>
    <w:rsid w:val="009E11F2"/>
    <w:rsid w:val="009E277D"/>
    <w:rsid w:val="009E3790"/>
    <w:rsid w:val="009E567A"/>
    <w:rsid w:val="009F053B"/>
    <w:rsid w:val="009F18D0"/>
    <w:rsid w:val="009F35CB"/>
    <w:rsid w:val="009F374F"/>
    <w:rsid w:val="009F4678"/>
    <w:rsid w:val="009F623D"/>
    <w:rsid w:val="00A04C15"/>
    <w:rsid w:val="00A05929"/>
    <w:rsid w:val="00A10067"/>
    <w:rsid w:val="00A10271"/>
    <w:rsid w:val="00A257B4"/>
    <w:rsid w:val="00A30DAF"/>
    <w:rsid w:val="00A330E7"/>
    <w:rsid w:val="00A33CA3"/>
    <w:rsid w:val="00A3503A"/>
    <w:rsid w:val="00A364D8"/>
    <w:rsid w:val="00A438A0"/>
    <w:rsid w:val="00A452A3"/>
    <w:rsid w:val="00A57AFB"/>
    <w:rsid w:val="00A70D2A"/>
    <w:rsid w:val="00A7308E"/>
    <w:rsid w:val="00A843C7"/>
    <w:rsid w:val="00A86ABF"/>
    <w:rsid w:val="00A96A31"/>
    <w:rsid w:val="00AA1852"/>
    <w:rsid w:val="00AA36D3"/>
    <w:rsid w:val="00AA560E"/>
    <w:rsid w:val="00AA5B3C"/>
    <w:rsid w:val="00AB0CAF"/>
    <w:rsid w:val="00AB12C8"/>
    <w:rsid w:val="00AB18E7"/>
    <w:rsid w:val="00AB6732"/>
    <w:rsid w:val="00AB76D0"/>
    <w:rsid w:val="00AB7973"/>
    <w:rsid w:val="00AB7B79"/>
    <w:rsid w:val="00AC04E5"/>
    <w:rsid w:val="00AC1E96"/>
    <w:rsid w:val="00AC1FF2"/>
    <w:rsid w:val="00AC3475"/>
    <w:rsid w:val="00AC4D34"/>
    <w:rsid w:val="00AC5C0C"/>
    <w:rsid w:val="00AD0705"/>
    <w:rsid w:val="00AD0E46"/>
    <w:rsid w:val="00AD18D3"/>
    <w:rsid w:val="00AD2646"/>
    <w:rsid w:val="00AD3B5E"/>
    <w:rsid w:val="00AD5236"/>
    <w:rsid w:val="00AE0B56"/>
    <w:rsid w:val="00AE1631"/>
    <w:rsid w:val="00AE208F"/>
    <w:rsid w:val="00AE438E"/>
    <w:rsid w:val="00AF01AD"/>
    <w:rsid w:val="00AF055F"/>
    <w:rsid w:val="00AF69AB"/>
    <w:rsid w:val="00B00B7E"/>
    <w:rsid w:val="00B00C80"/>
    <w:rsid w:val="00B00EA0"/>
    <w:rsid w:val="00B03319"/>
    <w:rsid w:val="00B0392A"/>
    <w:rsid w:val="00B07300"/>
    <w:rsid w:val="00B07C06"/>
    <w:rsid w:val="00B20CD2"/>
    <w:rsid w:val="00B22B12"/>
    <w:rsid w:val="00B24556"/>
    <w:rsid w:val="00B24B2D"/>
    <w:rsid w:val="00B24BCE"/>
    <w:rsid w:val="00B25A82"/>
    <w:rsid w:val="00B3070C"/>
    <w:rsid w:val="00B33192"/>
    <w:rsid w:val="00B43CC9"/>
    <w:rsid w:val="00B517A1"/>
    <w:rsid w:val="00B53762"/>
    <w:rsid w:val="00B55318"/>
    <w:rsid w:val="00B556CC"/>
    <w:rsid w:val="00B616D6"/>
    <w:rsid w:val="00B61BC0"/>
    <w:rsid w:val="00B626A6"/>
    <w:rsid w:val="00B660E2"/>
    <w:rsid w:val="00B67467"/>
    <w:rsid w:val="00B70EBA"/>
    <w:rsid w:val="00B775F2"/>
    <w:rsid w:val="00B83E45"/>
    <w:rsid w:val="00B9059E"/>
    <w:rsid w:val="00B92AB4"/>
    <w:rsid w:val="00B95214"/>
    <w:rsid w:val="00B958C1"/>
    <w:rsid w:val="00B9672D"/>
    <w:rsid w:val="00B96D90"/>
    <w:rsid w:val="00BA41B8"/>
    <w:rsid w:val="00BA4229"/>
    <w:rsid w:val="00BA5492"/>
    <w:rsid w:val="00BB268F"/>
    <w:rsid w:val="00BB4E09"/>
    <w:rsid w:val="00BB5227"/>
    <w:rsid w:val="00BB55E9"/>
    <w:rsid w:val="00BB72A9"/>
    <w:rsid w:val="00BC02A4"/>
    <w:rsid w:val="00BC03C3"/>
    <w:rsid w:val="00BC5217"/>
    <w:rsid w:val="00BD1396"/>
    <w:rsid w:val="00BD1677"/>
    <w:rsid w:val="00BE190D"/>
    <w:rsid w:val="00BE1EDA"/>
    <w:rsid w:val="00BF02AD"/>
    <w:rsid w:val="00BF049F"/>
    <w:rsid w:val="00BF1BA1"/>
    <w:rsid w:val="00C00A78"/>
    <w:rsid w:val="00C04568"/>
    <w:rsid w:val="00C04F7F"/>
    <w:rsid w:val="00C05773"/>
    <w:rsid w:val="00C063C7"/>
    <w:rsid w:val="00C14243"/>
    <w:rsid w:val="00C16754"/>
    <w:rsid w:val="00C179A0"/>
    <w:rsid w:val="00C22D45"/>
    <w:rsid w:val="00C23FF3"/>
    <w:rsid w:val="00C2738B"/>
    <w:rsid w:val="00C30A43"/>
    <w:rsid w:val="00C317E4"/>
    <w:rsid w:val="00C34972"/>
    <w:rsid w:val="00C373B1"/>
    <w:rsid w:val="00C46E8A"/>
    <w:rsid w:val="00C47D1B"/>
    <w:rsid w:val="00C51752"/>
    <w:rsid w:val="00C572A3"/>
    <w:rsid w:val="00C5730D"/>
    <w:rsid w:val="00C60233"/>
    <w:rsid w:val="00C622DB"/>
    <w:rsid w:val="00C66530"/>
    <w:rsid w:val="00C671D1"/>
    <w:rsid w:val="00C673FB"/>
    <w:rsid w:val="00C7382E"/>
    <w:rsid w:val="00C747A8"/>
    <w:rsid w:val="00C756B5"/>
    <w:rsid w:val="00C77484"/>
    <w:rsid w:val="00C80087"/>
    <w:rsid w:val="00C82AA3"/>
    <w:rsid w:val="00C87159"/>
    <w:rsid w:val="00C87B49"/>
    <w:rsid w:val="00C9079F"/>
    <w:rsid w:val="00C9660D"/>
    <w:rsid w:val="00CA61FE"/>
    <w:rsid w:val="00CA6BB7"/>
    <w:rsid w:val="00CB12D0"/>
    <w:rsid w:val="00CB2BF9"/>
    <w:rsid w:val="00CB5230"/>
    <w:rsid w:val="00CC086C"/>
    <w:rsid w:val="00CC2EED"/>
    <w:rsid w:val="00CC3395"/>
    <w:rsid w:val="00CC3EF3"/>
    <w:rsid w:val="00CC7D8C"/>
    <w:rsid w:val="00CD04B0"/>
    <w:rsid w:val="00CD0BC4"/>
    <w:rsid w:val="00CD66DE"/>
    <w:rsid w:val="00CD7A51"/>
    <w:rsid w:val="00CE35CD"/>
    <w:rsid w:val="00CE5979"/>
    <w:rsid w:val="00CE79BA"/>
    <w:rsid w:val="00CF1E3D"/>
    <w:rsid w:val="00CF33BF"/>
    <w:rsid w:val="00CF6044"/>
    <w:rsid w:val="00CF6220"/>
    <w:rsid w:val="00D0312F"/>
    <w:rsid w:val="00D034F2"/>
    <w:rsid w:val="00D065D2"/>
    <w:rsid w:val="00D103D8"/>
    <w:rsid w:val="00D108B4"/>
    <w:rsid w:val="00D11C2D"/>
    <w:rsid w:val="00D12C6C"/>
    <w:rsid w:val="00D24630"/>
    <w:rsid w:val="00D27ECF"/>
    <w:rsid w:val="00D3016A"/>
    <w:rsid w:val="00D304A7"/>
    <w:rsid w:val="00D344EC"/>
    <w:rsid w:val="00D44C35"/>
    <w:rsid w:val="00D53AAC"/>
    <w:rsid w:val="00D559D3"/>
    <w:rsid w:val="00D64FE9"/>
    <w:rsid w:val="00D66AC1"/>
    <w:rsid w:val="00D66F08"/>
    <w:rsid w:val="00D70F11"/>
    <w:rsid w:val="00D760B8"/>
    <w:rsid w:val="00D776BA"/>
    <w:rsid w:val="00D8535C"/>
    <w:rsid w:val="00D862F9"/>
    <w:rsid w:val="00D91D8A"/>
    <w:rsid w:val="00D938CA"/>
    <w:rsid w:val="00DB2A3E"/>
    <w:rsid w:val="00DB4F18"/>
    <w:rsid w:val="00DB63CE"/>
    <w:rsid w:val="00DB7E4C"/>
    <w:rsid w:val="00DB7ED3"/>
    <w:rsid w:val="00DC161F"/>
    <w:rsid w:val="00DC3391"/>
    <w:rsid w:val="00DC676F"/>
    <w:rsid w:val="00DD4F2F"/>
    <w:rsid w:val="00DE6B77"/>
    <w:rsid w:val="00DE7F75"/>
    <w:rsid w:val="00DF069F"/>
    <w:rsid w:val="00DF20F6"/>
    <w:rsid w:val="00DF214E"/>
    <w:rsid w:val="00DF6AAE"/>
    <w:rsid w:val="00E0214F"/>
    <w:rsid w:val="00E11BCB"/>
    <w:rsid w:val="00E1691A"/>
    <w:rsid w:val="00E20806"/>
    <w:rsid w:val="00E23EAE"/>
    <w:rsid w:val="00E32420"/>
    <w:rsid w:val="00E4183C"/>
    <w:rsid w:val="00E42957"/>
    <w:rsid w:val="00E42A72"/>
    <w:rsid w:val="00E50C3C"/>
    <w:rsid w:val="00E6213F"/>
    <w:rsid w:val="00E62601"/>
    <w:rsid w:val="00E6562B"/>
    <w:rsid w:val="00E72C25"/>
    <w:rsid w:val="00E730CA"/>
    <w:rsid w:val="00E7383E"/>
    <w:rsid w:val="00E76297"/>
    <w:rsid w:val="00E77B54"/>
    <w:rsid w:val="00E77EB4"/>
    <w:rsid w:val="00E80101"/>
    <w:rsid w:val="00E8147D"/>
    <w:rsid w:val="00E82944"/>
    <w:rsid w:val="00EA67FF"/>
    <w:rsid w:val="00EB2C22"/>
    <w:rsid w:val="00EB4830"/>
    <w:rsid w:val="00EB615C"/>
    <w:rsid w:val="00EB7FC5"/>
    <w:rsid w:val="00EC12ED"/>
    <w:rsid w:val="00EC6558"/>
    <w:rsid w:val="00EC7E96"/>
    <w:rsid w:val="00ED0119"/>
    <w:rsid w:val="00ED0879"/>
    <w:rsid w:val="00ED3954"/>
    <w:rsid w:val="00ED3FF5"/>
    <w:rsid w:val="00EE3C38"/>
    <w:rsid w:val="00EE789D"/>
    <w:rsid w:val="00EF097C"/>
    <w:rsid w:val="00EF5B61"/>
    <w:rsid w:val="00EF69CF"/>
    <w:rsid w:val="00F170BA"/>
    <w:rsid w:val="00F17464"/>
    <w:rsid w:val="00F177E6"/>
    <w:rsid w:val="00F239F3"/>
    <w:rsid w:val="00F23A01"/>
    <w:rsid w:val="00F2591B"/>
    <w:rsid w:val="00F3000D"/>
    <w:rsid w:val="00F340FC"/>
    <w:rsid w:val="00F37785"/>
    <w:rsid w:val="00F47504"/>
    <w:rsid w:val="00F500D3"/>
    <w:rsid w:val="00F518ED"/>
    <w:rsid w:val="00F53956"/>
    <w:rsid w:val="00F539F2"/>
    <w:rsid w:val="00F549EA"/>
    <w:rsid w:val="00F55A35"/>
    <w:rsid w:val="00F57DF3"/>
    <w:rsid w:val="00F60A01"/>
    <w:rsid w:val="00F6540C"/>
    <w:rsid w:val="00F664C2"/>
    <w:rsid w:val="00F672B0"/>
    <w:rsid w:val="00F70FDD"/>
    <w:rsid w:val="00F72B52"/>
    <w:rsid w:val="00F73EFB"/>
    <w:rsid w:val="00F77736"/>
    <w:rsid w:val="00F80970"/>
    <w:rsid w:val="00F87295"/>
    <w:rsid w:val="00F87A2B"/>
    <w:rsid w:val="00F92B10"/>
    <w:rsid w:val="00FA130A"/>
    <w:rsid w:val="00FA26A1"/>
    <w:rsid w:val="00FB2EB5"/>
    <w:rsid w:val="00FB679D"/>
    <w:rsid w:val="00FB7C17"/>
    <w:rsid w:val="00FC2F5F"/>
    <w:rsid w:val="00FC37C1"/>
    <w:rsid w:val="00FC4DAE"/>
    <w:rsid w:val="00FC6EBF"/>
    <w:rsid w:val="00FD02F7"/>
    <w:rsid w:val="00FD14AF"/>
    <w:rsid w:val="00FD3DDF"/>
    <w:rsid w:val="00FE2DFF"/>
    <w:rsid w:val="00FE7394"/>
    <w:rsid w:val="00FE7C9B"/>
    <w:rsid w:val="00FF56E2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4B12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3A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26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qFormat/>
    <w:rsid w:val="001B7BDB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26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ick">
    <w:name w:val="Quick _"/>
    <w:rsid w:val="006958DC"/>
  </w:style>
  <w:style w:type="character" w:styleId="Hyperlink">
    <w:name w:val="Hyperlink"/>
    <w:basedOn w:val="DefaultParagraphFont"/>
    <w:rsid w:val="001B7BDB"/>
    <w:rPr>
      <w:color w:val="0000FF"/>
      <w:u w:val="single"/>
    </w:rPr>
  </w:style>
  <w:style w:type="paragraph" w:styleId="Header">
    <w:name w:val="header"/>
    <w:basedOn w:val="Normal"/>
    <w:link w:val="HeaderChar"/>
    <w:rsid w:val="00704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F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F1C"/>
  </w:style>
  <w:style w:type="paragraph" w:styleId="BalloonText">
    <w:name w:val="Balloon Text"/>
    <w:basedOn w:val="Normal"/>
    <w:link w:val="BalloonTextChar"/>
    <w:rsid w:val="0027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A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B30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0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70C"/>
  </w:style>
  <w:style w:type="paragraph" w:styleId="CommentSubject">
    <w:name w:val="annotation subject"/>
    <w:basedOn w:val="CommentText"/>
    <w:next w:val="CommentText"/>
    <w:link w:val="CommentSubjectChar"/>
    <w:rsid w:val="00B30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70C"/>
    <w:rPr>
      <w:b/>
      <w:bCs/>
    </w:rPr>
  </w:style>
  <w:style w:type="paragraph" w:styleId="ListParagraph">
    <w:name w:val="List Paragraph"/>
    <w:basedOn w:val="Normal"/>
    <w:uiPriority w:val="34"/>
    <w:qFormat/>
    <w:rsid w:val="00B96D90"/>
    <w:pPr>
      <w:ind w:left="720"/>
      <w:contextualSpacing/>
    </w:pPr>
  </w:style>
  <w:style w:type="character" w:styleId="FollowedHyperlink">
    <w:name w:val="FollowedHyperlink"/>
    <w:basedOn w:val="DefaultParagraphFont"/>
    <w:rsid w:val="00555AAD"/>
    <w:rPr>
      <w:color w:val="800080" w:themeColor="followedHyperlink"/>
      <w:u w:val="single"/>
    </w:rPr>
  </w:style>
  <w:style w:type="paragraph" w:customStyle="1" w:styleId="DocumentLabel">
    <w:name w:val="Document Label"/>
    <w:basedOn w:val="Normal"/>
    <w:rsid w:val="00AC4D34"/>
    <w:pPr>
      <w:keepNext/>
      <w:keepLines/>
      <w:spacing w:before="240" w:after="360"/>
    </w:pPr>
    <w:rPr>
      <w:b/>
      <w:kern w:val="28"/>
      <w:sz w:val="36"/>
      <w:szCs w:val="20"/>
    </w:rPr>
  </w:style>
  <w:style w:type="paragraph" w:styleId="Revision">
    <w:name w:val="Revision"/>
    <w:hidden/>
    <w:uiPriority w:val="99"/>
    <w:semiHidden/>
    <w:rsid w:val="00B00C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D4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A26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A2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26A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AD18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3B5E"/>
    <w:pPr>
      <w:spacing w:after="120" w:line="480" w:lineRule="auto"/>
      <w:ind w:left="360"/>
    </w:pPr>
    <w:rPr>
      <w:rFonts w:eastAsiaTheme="minorHAns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3B5E"/>
    <w:rPr>
      <w:rFonts w:eastAsiaTheme="minorHAnsi"/>
    </w:rPr>
  </w:style>
  <w:style w:type="paragraph" w:customStyle="1" w:styleId="paragraph">
    <w:name w:val="paragraph"/>
    <w:basedOn w:val="Normal"/>
    <w:rsid w:val="0019245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245B"/>
  </w:style>
  <w:style w:type="character" w:customStyle="1" w:styleId="eop">
    <w:name w:val="eop"/>
    <w:basedOn w:val="DefaultParagraphFont"/>
    <w:rsid w:val="0019245B"/>
  </w:style>
  <w:style w:type="character" w:customStyle="1" w:styleId="advancedproofingissue">
    <w:name w:val="advancedproofingissue"/>
    <w:basedOn w:val="DefaultParagraphFont"/>
    <w:rsid w:val="001924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5F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rsid w:val="00F73E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3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5B63-74BF-4579-8300-C40FA33D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19-004 Equipment Procurement and Delivery for Marine Engine Repower Project </vt:lpstr>
    </vt:vector>
  </TitlesOfParts>
  <Company/>
  <LinksUpToDate>false</LinksUpToDate>
  <CharactersWithSpaces>769</CharactersWithSpaces>
  <SharedDoc>false</SharedDoc>
  <HLinks>
    <vt:vector size="6" baseType="variant">
      <vt:variant>
        <vt:i4>58</vt:i4>
      </vt:variant>
      <vt:variant>
        <vt:i4>3</vt:i4>
      </vt:variant>
      <vt:variant>
        <vt:i4>0</vt:i4>
      </vt:variant>
      <vt:variant>
        <vt:i4>5</vt:i4>
      </vt:variant>
      <vt:variant>
        <vt:lpwstr>mailto:ckalish@mwcog.org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19-004 Equipment Procurement and Delivery for Marine Engine Repower Project</dc:title>
  <dc:creator/>
  <cp:lastModifiedBy/>
  <cp:revision>1</cp:revision>
  <dcterms:created xsi:type="dcterms:W3CDTF">2019-07-18T14:19:00Z</dcterms:created>
  <dcterms:modified xsi:type="dcterms:W3CDTF">2019-07-18T14:22:00Z</dcterms:modified>
</cp:coreProperties>
</file>