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71AF6" w14:textId="77777777" w:rsidR="00E66F9B" w:rsidRDefault="0052017B" w:rsidP="00E66F9B">
      <w:pPr>
        <w:widowControl w:val="0"/>
        <w:tabs>
          <w:tab w:val="right" w:pos="9360"/>
        </w:tabs>
        <w:autoSpaceDE w:val="0"/>
        <w:autoSpaceDN w:val="0"/>
        <w:adjustRightInd w:val="0"/>
        <w:spacing w:line="300" w:lineRule="auto"/>
        <w:rPr>
          <w:noProof/>
        </w:rPr>
      </w:pPr>
      <w:r>
        <w:rPr>
          <w:noProof/>
        </w:rPr>
      </w:r>
      <w:r>
        <w:rPr>
          <w:noProof/>
        </w:rPr>
        <w:pict w14:anchorId="00191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24.2pt;height:41.75pt;mso-position-horizontal-relative:char;mso-position-vertical-relative:line">
            <v:imagedata r:id="rId8" o:title=""/>
            <w10:anchorlock/>
          </v:shape>
        </w:pict>
      </w:r>
    </w:p>
    <w:p w14:paraId="5C11F38E" w14:textId="77777777" w:rsidR="00E66F9B" w:rsidRDefault="00E66F9B" w:rsidP="00E66F9B">
      <w:pPr>
        <w:widowControl w:val="0"/>
        <w:tabs>
          <w:tab w:val="right" w:pos="9360"/>
        </w:tabs>
        <w:autoSpaceDE w:val="0"/>
        <w:autoSpaceDN w:val="0"/>
        <w:adjustRightInd w:val="0"/>
        <w:spacing w:line="300" w:lineRule="auto"/>
        <w:rPr>
          <w:noProof/>
        </w:rPr>
      </w:pPr>
    </w:p>
    <w:p w14:paraId="37B98486" w14:textId="77777777" w:rsidR="004561C3" w:rsidRPr="00E66F9B" w:rsidRDefault="004561C3" w:rsidP="00E66F9B">
      <w:pPr>
        <w:widowControl w:val="0"/>
        <w:tabs>
          <w:tab w:val="right" w:pos="9360"/>
        </w:tabs>
        <w:autoSpaceDE w:val="0"/>
        <w:autoSpaceDN w:val="0"/>
        <w:adjustRightInd w:val="0"/>
        <w:spacing w:line="300" w:lineRule="auto"/>
        <w:rPr>
          <w:rFonts w:ascii="Franklin Gothic Book" w:hAnsi="Franklin Gothic Book" w:cs="Linux Biolinum"/>
          <w:b/>
          <w:bCs/>
          <w:color w:val="503F2C"/>
          <w:sz w:val="28"/>
          <w:szCs w:val="28"/>
        </w:rPr>
      </w:pPr>
      <w:r w:rsidRPr="00E66F9B">
        <w:rPr>
          <w:rFonts w:ascii="Franklin Gothic Book" w:hAnsi="Franklin Gothic Book" w:cs="Linux Biolinum"/>
          <w:b/>
          <w:bCs/>
          <w:color w:val="503F2C"/>
          <w:sz w:val="28"/>
          <w:szCs w:val="28"/>
        </w:rPr>
        <w:t xml:space="preserve">Enhanced Mobility of Seniors and Individuals with Disabilities Program </w:t>
      </w:r>
      <w:r w:rsidR="008D5016">
        <w:rPr>
          <w:rFonts w:ascii="Franklin Gothic Book" w:hAnsi="Franklin Gothic Book" w:cs="Linux Biolinum"/>
          <w:b/>
          <w:bCs/>
          <w:color w:val="503F2C"/>
          <w:sz w:val="28"/>
          <w:szCs w:val="28"/>
        </w:rPr>
        <w:t>–</w:t>
      </w:r>
      <w:r w:rsidR="00E66F9B" w:rsidRPr="00E66F9B">
        <w:rPr>
          <w:rFonts w:ascii="Franklin Gothic Book" w:hAnsi="Franklin Gothic Book" w:cs="Linux Biolinum"/>
          <w:b/>
          <w:bCs/>
          <w:color w:val="503F2C"/>
          <w:sz w:val="28"/>
          <w:szCs w:val="28"/>
        </w:rPr>
        <w:t xml:space="preserve"> </w:t>
      </w:r>
      <w:r w:rsidR="00653910">
        <w:rPr>
          <w:rFonts w:ascii="Franklin Gothic Book" w:hAnsi="Franklin Gothic Book" w:cs="Linux Biolinum"/>
          <w:bCs/>
          <w:color w:val="503F2C"/>
          <w:sz w:val="28"/>
          <w:szCs w:val="28"/>
        </w:rPr>
        <w:t xml:space="preserve">Sole Source Justification </w:t>
      </w:r>
    </w:p>
    <w:p w14:paraId="631DDEC5" w14:textId="77777777" w:rsidR="00DC0DD1" w:rsidRPr="00E66F9B" w:rsidRDefault="00E66F9B" w:rsidP="00575569">
      <w:pPr>
        <w:rPr>
          <w:rFonts w:ascii="Franklin Gothic Book" w:hAnsi="Franklin Gothic Book"/>
        </w:rPr>
      </w:pPr>
      <w:r w:rsidRPr="00E66F9B">
        <w:rPr>
          <w:rFonts w:ascii="Franklin Gothic Book" w:hAnsi="Franklin Gothic Book" w:cs="Times New Roman"/>
          <w:sz w:val="22"/>
          <w:szCs w:val="22"/>
        </w:rPr>
        <w:pict w14:anchorId="5D3EC605">
          <v:rect id="_x0000_i1026" style="width:0;height:1.5pt" o:hralign="center" o:hrstd="t" o:hr="t" fillcolor="#a0a0a0" stroked="f"/>
        </w:pict>
      </w:r>
    </w:p>
    <w:p w14:paraId="0BF82075" w14:textId="77777777" w:rsidR="000A3B11" w:rsidRDefault="000A3B11" w:rsidP="000A3B11">
      <w:pPr>
        <w:pStyle w:val="Heading2"/>
        <w:jc w:val="left"/>
        <w:rPr>
          <w:rFonts w:ascii="Franklin Gothic Book" w:hAnsi="Franklin Gothic Book" w:cs="Times New Roman"/>
          <w:sz w:val="24"/>
          <w:szCs w:val="24"/>
        </w:rPr>
      </w:pPr>
    </w:p>
    <w:p w14:paraId="4901E9C4" w14:textId="77777777" w:rsidR="0058203D" w:rsidRDefault="0060300C" w:rsidP="00FB0C8F">
      <w:pPr>
        <w:rPr>
          <w:rFonts w:ascii="Franklin Gothic Book" w:hAnsi="Franklin Gothic Book" w:cs="Times New Roman"/>
        </w:rPr>
      </w:pPr>
      <w:r w:rsidRPr="0060300C">
        <w:rPr>
          <w:rFonts w:ascii="Franklin Gothic Book" w:hAnsi="Franklin Gothic Book" w:cs="Times New Roman"/>
        </w:rPr>
        <w:t xml:space="preserve">Sole source justifications </w:t>
      </w:r>
      <w:r w:rsidR="00FB0C8F">
        <w:rPr>
          <w:rFonts w:ascii="Franklin Gothic Book" w:hAnsi="Franklin Gothic Book" w:cs="Times New Roman"/>
        </w:rPr>
        <w:t>may be</w:t>
      </w:r>
      <w:r w:rsidRPr="0060300C">
        <w:rPr>
          <w:rFonts w:ascii="Franklin Gothic Book" w:hAnsi="Franklin Gothic Book" w:cs="Times New Roman"/>
        </w:rPr>
        <w:t xml:space="preserve"> </w:t>
      </w:r>
      <w:r w:rsidR="00FB0C8F">
        <w:rPr>
          <w:rFonts w:ascii="Franklin Gothic Book" w:hAnsi="Franklin Gothic Book" w:cs="Times New Roman"/>
        </w:rPr>
        <w:t>considered</w:t>
      </w:r>
      <w:r w:rsidRPr="0060300C">
        <w:rPr>
          <w:rFonts w:ascii="Franklin Gothic Book" w:hAnsi="Franklin Gothic Book" w:cs="Times New Roman"/>
        </w:rPr>
        <w:t xml:space="preserve"> </w:t>
      </w:r>
      <w:r w:rsidR="00FB0C8F">
        <w:rPr>
          <w:rFonts w:ascii="Franklin Gothic Book" w:hAnsi="Franklin Gothic Book" w:cs="Times New Roman"/>
        </w:rPr>
        <w:t xml:space="preserve">when supplies or services are available from only one responsible source, and no other supplies or services will satisfy its requirements. Sole source requests </w:t>
      </w:r>
      <w:r w:rsidRPr="0060300C">
        <w:rPr>
          <w:rFonts w:ascii="Franklin Gothic Book" w:hAnsi="Franklin Gothic Book" w:cs="Times New Roman"/>
        </w:rPr>
        <w:t xml:space="preserve">require documentation on the lack of other vendors to do the work, </w:t>
      </w:r>
      <w:r w:rsidR="00FD1259">
        <w:rPr>
          <w:rFonts w:ascii="Franklin Gothic Book" w:hAnsi="Franklin Gothic Book" w:cs="Times New Roman"/>
        </w:rPr>
        <w:t xml:space="preserve">and an explanation </w:t>
      </w:r>
      <w:r w:rsidRPr="0060300C">
        <w:rPr>
          <w:rFonts w:ascii="Franklin Gothic Book" w:hAnsi="Franklin Gothic Book" w:cs="Times New Roman"/>
        </w:rPr>
        <w:t>how the preferred vendor is uniquely qualified</w:t>
      </w:r>
      <w:r w:rsidR="00FB0C8F">
        <w:rPr>
          <w:rFonts w:ascii="Franklin Gothic Book" w:hAnsi="Franklin Gothic Book" w:cs="Times New Roman"/>
        </w:rPr>
        <w:t xml:space="preserve">. </w:t>
      </w:r>
    </w:p>
    <w:p w14:paraId="6971E60F" w14:textId="77777777" w:rsidR="0058203D" w:rsidRDefault="0058203D" w:rsidP="00FB0C8F">
      <w:pPr>
        <w:rPr>
          <w:rFonts w:ascii="Franklin Gothic Book" w:hAnsi="Franklin Gothic Book" w:cs="Times New Roman"/>
        </w:rPr>
      </w:pPr>
    </w:p>
    <w:p w14:paraId="5193AFD4" w14:textId="77777777" w:rsidR="00FB0C8F" w:rsidRDefault="00FB0C8F" w:rsidP="00FB0C8F">
      <w:pPr>
        <w:rPr>
          <w:rFonts w:ascii="Franklin Gothic Book" w:hAnsi="Franklin Gothic Book" w:cs="Times New Roman"/>
        </w:rPr>
      </w:pPr>
      <w:r>
        <w:rPr>
          <w:rFonts w:ascii="Franklin Gothic Book" w:hAnsi="Franklin Gothic Book" w:cs="Times New Roman"/>
        </w:rPr>
        <w:t>In addition,</w:t>
      </w:r>
      <w:r w:rsidRPr="00FB0C8F">
        <w:rPr>
          <w:rFonts w:ascii="Franklin Gothic Book" w:hAnsi="Franklin Gothic Book" w:cs="Times New Roman"/>
        </w:rPr>
        <w:t xml:space="preserve"> </w:t>
      </w:r>
      <w:r>
        <w:rPr>
          <w:rFonts w:ascii="Franklin Gothic Book" w:hAnsi="Franklin Gothic Book" w:cs="Times New Roman"/>
        </w:rPr>
        <w:t>per Federal Transit Administration (FTA) requirements, a Cost Analysis must be completed when price competition is inadequate and</w:t>
      </w:r>
      <w:r w:rsidR="00FD1259">
        <w:rPr>
          <w:rFonts w:ascii="Franklin Gothic Book" w:hAnsi="Franklin Gothic Book" w:cs="Times New Roman"/>
        </w:rPr>
        <w:t>/or</w:t>
      </w:r>
      <w:r>
        <w:rPr>
          <w:rFonts w:ascii="Franklin Gothic Book" w:hAnsi="Franklin Gothic Book" w:cs="Times New Roman"/>
        </w:rPr>
        <w:t xml:space="preserve"> when a sole source is available. A cost analysis includes the elements of the proposed cost (i.e. labor hours, overhead, materials, profit). It may be difficult to get a cost breakdown for equipment purchases, but profit margins shoul</w:t>
      </w:r>
      <w:r w:rsidR="00FD1259">
        <w:rPr>
          <w:rFonts w:ascii="Franklin Gothic Book" w:hAnsi="Franklin Gothic Book" w:cs="Times New Roman"/>
        </w:rPr>
        <w:t xml:space="preserve">d be checked at a minimum. If a </w:t>
      </w:r>
      <w:r>
        <w:rPr>
          <w:rFonts w:ascii="Franklin Gothic Book" w:hAnsi="Franklin Gothic Book" w:cs="Times New Roman"/>
        </w:rPr>
        <w:t>vendor refuses</w:t>
      </w:r>
      <w:r w:rsidR="00FD1259">
        <w:rPr>
          <w:rFonts w:ascii="Franklin Gothic Book" w:hAnsi="Franklin Gothic Book" w:cs="Times New Roman"/>
        </w:rPr>
        <w:t xml:space="preserve"> to provide the request information</w:t>
      </w:r>
      <w:r>
        <w:rPr>
          <w:rFonts w:ascii="Franklin Gothic Book" w:hAnsi="Franklin Gothic Book" w:cs="Times New Roman"/>
        </w:rPr>
        <w:t xml:space="preserve">, </w:t>
      </w:r>
      <w:r w:rsidR="00FD1259">
        <w:rPr>
          <w:rFonts w:ascii="Franklin Gothic Book" w:hAnsi="Franklin Gothic Book" w:cs="Times New Roman"/>
        </w:rPr>
        <w:t xml:space="preserve">at least </w:t>
      </w:r>
      <w:r>
        <w:rPr>
          <w:rFonts w:ascii="Franklin Gothic Book" w:hAnsi="Franklin Gothic Book" w:cs="Times New Roman"/>
        </w:rPr>
        <w:t xml:space="preserve">obtain information on base price plus additional features. </w:t>
      </w:r>
    </w:p>
    <w:p w14:paraId="29CD44D0" w14:textId="77777777" w:rsidR="00165931" w:rsidRDefault="00165931" w:rsidP="0060300C">
      <w:pPr>
        <w:rPr>
          <w:rFonts w:ascii="Franklin Gothic Book" w:hAnsi="Franklin Gothic Book" w:cs="Times New Roman"/>
        </w:rPr>
      </w:pPr>
    </w:p>
    <w:p w14:paraId="42D5AF83" w14:textId="77777777" w:rsidR="00165931" w:rsidRDefault="00FD1259" w:rsidP="00165931">
      <w:pPr>
        <w:rPr>
          <w:rFonts w:ascii="Franklin Gothic Book" w:hAnsi="Franklin Gothic Book" w:cs="Times New Roman"/>
        </w:rPr>
      </w:pPr>
      <w:r>
        <w:rPr>
          <w:rFonts w:ascii="Franklin Gothic Book" w:hAnsi="Franklin Gothic Book" w:cs="Times New Roman"/>
        </w:rPr>
        <w:t xml:space="preserve">If seeking sole source for a procurement the following form will help determine if certain conditions are met </w:t>
      </w:r>
      <w:bookmarkStart w:id="0" w:name="_Hlk488930961"/>
      <w:r>
        <w:rPr>
          <w:rFonts w:ascii="Franklin Gothic Book" w:hAnsi="Franklin Gothic Book" w:cs="Times New Roman"/>
        </w:rPr>
        <w:t>to justify it</w:t>
      </w:r>
      <w:bookmarkEnd w:id="0"/>
      <w:r>
        <w:rPr>
          <w:rFonts w:ascii="Franklin Gothic Book" w:hAnsi="Franklin Gothic Book" w:cs="Times New Roman"/>
        </w:rPr>
        <w:t>. P</w:t>
      </w:r>
      <w:r w:rsidR="00165931">
        <w:rPr>
          <w:rFonts w:ascii="Franklin Gothic Book" w:hAnsi="Franklin Gothic Book" w:cs="Times New Roman"/>
        </w:rPr>
        <w:t>lease</w:t>
      </w:r>
      <w:r w:rsidR="00165931" w:rsidRPr="0060300C">
        <w:rPr>
          <w:rFonts w:ascii="Franklin Gothic Book" w:hAnsi="Franklin Gothic Book" w:cs="Times New Roman"/>
        </w:rPr>
        <w:t xml:space="preserve"> </w:t>
      </w:r>
      <w:r w:rsidR="00165931">
        <w:rPr>
          <w:rFonts w:ascii="Franklin Gothic Book" w:hAnsi="Franklin Gothic Book" w:cs="Times New Roman"/>
        </w:rPr>
        <w:t>complete this form and sen</w:t>
      </w:r>
      <w:r w:rsidR="0088314B">
        <w:rPr>
          <w:rFonts w:ascii="Franklin Gothic Book" w:hAnsi="Franklin Gothic Book" w:cs="Times New Roman"/>
        </w:rPr>
        <w:t>d</w:t>
      </w:r>
      <w:r w:rsidR="00165931">
        <w:rPr>
          <w:rFonts w:ascii="Franklin Gothic Book" w:hAnsi="Franklin Gothic Book" w:cs="Times New Roman"/>
        </w:rPr>
        <w:t xml:space="preserve"> it to COG staff for consideration.</w:t>
      </w:r>
    </w:p>
    <w:p w14:paraId="1ABB072A" w14:textId="77777777" w:rsidR="0060300C" w:rsidRDefault="0060300C" w:rsidP="00193D31">
      <w:pPr>
        <w:rPr>
          <w:rFonts w:ascii="Franklin Gothic Book" w:hAnsi="Franklin Gothic Book" w:cs="Times New Roman"/>
        </w:rPr>
      </w:pPr>
    </w:p>
    <w:p w14:paraId="140E902E" w14:textId="77777777" w:rsidR="000F4D2E" w:rsidRDefault="000F4D2E" w:rsidP="00193D31">
      <w:pPr>
        <w:rPr>
          <w:rFonts w:ascii="Franklin Gothic Book" w:hAnsi="Franklin Gothic Book" w:cs="Times New Roman"/>
        </w:rPr>
      </w:pPr>
      <w:r w:rsidRPr="00E66F9B">
        <w:rPr>
          <w:rFonts w:ascii="Franklin Gothic Book" w:hAnsi="Franklin Gothic Book" w:cs="Times New Roman"/>
          <w:sz w:val="22"/>
          <w:szCs w:val="22"/>
        </w:rPr>
        <w:pict w14:anchorId="4C3FA2B5">
          <v:rect id="_x0000_i1027" style="width:0;height:1.5pt" o:hralign="center" o:hrstd="t" o:hr="t" fillcolor="#a0a0a0" stroked="f"/>
        </w:pict>
      </w:r>
    </w:p>
    <w:p w14:paraId="0DBDF7DA" w14:textId="77777777" w:rsidR="0060300C" w:rsidRPr="001643E8" w:rsidRDefault="0060300C" w:rsidP="00193D31">
      <w:pPr>
        <w:rPr>
          <w:rFonts w:ascii="Franklin Gothic Book" w:hAnsi="Franklin Gothic Book" w:cs="Times New Roman"/>
        </w:rPr>
      </w:pPr>
    </w:p>
    <w:p w14:paraId="4BDA1014" w14:textId="77777777" w:rsidR="000772EC" w:rsidRPr="001643E8" w:rsidRDefault="000772EC" w:rsidP="00193D31">
      <w:pPr>
        <w:rPr>
          <w:rFonts w:ascii="Franklin Gothic Book" w:hAnsi="Franklin Gothic Book" w:cs="Times New Roman"/>
        </w:rPr>
      </w:pPr>
    </w:p>
    <w:p w14:paraId="07A7BDB7" w14:textId="77777777" w:rsidR="001643E8" w:rsidRDefault="004C414D" w:rsidP="004C414D">
      <w:pPr>
        <w:tabs>
          <w:tab w:val="left" w:pos="2160"/>
          <w:tab w:val="left" w:pos="2430"/>
          <w:tab w:val="left" w:pos="8640"/>
        </w:tabs>
        <w:rPr>
          <w:rFonts w:ascii="Franklin Gothic Book" w:hAnsi="Franklin Gothic Book" w:cs="Times New Roman"/>
        </w:rPr>
      </w:pPr>
      <w:r w:rsidRPr="001643E8">
        <w:rPr>
          <w:rFonts w:ascii="Franklin Gothic Book" w:hAnsi="Franklin Gothic Book" w:cs="Times New Roman"/>
        </w:rPr>
        <w:t>Date:</w:t>
      </w:r>
      <w:r w:rsidR="001643E8" w:rsidRPr="001643E8">
        <w:rPr>
          <w:rFonts w:ascii="Franklin Gothic Book" w:hAnsi="Franklin Gothic Book" w:cs="Times New Roman"/>
        </w:rPr>
        <w:t xml:space="preserve"> </w:t>
      </w:r>
      <w:r w:rsidRPr="001643E8">
        <w:rPr>
          <w:rFonts w:ascii="Franklin Gothic Book" w:hAnsi="Franklin Gothic Book" w:cs="Times New Roman"/>
          <w:u w:val="single"/>
        </w:rPr>
        <w:tab/>
      </w:r>
      <w:r w:rsidRPr="001643E8">
        <w:rPr>
          <w:rFonts w:ascii="Franklin Gothic Book" w:hAnsi="Franklin Gothic Book" w:cs="Times New Roman"/>
        </w:rPr>
        <w:tab/>
      </w:r>
      <w:r w:rsidR="001643E8">
        <w:rPr>
          <w:rFonts w:ascii="Franklin Gothic Book" w:hAnsi="Franklin Gothic Book" w:cs="Times New Roman"/>
        </w:rPr>
        <w:t xml:space="preserve">Contract Price: </w:t>
      </w:r>
      <w:r w:rsidR="001643E8" w:rsidRPr="001643E8">
        <w:rPr>
          <w:rFonts w:ascii="Franklin Gothic Book" w:hAnsi="Franklin Gothic Book" w:cs="Times New Roman"/>
          <w:u w:val="single"/>
        </w:rPr>
        <w:tab/>
      </w:r>
    </w:p>
    <w:p w14:paraId="4925BEEA" w14:textId="77777777" w:rsidR="001643E8" w:rsidRDefault="001643E8" w:rsidP="004C414D">
      <w:pPr>
        <w:tabs>
          <w:tab w:val="left" w:pos="2160"/>
          <w:tab w:val="left" w:pos="2430"/>
          <w:tab w:val="left" w:pos="8640"/>
        </w:tabs>
        <w:rPr>
          <w:rFonts w:ascii="Franklin Gothic Book" w:hAnsi="Franklin Gothic Book" w:cs="Times New Roman"/>
        </w:rPr>
      </w:pPr>
    </w:p>
    <w:p w14:paraId="481A0201" w14:textId="77777777" w:rsidR="001643E8" w:rsidRDefault="001643E8" w:rsidP="004C414D">
      <w:pPr>
        <w:tabs>
          <w:tab w:val="left" w:pos="2160"/>
          <w:tab w:val="left" w:pos="2430"/>
          <w:tab w:val="left" w:pos="8640"/>
        </w:tabs>
        <w:rPr>
          <w:rFonts w:ascii="Franklin Gothic Book" w:hAnsi="Franklin Gothic Book" w:cs="Times New Roman"/>
        </w:rPr>
      </w:pPr>
    </w:p>
    <w:p w14:paraId="28CBC8E4" w14:textId="77777777" w:rsidR="001643E8" w:rsidRPr="001643E8" w:rsidRDefault="004C414D" w:rsidP="001643E8">
      <w:pPr>
        <w:tabs>
          <w:tab w:val="left" w:pos="8640"/>
        </w:tabs>
        <w:rPr>
          <w:rFonts w:ascii="Franklin Gothic Book" w:hAnsi="Franklin Gothic Book" w:cs="Times New Roman"/>
          <w:u w:val="single"/>
        </w:rPr>
      </w:pPr>
      <w:r w:rsidRPr="001643E8">
        <w:rPr>
          <w:rFonts w:ascii="Franklin Gothic Book" w:hAnsi="Franklin Gothic Book" w:cs="Times New Roman"/>
        </w:rPr>
        <w:t xml:space="preserve">Name of Organization: </w:t>
      </w:r>
      <w:r w:rsidRPr="001643E8">
        <w:rPr>
          <w:rFonts w:ascii="Franklin Gothic Book" w:hAnsi="Franklin Gothic Book" w:cs="Times New Roman"/>
          <w:u w:val="single"/>
        </w:rPr>
        <w:tab/>
      </w:r>
    </w:p>
    <w:p w14:paraId="2CE69537" w14:textId="77777777" w:rsidR="001643E8" w:rsidRPr="001643E8" w:rsidRDefault="001643E8" w:rsidP="004C414D">
      <w:pPr>
        <w:tabs>
          <w:tab w:val="left" w:pos="2160"/>
          <w:tab w:val="left" w:pos="2430"/>
          <w:tab w:val="left" w:pos="8640"/>
        </w:tabs>
        <w:rPr>
          <w:rFonts w:ascii="Franklin Gothic Book" w:hAnsi="Franklin Gothic Book" w:cs="Times New Roman"/>
        </w:rPr>
      </w:pPr>
    </w:p>
    <w:p w14:paraId="24F73646" w14:textId="77777777" w:rsidR="001643E8" w:rsidRDefault="001643E8" w:rsidP="004C414D">
      <w:pPr>
        <w:tabs>
          <w:tab w:val="left" w:pos="2160"/>
          <w:tab w:val="left" w:pos="2430"/>
          <w:tab w:val="left" w:pos="8640"/>
        </w:tabs>
        <w:rPr>
          <w:rFonts w:ascii="Franklin Gothic Book" w:hAnsi="Franklin Gothic Book" w:cs="Times New Roman"/>
        </w:rPr>
      </w:pPr>
    </w:p>
    <w:p w14:paraId="3AE9E65C" w14:textId="77777777" w:rsidR="001643E8" w:rsidRDefault="001643E8" w:rsidP="001643E8">
      <w:pPr>
        <w:tabs>
          <w:tab w:val="left" w:pos="8640"/>
        </w:tabs>
        <w:rPr>
          <w:rFonts w:ascii="Franklin Gothic Book" w:hAnsi="Franklin Gothic Book" w:cs="Times New Roman"/>
          <w:u w:val="single"/>
        </w:rPr>
      </w:pPr>
      <w:r w:rsidRPr="001643E8">
        <w:rPr>
          <w:rFonts w:ascii="Franklin Gothic Book" w:hAnsi="Franklin Gothic Book" w:cs="Times New Roman"/>
        </w:rPr>
        <w:t>Vendor Name</w:t>
      </w:r>
      <w:r>
        <w:rPr>
          <w:rFonts w:ascii="Franklin Gothic Book" w:hAnsi="Franklin Gothic Book" w:cs="Times New Roman"/>
        </w:rPr>
        <w:t xml:space="preserve">: </w:t>
      </w:r>
      <w:r w:rsidRPr="001643E8">
        <w:rPr>
          <w:rFonts w:ascii="Franklin Gothic Book" w:hAnsi="Franklin Gothic Book" w:cs="Times New Roman"/>
          <w:u w:val="single"/>
        </w:rPr>
        <w:tab/>
      </w:r>
    </w:p>
    <w:p w14:paraId="3A37237A" w14:textId="77777777" w:rsidR="008B644A" w:rsidRDefault="008B644A" w:rsidP="001643E8">
      <w:pPr>
        <w:tabs>
          <w:tab w:val="left" w:pos="8640"/>
        </w:tabs>
        <w:rPr>
          <w:rFonts w:ascii="Franklin Gothic Book" w:hAnsi="Franklin Gothic Book" w:cs="Times New Roman"/>
        </w:rPr>
      </w:pPr>
    </w:p>
    <w:p w14:paraId="7058C0CE" w14:textId="77777777" w:rsidR="008B644A" w:rsidRDefault="008B644A" w:rsidP="001643E8">
      <w:pPr>
        <w:tabs>
          <w:tab w:val="left" w:pos="8640"/>
        </w:tabs>
        <w:rPr>
          <w:rFonts w:ascii="Franklin Gothic Book" w:hAnsi="Franklin Gothic Book" w:cs="Times New Roman"/>
        </w:rPr>
      </w:pPr>
    </w:p>
    <w:p w14:paraId="17E9959A" w14:textId="77777777" w:rsidR="008B644A" w:rsidRPr="008B644A" w:rsidRDefault="008B644A" w:rsidP="001643E8">
      <w:pPr>
        <w:tabs>
          <w:tab w:val="left" w:pos="8640"/>
        </w:tabs>
        <w:rPr>
          <w:rFonts w:ascii="Franklin Gothic Book" w:hAnsi="Franklin Gothic Book" w:cs="Times New Roman"/>
          <w:u w:val="single"/>
        </w:rPr>
      </w:pPr>
      <w:r>
        <w:rPr>
          <w:rFonts w:ascii="Franklin Gothic Book" w:hAnsi="Franklin Gothic Book" w:cs="Times New Roman"/>
        </w:rPr>
        <w:t xml:space="preserve">Description of product, good, or service provided by vendor: </w:t>
      </w:r>
      <w:r w:rsidRPr="008B644A">
        <w:rPr>
          <w:rFonts w:ascii="Franklin Gothic Book" w:hAnsi="Franklin Gothic Book" w:cs="Times New Roman"/>
          <w:u w:val="single"/>
        </w:rPr>
        <w:tab/>
      </w:r>
    </w:p>
    <w:p w14:paraId="771CE4AC" w14:textId="77777777" w:rsidR="008B644A" w:rsidRPr="008B644A" w:rsidRDefault="008B644A" w:rsidP="001643E8">
      <w:pPr>
        <w:tabs>
          <w:tab w:val="left" w:pos="8640"/>
        </w:tabs>
        <w:rPr>
          <w:rFonts w:ascii="Franklin Gothic Book" w:hAnsi="Franklin Gothic Book" w:cs="Times New Roman"/>
          <w:u w:val="single"/>
        </w:rPr>
      </w:pPr>
    </w:p>
    <w:p w14:paraId="2A7D8F60" w14:textId="77777777" w:rsidR="008B644A" w:rsidRPr="008B644A" w:rsidRDefault="008B644A" w:rsidP="001643E8">
      <w:pPr>
        <w:tabs>
          <w:tab w:val="left" w:pos="8640"/>
        </w:tabs>
        <w:rPr>
          <w:rFonts w:ascii="Franklin Gothic Book" w:hAnsi="Franklin Gothic Book" w:cs="Times New Roman"/>
          <w:u w:val="single"/>
        </w:rPr>
      </w:pPr>
    </w:p>
    <w:p w14:paraId="2DF21724" w14:textId="77777777" w:rsidR="008B644A" w:rsidRPr="008B644A" w:rsidRDefault="008B644A" w:rsidP="001643E8">
      <w:pPr>
        <w:tabs>
          <w:tab w:val="left" w:pos="8640"/>
        </w:tabs>
        <w:rPr>
          <w:rFonts w:ascii="Franklin Gothic Book" w:hAnsi="Franklin Gothic Book" w:cs="Times New Roman"/>
          <w:u w:val="single"/>
        </w:rPr>
      </w:pPr>
      <w:r w:rsidRPr="008B644A">
        <w:rPr>
          <w:rFonts w:ascii="Franklin Gothic Book" w:hAnsi="Franklin Gothic Book" w:cs="Times New Roman"/>
          <w:u w:val="single"/>
        </w:rPr>
        <w:tab/>
      </w:r>
    </w:p>
    <w:p w14:paraId="3B6E7B92" w14:textId="77777777" w:rsidR="008B644A" w:rsidRPr="008B644A" w:rsidRDefault="008B644A" w:rsidP="001643E8">
      <w:pPr>
        <w:tabs>
          <w:tab w:val="left" w:pos="8640"/>
        </w:tabs>
        <w:rPr>
          <w:rFonts w:ascii="Franklin Gothic Book" w:hAnsi="Franklin Gothic Book" w:cs="Times New Roman"/>
          <w:u w:val="single"/>
        </w:rPr>
      </w:pPr>
    </w:p>
    <w:p w14:paraId="1887726C" w14:textId="77777777" w:rsidR="008B644A" w:rsidRPr="008B644A" w:rsidRDefault="008B644A" w:rsidP="001643E8">
      <w:pPr>
        <w:tabs>
          <w:tab w:val="left" w:pos="8640"/>
        </w:tabs>
        <w:rPr>
          <w:rFonts w:ascii="Franklin Gothic Book" w:hAnsi="Franklin Gothic Book" w:cs="Times New Roman"/>
          <w:u w:val="single"/>
        </w:rPr>
      </w:pPr>
    </w:p>
    <w:p w14:paraId="1F3D5FAB" w14:textId="77777777" w:rsidR="008B644A" w:rsidRPr="008B644A" w:rsidRDefault="008B644A" w:rsidP="001643E8">
      <w:pPr>
        <w:tabs>
          <w:tab w:val="left" w:pos="8640"/>
        </w:tabs>
        <w:rPr>
          <w:rFonts w:ascii="Franklin Gothic Book" w:hAnsi="Franklin Gothic Book" w:cs="Times New Roman"/>
          <w:u w:val="single"/>
        </w:rPr>
      </w:pPr>
      <w:r w:rsidRPr="008B644A">
        <w:rPr>
          <w:rFonts w:ascii="Franklin Gothic Book" w:hAnsi="Franklin Gothic Book" w:cs="Times New Roman"/>
          <w:u w:val="single"/>
        </w:rPr>
        <w:tab/>
      </w:r>
    </w:p>
    <w:p w14:paraId="108BF313" w14:textId="77777777" w:rsidR="008B644A" w:rsidRPr="008B644A" w:rsidRDefault="008B644A" w:rsidP="001643E8">
      <w:pPr>
        <w:tabs>
          <w:tab w:val="left" w:pos="8640"/>
        </w:tabs>
        <w:rPr>
          <w:rFonts w:ascii="Franklin Gothic Book" w:hAnsi="Franklin Gothic Book" w:cs="Times New Roman"/>
          <w:u w:val="single"/>
        </w:rPr>
      </w:pPr>
    </w:p>
    <w:p w14:paraId="63F8CC1C" w14:textId="77777777" w:rsidR="008B644A" w:rsidRPr="008B644A" w:rsidRDefault="008B644A" w:rsidP="001643E8">
      <w:pPr>
        <w:tabs>
          <w:tab w:val="left" w:pos="8640"/>
        </w:tabs>
        <w:rPr>
          <w:rFonts w:ascii="Franklin Gothic Book" w:hAnsi="Franklin Gothic Book" w:cs="Times New Roman"/>
          <w:u w:val="single"/>
        </w:rPr>
      </w:pPr>
    </w:p>
    <w:p w14:paraId="5ABB2E74" w14:textId="77777777" w:rsidR="001643E8" w:rsidRDefault="008B644A" w:rsidP="001643E8">
      <w:pPr>
        <w:tabs>
          <w:tab w:val="left" w:pos="8640"/>
        </w:tabs>
        <w:rPr>
          <w:rFonts w:ascii="Franklin Gothic Book" w:hAnsi="Franklin Gothic Book" w:cs="Times New Roman"/>
        </w:rPr>
      </w:pPr>
      <w:r w:rsidRPr="008B644A">
        <w:rPr>
          <w:rFonts w:ascii="Franklin Gothic Book" w:hAnsi="Franklin Gothic Book" w:cs="Times New Roman"/>
          <w:u w:val="single"/>
        </w:rPr>
        <w:tab/>
      </w:r>
    </w:p>
    <w:p w14:paraId="59F201A3" w14:textId="77777777" w:rsidR="0058203D" w:rsidRPr="0058203D" w:rsidRDefault="000772EC" w:rsidP="001D71E4">
      <w:pPr>
        <w:tabs>
          <w:tab w:val="left" w:pos="8640"/>
        </w:tabs>
        <w:rPr>
          <w:rFonts w:ascii="Franklin Gothic Book" w:hAnsi="Franklin Gothic Book" w:cs="Times New Roman"/>
          <w:b/>
        </w:rPr>
      </w:pPr>
      <w:r w:rsidRPr="001643E8">
        <w:rPr>
          <w:rFonts w:ascii="Franklin Gothic Book" w:hAnsi="Franklin Gothic Book" w:cs="Times New Roman"/>
        </w:rPr>
        <w:br w:type="page"/>
      </w:r>
      <w:r w:rsidR="00B52CA2" w:rsidRPr="00B52CA2">
        <w:rPr>
          <w:rFonts w:ascii="Franklin Gothic Book" w:hAnsi="Franklin Gothic Book" w:cs="Times New Roman"/>
          <w:b/>
        </w:rPr>
        <w:lastRenderedPageBreak/>
        <w:t xml:space="preserve">1.  </w:t>
      </w:r>
      <w:r w:rsidR="000F4D2E" w:rsidRPr="0058203D">
        <w:rPr>
          <w:rFonts w:ascii="Franklin Gothic Book" w:hAnsi="Franklin Gothic Book" w:cs="Times New Roman"/>
          <w:b/>
        </w:rPr>
        <w:t>NEEDS ASSESSMENT</w:t>
      </w:r>
      <w:r w:rsidR="0058203D" w:rsidRPr="0058203D">
        <w:rPr>
          <w:rFonts w:ascii="Franklin Gothic Book" w:hAnsi="Franklin Gothic Book" w:cs="Times New Roman"/>
          <w:b/>
        </w:rPr>
        <w:t xml:space="preserve"> </w:t>
      </w:r>
      <w:r w:rsidR="00B52CA2">
        <w:rPr>
          <w:rFonts w:ascii="Franklin Gothic Book" w:hAnsi="Franklin Gothic Book" w:cs="Times New Roman"/>
          <w:b/>
        </w:rPr>
        <w:br/>
      </w:r>
    </w:p>
    <w:p w14:paraId="3435C0D4" w14:textId="77777777" w:rsidR="000F4D2E" w:rsidRDefault="000F4D2E" w:rsidP="00B52CA2">
      <w:pPr>
        <w:numPr>
          <w:ilvl w:val="0"/>
          <w:numId w:val="18"/>
        </w:numPr>
        <w:ind w:left="720"/>
        <w:rPr>
          <w:rFonts w:ascii="Franklin Gothic Book" w:hAnsi="Franklin Gothic Book" w:cs="Times New Roman"/>
        </w:rPr>
      </w:pPr>
      <w:r w:rsidRPr="0058203D">
        <w:rPr>
          <w:rFonts w:ascii="Franklin Gothic Book" w:hAnsi="Franklin Gothic Book" w:cs="Times New Roman"/>
        </w:rPr>
        <w:t xml:space="preserve">Provide </w:t>
      </w:r>
      <w:proofErr w:type="gramStart"/>
      <w:r w:rsidRPr="0058203D">
        <w:rPr>
          <w:rFonts w:ascii="Franklin Gothic Book" w:hAnsi="Franklin Gothic Book" w:cs="Times New Roman"/>
        </w:rPr>
        <w:t>a brief summary</w:t>
      </w:r>
      <w:proofErr w:type="gramEnd"/>
      <w:r w:rsidRPr="0058203D">
        <w:rPr>
          <w:rFonts w:ascii="Franklin Gothic Book" w:hAnsi="Franklin Gothic Book" w:cs="Times New Roman"/>
        </w:rPr>
        <w:t xml:space="preserve"> of the purpose and need for the sole source request.</w:t>
      </w:r>
      <w:r>
        <w:rPr>
          <w:rFonts w:ascii="Franklin Gothic Book" w:hAnsi="Franklin Gothic Book" w:cs="Times New Roman"/>
        </w:rPr>
        <w:t xml:space="preserve"> Include history/background of the problem</w:t>
      </w:r>
      <w:r w:rsidR="0058203D">
        <w:rPr>
          <w:rFonts w:ascii="Franklin Gothic Book" w:hAnsi="Franklin Gothic Book" w:cs="Times New Roman"/>
        </w:rPr>
        <w:t xml:space="preserve"> and why the vendor is the only source for the acquisition</w:t>
      </w:r>
      <w:r>
        <w:rPr>
          <w:rFonts w:ascii="Franklin Gothic Book" w:hAnsi="Franklin Gothic Book" w:cs="Times New Roman"/>
        </w:rPr>
        <w:t>:</w:t>
      </w:r>
    </w:p>
    <w:p w14:paraId="0D334D1A" w14:textId="77777777" w:rsidR="000F4D2E" w:rsidRDefault="000F4D2E" w:rsidP="000F4D2E">
      <w:pPr>
        <w:rPr>
          <w:rFonts w:ascii="Franklin Gothic Book" w:hAnsi="Franklin Gothic Book" w:cs="Times New Roman"/>
        </w:rPr>
      </w:pPr>
    </w:p>
    <w:p w14:paraId="042187E2" w14:textId="77777777" w:rsidR="000F4D2E" w:rsidRDefault="000F4D2E" w:rsidP="000F4D2E">
      <w:pPr>
        <w:rPr>
          <w:rFonts w:ascii="Franklin Gothic Book" w:hAnsi="Franklin Gothic Book" w:cs="Times New Roman"/>
        </w:rPr>
      </w:pPr>
    </w:p>
    <w:p w14:paraId="1566ADBD" w14:textId="77777777" w:rsidR="000F4D2E" w:rsidRDefault="000F4D2E" w:rsidP="000F4D2E">
      <w:pPr>
        <w:rPr>
          <w:rFonts w:ascii="Franklin Gothic Book" w:hAnsi="Franklin Gothic Book" w:cs="Times New Roman"/>
        </w:rPr>
      </w:pPr>
    </w:p>
    <w:p w14:paraId="1F23EDD3" w14:textId="77777777" w:rsidR="000F4D2E" w:rsidRDefault="000F4D2E" w:rsidP="000F4D2E">
      <w:pPr>
        <w:rPr>
          <w:rFonts w:ascii="Franklin Gothic Book" w:hAnsi="Franklin Gothic Book" w:cs="Times New Roman"/>
        </w:rPr>
      </w:pPr>
    </w:p>
    <w:p w14:paraId="40677A0A" w14:textId="77777777" w:rsidR="0058203D" w:rsidRDefault="0058203D" w:rsidP="000F4D2E">
      <w:pPr>
        <w:rPr>
          <w:rFonts w:ascii="Franklin Gothic Book" w:hAnsi="Franklin Gothic Book" w:cs="Times New Roman"/>
        </w:rPr>
      </w:pPr>
    </w:p>
    <w:p w14:paraId="5CC1A8EC" w14:textId="77777777" w:rsidR="0058203D" w:rsidRDefault="0058203D" w:rsidP="000F4D2E">
      <w:pPr>
        <w:rPr>
          <w:rFonts w:ascii="Franklin Gothic Book" w:hAnsi="Franklin Gothic Book" w:cs="Times New Roman"/>
        </w:rPr>
      </w:pPr>
    </w:p>
    <w:p w14:paraId="0C7A5708" w14:textId="77777777" w:rsidR="000F4D2E" w:rsidRDefault="000F4D2E" w:rsidP="000F4D2E">
      <w:pPr>
        <w:rPr>
          <w:rFonts w:ascii="Franklin Gothic Book" w:hAnsi="Franklin Gothic Book" w:cs="Times New Roman"/>
        </w:rPr>
      </w:pPr>
    </w:p>
    <w:p w14:paraId="4C697398" w14:textId="77777777" w:rsidR="00D335BA" w:rsidRDefault="00D335BA" w:rsidP="000F4D2E">
      <w:pPr>
        <w:rPr>
          <w:rFonts w:ascii="Franklin Gothic Book" w:hAnsi="Franklin Gothic Book" w:cs="Times New Roman"/>
        </w:rPr>
      </w:pPr>
    </w:p>
    <w:p w14:paraId="04847613" w14:textId="77777777" w:rsidR="00D335BA" w:rsidRDefault="00D335BA" w:rsidP="000F4D2E">
      <w:pPr>
        <w:rPr>
          <w:rFonts w:ascii="Franklin Gothic Book" w:hAnsi="Franklin Gothic Book" w:cs="Times New Roman"/>
        </w:rPr>
      </w:pPr>
    </w:p>
    <w:p w14:paraId="68B260EF" w14:textId="77777777" w:rsidR="00D335BA" w:rsidRDefault="00D335BA" w:rsidP="000F4D2E">
      <w:pPr>
        <w:rPr>
          <w:rFonts w:ascii="Franklin Gothic Book" w:hAnsi="Franklin Gothic Book" w:cs="Times New Roman"/>
        </w:rPr>
      </w:pPr>
    </w:p>
    <w:p w14:paraId="1E3DAD35" w14:textId="77777777" w:rsidR="00D335BA" w:rsidRDefault="00D335BA" w:rsidP="000F4D2E">
      <w:pPr>
        <w:rPr>
          <w:rFonts w:ascii="Franklin Gothic Book" w:hAnsi="Franklin Gothic Book" w:cs="Times New Roman"/>
        </w:rPr>
      </w:pPr>
    </w:p>
    <w:p w14:paraId="3F2A91D0" w14:textId="77777777" w:rsidR="00D335BA" w:rsidRDefault="00D335BA" w:rsidP="000F4D2E">
      <w:pPr>
        <w:rPr>
          <w:rFonts w:ascii="Franklin Gothic Book" w:hAnsi="Franklin Gothic Book" w:cs="Times New Roman"/>
        </w:rPr>
      </w:pPr>
    </w:p>
    <w:p w14:paraId="5F289DF2" w14:textId="77777777" w:rsidR="00EC3C6B" w:rsidRDefault="00EC3C6B" w:rsidP="000F4D2E">
      <w:pPr>
        <w:rPr>
          <w:rFonts w:ascii="Franklin Gothic Book" w:hAnsi="Franklin Gothic Book" w:cs="Times New Roman"/>
        </w:rPr>
      </w:pPr>
    </w:p>
    <w:p w14:paraId="34402E66" w14:textId="77777777" w:rsidR="000F4D2E" w:rsidRPr="000F4D2E" w:rsidRDefault="000F4D2E" w:rsidP="00B52CA2">
      <w:pPr>
        <w:numPr>
          <w:ilvl w:val="0"/>
          <w:numId w:val="14"/>
        </w:numPr>
        <w:rPr>
          <w:rFonts w:ascii="Franklin Gothic Book" w:hAnsi="Franklin Gothic Book" w:cs="Times New Roman"/>
          <w:b/>
        </w:rPr>
      </w:pPr>
      <w:r w:rsidRPr="000F4D2E">
        <w:rPr>
          <w:rFonts w:ascii="Franklin Gothic Book" w:hAnsi="Franklin Gothic Book" w:cs="Times New Roman"/>
          <w:b/>
        </w:rPr>
        <w:t xml:space="preserve">RESEARCH </w:t>
      </w:r>
      <w:r>
        <w:rPr>
          <w:rFonts w:ascii="Franklin Gothic Book" w:hAnsi="Franklin Gothic Book" w:cs="Times New Roman"/>
        </w:rPr>
        <w:t xml:space="preserve"> </w:t>
      </w:r>
    </w:p>
    <w:p w14:paraId="1D40BE99" w14:textId="77777777" w:rsidR="000F4D2E" w:rsidRDefault="000F4D2E" w:rsidP="000F4D2E">
      <w:pPr>
        <w:ind w:left="720"/>
        <w:rPr>
          <w:rFonts w:ascii="Franklin Gothic Book" w:hAnsi="Franklin Gothic Book" w:cs="Times New Roman"/>
        </w:rPr>
      </w:pPr>
    </w:p>
    <w:p w14:paraId="57DCA841" w14:textId="77777777" w:rsidR="000F4D2E" w:rsidRDefault="000F4D2E" w:rsidP="001D71E4">
      <w:pPr>
        <w:numPr>
          <w:ilvl w:val="1"/>
          <w:numId w:val="14"/>
        </w:numPr>
        <w:ind w:left="720"/>
        <w:rPr>
          <w:rFonts w:ascii="Franklin Gothic Book" w:hAnsi="Franklin Gothic Book" w:cs="Times New Roman"/>
        </w:rPr>
      </w:pPr>
      <w:r>
        <w:rPr>
          <w:rFonts w:ascii="Franklin Gothic Book" w:hAnsi="Franklin Gothic Book" w:cs="Times New Roman"/>
        </w:rPr>
        <w:t xml:space="preserve">Provide a summary and attach documentation of the research conducted to substantiate lack of competition. This may include a narrative of your efforts, </w:t>
      </w:r>
      <w:proofErr w:type="gramStart"/>
      <w:r>
        <w:rPr>
          <w:rFonts w:ascii="Franklin Gothic Book" w:hAnsi="Franklin Gothic Book" w:cs="Times New Roman"/>
        </w:rPr>
        <w:t>names</w:t>
      </w:r>
      <w:proofErr w:type="gramEnd"/>
      <w:r>
        <w:rPr>
          <w:rFonts w:ascii="Franklin Gothic Book" w:hAnsi="Franklin Gothic Book" w:cs="Times New Roman"/>
        </w:rPr>
        <w:t xml:space="preserve"> and contact dates of potential alternatives you reached out to, how you </w:t>
      </w:r>
      <w:r w:rsidR="001D71E4">
        <w:rPr>
          <w:rFonts w:ascii="Franklin Gothic Book" w:hAnsi="Franklin Gothic Book" w:cs="Times New Roman"/>
        </w:rPr>
        <w:t>concluded</w:t>
      </w:r>
      <w:r>
        <w:rPr>
          <w:rFonts w:ascii="Franklin Gothic Book" w:hAnsi="Franklin Gothic Book" w:cs="Times New Roman"/>
        </w:rPr>
        <w:t xml:space="preserve"> the alternatives are inappropriate or unavailable, etc.:</w:t>
      </w:r>
    </w:p>
    <w:p w14:paraId="472FBA0D" w14:textId="77777777" w:rsidR="00D335BA" w:rsidRDefault="00D335BA" w:rsidP="001D71E4">
      <w:pPr>
        <w:ind w:left="720"/>
        <w:rPr>
          <w:rFonts w:ascii="Franklin Gothic Book" w:hAnsi="Franklin Gothic Book" w:cs="Times New Roman"/>
        </w:rPr>
      </w:pPr>
    </w:p>
    <w:p w14:paraId="0D0168E8" w14:textId="77777777" w:rsidR="00D335BA" w:rsidRDefault="00D335BA" w:rsidP="001D71E4">
      <w:pPr>
        <w:ind w:left="720"/>
        <w:rPr>
          <w:rFonts w:ascii="Franklin Gothic Book" w:hAnsi="Franklin Gothic Book" w:cs="Times New Roman"/>
        </w:rPr>
      </w:pPr>
    </w:p>
    <w:p w14:paraId="0A223A24" w14:textId="77777777" w:rsidR="00D335BA" w:rsidRDefault="00D335BA" w:rsidP="001D71E4">
      <w:pPr>
        <w:ind w:left="720"/>
        <w:rPr>
          <w:rFonts w:ascii="Franklin Gothic Book" w:hAnsi="Franklin Gothic Book" w:cs="Times New Roman"/>
        </w:rPr>
      </w:pPr>
    </w:p>
    <w:p w14:paraId="5E1D30D9" w14:textId="77777777" w:rsidR="00D335BA" w:rsidRDefault="00D335BA" w:rsidP="001D71E4">
      <w:pPr>
        <w:ind w:left="720"/>
        <w:rPr>
          <w:rFonts w:ascii="Franklin Gothic Book" w:hAnsi="Franklin Gothic Book" w:cs="Times New Roman"/>
        </w:rPr>
      </w:pPr>
    </w:p>
    <w:p w14:paraId="20E7D066" w14:textId="77777777" w:rsidR="00EC3C6B" w:rsidRDefault="00EC3C6B" w:rsidP="001D71E4">
      <w:pPr>
        <w:ind w:left="720"/>
        <w:rPr>
          <w:rFonts w:ascii="Franklin Gothic Book" w:hAnsi="Franklin Gothic Book" w:cs="Times New Roman"/>
        </w:rPr>
      </w:pPr>
    </w:p>
    <w:p w14:paraId="78328B2E" w14:textId="77777777" w:rsidR="00D335BA" w:rsidRDefault="00D335BA" w:rsidP="001D71E4">
      <w:pPr>
        <w:ind w:left="720"/>
        <w:rPr>
          <w:rFonts w:ascii="Franklin Gothic Book" w:hAnsi="Franklin Gothic Book" w:cs="Times New Roman"/>
        </w:rPr>
      </w:pPr>
    </w:p>
    <w:p w14:paraId="46125168" w14:textId="77777777" w:rsidR="00D335BA" w:rsidRDefault="00D335BA" w:rsidP="001D71E4">
      <w:pPr>
        <w:ind w:left="720"/>
        <w:rPr>
          <w:rFonts w:ascii="Franklin Gothic Book" w:hAnsi="Franklin Gothic Book" w:cs="Times New Roman"/>
        </w:rPr>
      </w:pPr>
    </w:p>
    <w:p w14:paraId="47C9D99F" w14:textId="77777777" w:rsidR="001D71E4" w:rsidRDefault="001D71E4" w:rsidP="001D71E4">
      <w:pPr>
        <w:ind w:left="720"/>
        <w:rPr>
          <w:rFonts w:ascii="Franklin Gothic Book" w:hAnsi="Franklin Gothic Book" w:cs="Times New Roman"/>
        </w:rPr>
      </w:pPr>
    </w:p>
    <w:p w14:paraId="25AE969C" w14:textId="77777777" w:rsidR="00D335BA" w:rsidRDefault="00D335BA" w:rsidP="001D71E4">
      <w:pPr>
        <w:ind w:left="720"/>
        <w:rPr>
          <w:rFonts w:ascii="Franklin Gothic Book" w:hAnsi="Franklin Gothic Book" w:cs="Times New Roman"/>
        </w:rPr>
      </w:pPr>
    </w:p>
    <w:p w14:paraId="35D49D17" w14:textId="77777777" w:rsidR="00D335BA" w:rsidRDefault="00D335BA" w:rsidP="001D71E4">
      <w:pPr>
        <w:ind w:left="720"/>
        <w:rPr>
          <w:rFonts w:ascii="Franklin Gothic Book" w:hAnsi="Franklin Gothic Book" w:cs="Times New Roman"/>
        </w:rPr>
      </w:pPr>
    </w:p>
    <w:p w14:paraId="389B3A99" w14:textId="77777777" w:rsidR="000F4D2E" w:rsidRDefault="000F4D2E" w:rsidP="001D71E4">
      <w:pPr>
        <w:ind w:left="720" w:hanging="360"/>
        <w:rPr>
          <w:rFonts w:ascii="Franklin Gothic Book" w:hAnsi="Franklin Gothic Book" w:cs="Times New Roman"/>
        </w:rPr>
      </w:pPr>
    </w:p>
    <w:p w14:paraId="3623BEBF" w14:textId="77777777" w:rsidR="000F4D2E" w:rsidRDefault="001D71E4" w:rsidP="001D71E4">
      <w:pPr>
        <w:numPr>
          <w:ilvl w:val="1"/>
          <w:numId w:val="14"/>
        </w:numPr>
        <w:ind w:left="720"/>
        <w:rPr>
          <w:rFonts w:ascii="Franklin Gothic Book" w:hAnsi="Franklin Gothic Book" w:cs="Times New Roman"/>
        </w:rPr>
      </w:pPr>
      <w:r w:rsidRPr="001D71E4">
        <w:rPr>
          <w:rFonts w:ascii="Franklin Gothic Book" w:hAnsi="Franklin Gothic Book" w:cs="Times New Roman"/>
        </w:rPr>
        <w:t>What are the unique qualifications that the vendor possesses that prohibits competition amongst multiple vendors? Provide a brief background/qualification statement of the vendor. Also list</w:t>
      </w:r>
      <w:r>
        <w:rPr>
          <w:rFonts w:ascii="Franklin Gothic Book" w:hAnsi="Franklin Gothic Book" w:cs="Times New Roman"/>
        </w:rPr>
        <w:t xml:space="preserve"> </w:t>
      </w:r>
      <w:r w:rsidRPr="001D71E4">
        <w:rPr>
          <w:rFonts w:ascii="Franklin Gothic Book" w:hAnsi="Franklin Gothic Book" w:cs="Times New Roman"/>
        </w:rPr>
        <w:t>any special certifications, licenses, trademarks, methodologies, etc.</w:t>
      </w:r>
    </w:p>
    <w:p w14:paraId="145983F3" w14:textId="77777777" w:rsidR="00B52CA2" w:rsidRDefault="00B52CA2" w:rsidP="00B52CA2">
      <w:pPr>
        <w:rPr>
          <w:rFonts w:ascii="Franklin Gothic Book" w:hAnsi="Franklin Gothic Book" w:cs="Times New Roman"/>
        </w:rPr>
      </w:pPr>
    </w:p>
    <w:p w14:paraId="4927BD98" w14:textId="77777777" w:rsidR="00B52CA2" w:rsidRPr="00B52CA2" w:rsidRDefault="00B52CA2" w:rsidP="00B52CA2">
      <w:pPr>
        <w:rPr>
          <w:rFonts w:ascii="Franklin Gothic Book" w:hAnsi="Franklin Gothic Book" w:cs="Times New Roman"/>
        </w:rPr>
      </w:pPr>
      <w:r>
        <w:rPr>
          <w:rFonts w:ascii="Franklin Gothic Book" w:hAnsi="Franklin Gothic Book" w:cs="Times New Roman"/>
        </w:rPr>
        <w:br w:type="page"/>
      </w:r>
    </w:p>
    <w:p w14:paraId="14A15287" w14:textId="77777777" w:rsidR="001D71E4" w:rsidRDefault="001D71E4" w:rsidP="001D71E4">
      <w:pPr>
        <w:numPr>
          <w:ilvl w:val="1"/>
          <w:numId w:val="14"/>
        </w:numPr>
        <w:ind w:left="720"/>
        <w:rPr>
          <w:rFonts w:ascii="Franklin Gothic Book" w:hAnsi="Franklin Gothic Book" w:cs="Times New Roman"/>
        </w:rPr>
      </w:pPr>
      <w:r w:rsidRPr="001D71E4">
        <w:rPr>
          <w:rFonts w:ascii="Franklin Gothic Book" w:hAnsi="Franklin Gothic Book" w:cs="Times New Roman"/>
        </w:rPr>
        <w:t>Were alternative goods/services evaluated? If yes, who were the vendors and why were they unacceptable? If no, why weren’t they evaluated?</w:t>
      </w:r>
    </w:p>
    <w:p w14:paraId="0BE7C483" w14:textId="77777777" w:rsidR="001D71E4" w:rsidRDefault="001D71E4" w:rsidP="001D71E4">
      <w:pPr>
        <w:rPr>
          <w:rFonts w:ascii="Franklin Gothic Book" w:hAnsi="Franklin Gothic Book" w:cs="Times New Roman"/>
        </w:rPr>
      </w:pPr>
    </w:p>
    <w:p w14:paraId="556A834C" w14:textId="77777777" w:rsidR="001D71E4" w:rsidRDefault="001D71E4" w:rsidP="001D71E4">
      <w:pPr>
        <w:rPr>
          <w:rFonts w:ascii="Franklin Gothic Book" w:hAnsi="Franklin Gothic Book" w:cs="Times New Roman"/>
        </w:rPr>
      </w:pPr>
    </w:p>
    <w:p w14:paraId="723BCCCE" w14:textId="77777777" w:rsidR="001D71E4" w:rsidRDefault="001D71E4" w:rsidP="001D71E4">
      <w:pPr>
        <w:rPr>
          <w:rFonts w:ascii="Franklin Gothic Book" w:hAnsi="Franklin Gothic Book" w:cs="Times New Roman"/>
        </w:rPr>
      </w:pPr>
    </w:p>
    <w:p w14:paraId="7B2CDEA3" w14:textId="77777777" w:rsidR="001D71E4" w:rsidRDefault="001D71E4" w:rsidP="001D71E4">
      <w:pPr>
        <w:rPr>
          <w:rFonts w:ascii="Franklin Gothic Book" w:hAnsi="Franklin Gothic Book" w:cs="Times New Roman"/>
        </w:rPr>
      </w:pPr>
    </w:p>
    <w:p w14:paraId="03661153" w14:textId="77777777" w:rsidR="001D71E4" w:rsidRDefault="001D71E4" w:rsidP="001D71E4">
      <w:pPr>
        <w:rPr>
          <w:rFonts w:ascii="Franklin Gothic Book" w:hAnsi="Franklin Gothic Book" w:cs="Times New Roman"/>
        </w:rPr>
      </w:pPr>
    </w:p>
    <w:p w14:paraId="7DB3453C" w14:textId="77777777" w:rsidR="001D71E4" w:rsidRDefault="001D71E4" w:rsidP="001D71E4">
      <w:pPr>
        <w:rPr>
          <w:rFonts w:ascii="Franklin Gothic Book" w:hAnsi="Franklin Gothic Book" w:cs="Times New Roman"/>
        </w:rPr>
      </w:pPr>
    </w:p>
    <w:p w14:paraId="617415D1" w14:textId="77777777" w:rsidR="001D71E4" w:rsidRDefault="001D71E4" w:rsidP="001D71E4">
      <w:pPr>
        <w:rPr>
          <w:rFonts w:ascii="Franklin Gothic Book" w:hAnsi="Franklin Gothic Book" w:cs="Times New Roman"/>
        </w:rPr>
      </w:pPr>
    </w:p>
    <w:p w14:paraId="3D75D90E" w14:textId="77777777" w:rsidR="001D71E4" w:rsidRDefault="001D71E4" w:rsidP="001D71E4">
      <w:pPr>
        <w:rPr>
          <w:rFonts w:ascii="Franklin Gothic Book" w:hAnsi="Franklin Gothic Book" w:cs="Times New Roman"/>
        </w:rPr>
      </w:pPr>
    </w:p>
    <w:p w14:paraId="6D14B7AA" w14:textId="77777777" w:rsidR="001D71E4" w:rsidRDefault="001D71E4" w:rsidP="001D71E4">
      <w:pPr>
        <w:rPr>
          <w:rFonts w:ascii="Franklin Gothic Book" w:hAnsi="Franklin Gothic Book" w:cs="Times New Roman"/>
        </w:rPr>
      </w:pPr>
    </w:p>
    <w:p w14:paraId="4ED6DCD5" w14:textId="77777777" w:rsidR="001D71E4" w:rsidRDefault="001D71E4" w:rsidP="001D71E4">
      <w:pPr>
        <w:rPr>
          <w:rFonts w:ascii="Franklin Gothic Book" w:hAnsi="Franklin Gothic Book" w:cs="Times New Roman"/>
        </w:rPr>
      </w:pPr>
    </w:p>
    <w:p w14:paraId="23E2BCC2" w14:textId="77777777" w:rsidR="00B52CA2" w:rsidRDefault="00B52CA2" w:rsidP="001D71E4">
      <w:pPr>
        <w:rPr>
          <w:rFonts w:ascii="Franklin Gothic Book" w:hAnsi="Franklin Gothic Book" w:cs="Times New Roman"/>
        </w:rPr>
      </w:pPr>
    </w:p>
    <w:p w14:paraId="4C702F19" w14:textId="77777777" w:rsidR="001D71E4" w:rsidRDefault="001D71E4" w:rsidP="001D71E4">
      <w:pPr>
        <w:rPr>
          <w:rFonts w:ascii="Franklin Gothic Book" w:hAnsi="Franklin Gothic Book" w:cs="Times New Roman"/>
        </w:rPr>
      </w:pPr>
    </w:p>
    <w:p w14:paraId="06CBBD02" w14:textId="77777777" w:rsidR="001D71E4" w:rsidRDefault="001D71E4" w:rsidP="001D71E4">
      <w:pPr>
        <w:rPr>
          <w:rFonts w:ascii="Franklin Gothic Book" w:hAnsi="Franklin Gothic Book" w:cs="Times New Roman"/>
        </w:rPr>
      </w:pPr>
    </w:p>
    <w:p w14:paraId="511EB0EB" w14:textId="77777777" w:rsidR="001D71E4" w:rsidRPr="001D71E4" w:rsidRDefault="001D71E4" w:rsidP="001D71E4">
      <w:pPr>
        <w:rPr>
          <w:rFonts w:ascii="Franklin Gothic Book" w:hAnsi="Franklin Gothic Book" w:cs="Times New Roman"/>
        </w:rPr>
      </w:pPr>
    </w:p>
    <w:p w14:paraId="2176143E" w14:textId="77777777" w:rsidR="001D71E4" w:rsidRDefault="001D71E4" w:rsidP="000F4D2E">
      <w:pPr>
        <w:numPr>
          <w:ilvl w:val="1"/>
          <w:numId w:val="14"/>
        </w:numPr>
        <w:ind w:left="720"/>
        <w:rPr>
          <w:rFonts w:ascii="Franklin Gothic Book" w:hAnsi="Franklin Gothic Book" w:cs="Times New Roman"/>
        </w:rPr>
      </w:pPr>
      <w:r w:rsidRPr="001D71E4">
        <w:rPr>
          <w:rFonts w:ascii="Franklin Gothic Book" w:hAnsi="Franklin Gothic Book" w:cs="Times New Roman"/>
        </w:rPr>
        <w:t>Is time of the essence? If so, please provide details of the specific delivery schedule and why it is critical or that an emergency exists</w:t>
      </w:r>
      <w:r>
        <w:rPr>
          <w:rFonts w:ascii="Franklin Gothic Book" w:hAnsi="Franklin Gothic Book" w:cs="Times New Roman"/>
        </w:rPr>
        <w:t>.</w:t>
      </w:r>
      <w:r w:rsidRPr="001D71E4">
        <w:rPr>
          <w:rFonts w:ascii="Franklin Gothic Book" w:hAnsi="Franklin Gothic Book" w:cs="Times New Roman"/>
        </w:rPr>
        <w:t xml:space="preserve"> </w:t>
      </w:r>
    </w:p>
    <w:p w14:paraId="49F36571" w14:textId="77777777" w:rsidR="001D71E4" w:rsidRDefault="001D71E4" w:rsidP="001D71E4">
      <w:pPr>
        <w:rPr>
          <w:rFonts w:ascii="Franklin Gothic Book" w:hAnsi="Franklin Gothic Book" w:cs="Times New Roman"/>
        </w:rPr>
      </w:pPr>
    </w:p>
    <w:p w14:paraId="19876E81" w14:textId="77777777" w:rsidR="001D71E4" w:rsidRDefault="001D71E4" w:rsidP="001D71E4">
      <w:pPr>
        <w:rPr>
          <w:rFonts w:ascii="Franklin Gothic Book" w:hAnsi="Franklin Gothic Book" w:cs="Times New Roman"/>
        </w:rPr>
      </w:pPr>
    </w:p>
    <w:p w14:paraId="7BA70527" w14:textId="77777777" w:rsidR="001D71E4" w:rsidRDefault="001D71E4" w:rsidP="001D71E4">
      <w:pPr>
        <w:rPr>
          <w:rFonts w:ascii="Franklin Gothic Book" w:hAnsi="Franklin Gothic Book" w:cs="Times New Roman"/>
        </w:rPr>
      </w:pPr>
    </w:p>
    <w:p w14:paraId="517DB582" w14:textId="77777777" w:rsidR="001D71E4" w:rsidRDefault="001D71E4" w:rsidP="001D71E4">
      <w:pPr>
        <w:rPr>
          <w:rFonts w:ascii="Franklin Gothic Book" w:hAnsi="Franklin Gothic Book" w:cs="Times New Roman"/>
        </w:rPr>
      </w:pPr>
    </w:p>
    <w:p w14:paraId="5EA91E4E" w14:textId="77777777" w:rsidR="001D71E4" w:rsidRDefault="001D71E4" w:rsidP="001D71E4">
      <w:pPr>
        <w:rPr>
          <w:rFonts w:ascii="Franklin Gothic Book" w:hAnsi="Franklin Gothic Book" w:cs="Times New Roman"/>
        </w:rPr>
      </w:pPr>
    </w:p>
    <w:p w14:paraId="18FC8DA0" w14:textId="77777777" w:rsidR="001D71E4" w:rsidRDefault="001D71E4" w:rsidP="001D71E4">
      <w:pPr>
        <w:rPr>
          <w:rFonts w:ascii="Franklin Gothic Book" w:hAnsi="Franklin Gothic Book" w:cs="Times New Roman"/>
        </w:rPr>
      </w:pPr>
    </w:p>
    <w:p w14:paraId="2BD1ED32" w14:textId="77777777" w:rsidR="001D71E4" w:rsidRDefault="001D71E4" w:rsidP="001D71E4">
      <w:pPr>
        <w:rPr>
          <w:rFonts w:ascii="Franklin Gothic Book" w:hAnsi="Franklin Gothic Book" w:cs="Times New Roman"/>
        </w:rPr>
      </w:pPr>
    </w:p>
    <w:p w14:paraId="2F85683D" w14:textId="77777777" w:rsidR="001D71E4" w:rsidRDefault="001D71E4" w:rsidP="001D71E4">
      <w:pPr>
        <w:rPr>
          <w:rFonts w:ascii="Franklin Gothic Book" w:hAnsi="Franklin Gothic Book" w:cs="Times New Roman"/>
        </w:rPr>
      </w:pPr>
    </w:p>
    <w:p w14:paraId="2BFCB42B" w14:textId="77777777" w:rsidR="001D71E4" w:rsidRDefault="001D71E4" w:rsidP="001D71E4">
      <w:pPr>
        <w:rPr>
          <w:rFonts w:ascii="Franklin Gothic Book" w:hAnsi="Franklin Gothic Book" w:cs="Times New Roman"/>
        </w:rPr>
      </w:pPr>
    </w:p>
    <w:p w14:paraId="18989E74" w14:textId="77777777" w:rsidR="001D71E4" w:rsidRDefault="001D71E4" w:rsidP="001D71E4">
      <w:pPr>
        <w:rPr>
          <w:rFonts w:ascii="Franklin Gothic Book" w:hAnsi="Franklin Gothic Book" w:cs="Times New Roman"/>
        </w:rPr>
      </w:pPr>
    </w:p>
    <w:p w14:paraId="320390E6" w14:textId="77777777" w:rsidR="001D71E4" w:rsidRDefault="001D71E4" w:rsidP="001D71E4">
      <w:pPr>
        <w:rPr>
          <w:rFonts w:ascii="Franklin Gothic Book" w:hAnsi="Franklin Gothic Book" w:cs="Times New Roman"/>
        </w:rPr>
      </w:pPr>
    </w:p>
    <w:p w14:paraId="4DDA8957" w14:textId="77777777" w:rsidR="001D71E4" w:rsidRDefault="001D71E4" w:rsidP="001D71E4">
      <w:pPr>
        <w:rPr>
          <w:rFonts w:ascii="Franklin Gothic Book" w:hAnsi="Franklin Gothic Book" w:cs="Times New Roman"/>
        </w:rPr>
      </w:pPr>
    </w:p>
    <w:p w14:paraId="53D3BAE0" w14:textId="77777777" w:rsidR="001D71E4" w:rsidRDefault="001D71E4" w:rsidP="001D71E4">
      <w:pPr>
        <w:rPr>
          <w:rFonts w:ascii="Franklin Gothic Book" w:hAnsi="Franklin Gothic Book" w:cs="Times New Roman"/>
        </w:rPr>
      </w:pPr>
    </w:p>
    <w:p w14:paraId="7CB50F45" w14:textId="77777777" w:rsidR="001D71E4" w:rsidRDefault="001D71E4" w:rsidP="001D71E4">
      <w:pPr>
        <w:rPr>
          <w:rFonts w:ascii="Franklin Gothic Book" w:hAnsi="Franklin Gothic Book" w:cs="Times New Roman"/>
        </w:rPr>
      </w:pPr>
    </w:p>
    <w:p w14:paraId="4917B97C" w14:textId="77777777" w:rsidR="00B52CA2" w:rsidRDefault="00B52CA2" w:rsidP="001D71E4">
      <w:pPr>
        <w:rPr>
          <w:rFonts w:ascii="Franklin Gothic Book" w:hAnsi="Franklin Gothic Book" w:cs="Times New Roman"/>
        </w:rPr>
      </w:pPr>
    </w:p>
    <w:p w14:paraId="2E33A7C9" w14:textId="77777777" w:rsidR="001D71E4" w:rsidRDefault="001D71E4" w:rsidP="001D71E4">
      <w:pPr>
        <w:numPr>
          <w:ilvl w:val="1"/>
          <w:numId w:val="14"/>
        </w:numPr>
        <w:ind w:left="720"/>
        <w:rPr>
          <w:rFonts w:ascii="Franklin Gothic Book" w:hAnsi="Franklin Gothic Book" w:cs="Times New Roman"/>
        </w:rPr>
      </w:pPr>
      <w:r w:rsidRPr="001D71E4">
        <w:rPr>
          <w:rFonts w:ascii="Franklin Gothic Book" w:hAnsi="Franklin Gothic Book" w:cs="Times New Roman"/>
        </w:rPr>
        <w:t>Explain the consequences of not purchasing the goods/service from the proposed sole source vendor.</w:t>
      </w:r>
    </w:p>
    <w:p w14:paraId="0EB8866A" w14:textId="77777777" w:rsidR="00EC3C6B" w:rsidRDefault="001D71E4" w:rsidP="000F4D2E">
      <w:pPr>
        <w:rPr>
          <w:rFonts w:ascii="Franklin Gothic Book" w:hAnsi="Franklin Gothic Book" w:cs="Times New Roman"/>
        </w:rPr>
      </w:pPr>
      <w:r>
        <w:rPr>
          <w:rFonts w:ascii="Franklin Gothic Book" w:hAnsi="Franklin Gothic Book" w:cs="Times New Roman"/>
        </w:rPr>
        <w:br w:type="page"/>
      </w:r>
    </w:p>
    <w:p w14:paraId="5809536B" w14:textId="77777777" w:rsidR="000F4D2E" w:rsidRDefault="000F4D2E" w:rsidP="00D335BA">
      <w:pPr>
        <w:numPr>
          <w:ilvl w:val="0"/>
          <w:numId w:val="14"/>
        </w:numPr>
        <w:rPr>
          <w:rFonts w:ascii="Franklin Gothic Book" w:hAnsi="Franklin Gothic Book" w:cs="Times New Roman"/>
          <w:b/>
        </w:rPr>
      </w:pPr>
      <w:bookmarkStart w:id="1" w:name="_Hlk488931328"/>
      <w:r w:rsidRPr="000F4D2E">
        <w:rPr>
          <w:rFonts w:ascii="Franklin Gothic Book" w:hAnsi="Franklin Gothic Book" w:cs="Times New Roman"/>
          <w:b/>
        </w:rPr>
        <w:t>JUSTIFICATION</w:t>
      </w:r>
    </w:p>
    <w:bookmarkEnd w:id="1"/>
    <w:p w14:paraId="78D21193" w14:textId="77777777" w:rsidR="0058203D" w:rsidRPr="000F4D2E" w:rsidRDefault="0058203D" w:rsidP="0058203D">
      <w:pPr>
        <w:ind w:left="720"/>
        <w:rPr>
          <w:rFonts w:ascii="Franklin Gothic Book" w:hAnsi="Franklin Gothic Book" w:cs="Times New Roman"/>
          <w:b/>
        </w:rPr>
      </w:pPr>
    </w:p>
    <w:p w14:paraId="2DF92F36" w14:textId="77777777" w:rsidR="0058203D" w:rsidRDefault="0058203D" w:rsidP="00B52CA2">
      <w:pPr>
        <w:numPr>
          <w:ilvl w:val="1"/>
          <w:numId w:val="14"/>
        </w:numPr>
        <w:ind w:left="720"/>
        <w:rPr>
          <w:rFonts w:ascii="Franklin Gothic Book" w:hAnsi="Franklin Gothic Book" w:cs="Times New Roman"/>
        </w:rPr>
      </w:pPr>
      <w:r>
        <w:rPr>
          <w:rFonts w:ascii="Franklin Gothic Book" w:hAnsi="Franklin Gothic Book" w:cs="Times New Roman"/>
        </w:rPr>
        <w:t>Why is the acquisition restricted to this good/service/vendor? Check all that apply:</w:t>
      </w:r>
    </w:p>
    <w:p w14:paraId="4B94F95E" w14:textId="77777777" w:rsidR="00B52CA2" w:rsidRDefault="0058203D" w:rsidP="00B52CA2">
      <w:pPr>
        <w:ind w:left="720" w:firstLine="720"/>
        <w:rPr>
          <w:rFonts w:ascii="Franklin Gothic Book" w:hAnsi="Franklin Gothic Book" w:cs="Times New Roman"/>
        </w:rPr>
      </w:pPr>
      <w:r w:rsidRPr="0058203D">
        <w:rPr>
          <w:rFonts w:ascii="Franklin Gothic Book" w:hAnsi="Franklin Gothic Book" w:cs="Times New Roman"/>
          <w:sz w:val="32"/>
          <w:szCs w:val="32"/>
        </w:rPr>
        <w:t>□</w:t>
      </w:r>
      <w:r>
        <w:rPr>
          <w:rFonts w:ascii="Franklin Gothic Book" w:hAnsi="Franklin Gothic Book" w:cs="Times New Roman"/>
          <w:sz w:val="32"/>
          <w:szCs w:val="32"/>
        </w:rPr>
        <w:tab/>
      </w:r>
      <w:r>
        <w:rPr>
          <w:rFonts w:ascii="Franklin Gothic Book" w:hAnsi="Franklin Gothic Book" w:cs="Times New Roman"/>
        </w:rPr>
        <w:t>Product or services are a unique or innovative concept</w:t>
      </w:r>
    </w:p>
    <w:p w14:paraId="2D2F6151" w14:textId="77777777" w:rsidR="00FD1259" w:rsidRDefault="00FD1259" w:rsidP="00B52CA2">
      <w:pPr>
        <w:ind w:left="2160" w:hanging="720"/>
        <w:rPr>
          <w:rFonts w:ascii="Franklin Gothic Book" w:hAnsi="Franklin Gothic Book" w:cs="Times New Roman"/>
        </w:rPr>
      </w:pPr>
      <w:r w:rsidRPr="00FD1259">
        <w:rPr>
          <w:rFonts w:ascii="Franklin Gothic Book" w:hAnsi="Franklin Gothic Book" w:cs="Times New Roman"/>
          <w:sz w:val="32"/>
          <w:szCs w:val="32"/>
        </w:rPr>
        <w:t>□</w:t>
      </w:r>
      <w:r w:rsidRPr="00FD1259">
        <w:rPr>
          <w:rFonts w:ascii="Franklin Gothic Book" w:hAnsi="Franklin Gothic Book" w:cs="Times New Roman"/>
        </w:rPr>
        <w:tab/>
      </w:r>
      <w:r>
        <w:rPr>
          <w:rFonts w:ascii="Franklin Gothic Book" w:hAnsi="Franklin Gothic Book" w:cs="Times New Roman"/>
        </w:rPr>
        <w:t>There is/are knowledge/skills/experience unique to the provider of the service</w:t>
      </w:r>
    </w:p>
    <w:p w14:paraId="0DB535EC" w14:textId="77777777" w:rsidR="00FD1259" w:rsidRDefault="0058203D" w:rsidP="00B52CA2">
      <w:pPr>
        <w:ind w:left="720" w:firstLine="720"/>
        <w:rPr>
          <w:rFonts w:ascii="Franklin Gothic Book" w:hAnsi="Franklin Gothic Book" w:cs="Times New Roman"/>
        </w:rPr>
      </w:pPr>
      <w:r w:rsidRPr="0058203D">
        <w:rPr>
          <w:rFonts w:ascii="Franklin Gothic Book" w:hAnsi="Franklin Gothic Book" w:cs="Times New Roman"/>
          <w:sz w:val="32"/>
          <w:szCs w:val="32"/>
        </w:rPr>
        <w:t>□</w:t>
      </w:r>
      <w:r>
        <w:rPr>
          <w:rFonts w:ascii="Franklin Gothic Book" w:hAnsi="Franklin Gothic Book" w:cs="Times New Roman"/>
          <w:sz w:val="32"/>
          <w:szCs w:val="32"/>
        </w:rPr>
        <w:tab/>
      </w:r>
      <w:r w:rsidRPr="0058203D">
        <w:rPr>
          <w:rFonts w:ascii="Franklin Gothic Book" w:hAnsi="Franklin Gothic Book" w:cs="Times New Roman"/>
        </w:rPr>
        <w:t>Product has patents or restricted data rights</w:t>
      </w:r>
    </w:p>
    <w:p w14:paraId="7BE25BDF" w14:textId="77777777" w:rsidR="0058203D" w:rsidRDefault="00FD1259" w:rsidP="00B52CA2">
      <w:pPr>
        <w:ind w:left="2160" w:hanging="720"/>
        <w:rPr>
          <w:rFonts w:ascii="Franklin Gothic Book" w:hAnsi="Franklin Gothic Book" w:cs="Times New Roman"/>
        </w:rPr>
      </w:pPr>
      <w:r w:rsidRPr="00FD1259">
        <w:rPr>
          <w:rFonts w:ascii="Franklin Gothic Book" w:hAnsi="Franklin Gothic Book" w:cs="Times New Roman"/>
          <w:sz w:val="32"/>
          <w:szCs w:val="32"/>
        </w:rPr>
        <w:t>□</w:t>
      </w:r>
      <w:r w:rsidRPr="00FD1259">
        <w:rPr>
          <w:rFonts w:ascii="Franklin Gothic Book" w:hAnsi="Franklin Gothic Book" w:cs="Times New Roman"/>
          <w:sz w:val="32"/>
          <w:szCs w:val="32"/>
        </w:rPr>
        <w:tab/>
      </w:r>
      <w:r>
        <w:rPr>
          <w:rFonts w:ascii="Franklin Gothic Book" w:hAnsi="Franklin Gothic Book" w:cs="Times New Roman"/>
        </w:rPr>
        <w:t>There is a need for compatibility with an existing item (must demonstrate true need)</w:t>
      </w:r>
    </w:p>
    <w:p w14:paraId="35EB829B" w14:textId="77777777" w:rsidR="0058203D" w:rsidRDefault="0058203D" w:rsidP="00B52CA2">
      <w:pPr>
        <w:ind w:left="2160" w:hanging="720"/>
        <w:rPr>
          <w:rFonts w:ascii="Franklin Gothic Book" w:hAnsi="Franklin Gothic Book" w:cs="Times New Roman"/>
        </w:rPr>
      </w:pPr>
      <w:r w:rsidRPr="0058203D">
        <w:rPr>
          <w:rFonts w:ascii="Franklin Gothic Book" w:hAnsi="Franklin Gothic Book" w:cs="Times New Roman"/>
          <w:sz w:val="32"/>
          <w:szCs w:val="32"/>
        </w:rPr>
        <w:t>□</w:t>
      </w:r>
      <w:r>
        <w:rPr>
          <w:rFonts w:ascii="Franklin Gothic Book" w:hAnsi="Franklin Gothic Book" w:cs="Times New Roman"/>
          <w:sz w:val="32"/>
          <w:szCs w:val="32"/>
        </w:rPr>
        <w:tab/>
      </w:r>
      <w:r w:rsidRPr="0058203D">
        <w:rPr>
          <w:rFonts w:ascii="Franklin Gothic Book" w:hAnsi="Franklin Gothic Book" w:cs="Times New Roman"/>
        </w:rPr>
        <w:t>Substantial duplication costs would be incurred by using a different vendor</w:t>
      </w:r>
    </w:p>
    <w:p w14:paraId="26FE533F" w14:textId="77777777" w:rsidR="0058203D" w:rsidRDefault="0058203D" w:rsidP="00B52CA2">
      <w:pPr>
        <w:ind w:left="720" w:firstLine="720"/>
        <w:rPr>
          <w:rFonts w:ascii="Franklin Gothic Book" w:hAnsi="Franklin Gothic Book" w:cs="Times New Roman"/>
        </w:rPr>
      </w:pPr>
      <w:r w:rsidRPr="0058203D">
        <w:rPr>
          <w:rFonts w:ascii="Franklin Gothic Book" w:hAnsi="Franklin Gothic Book" w:cs="Times New Roman"/>
          <w:sz w:val="32"/>
          <w:szCs w:val="32"/>
        </w:rPr>
        <w:t>□</w:t>
      </w:r>
      <w:r>
        <w:rPr>
          <w:rFonts w:ascii="Franklin Gothic Book" w:hAnsi="Franklin Gothic Book" w:cs="Times New Roman"/>
          <w:sz w:val="32"/>
          <w:szCs w:val="32"/>
        </w:rPr>
        <w:tab/>
      </w:r>
      <w:r w:rsidRPr="0058203D">
        <w:rPr>
          <w:rFonts w:ascii="Franklin Gothic Book" w:hAnsi="Franklin Gothic Book" w:cs="Times New Roman"/>
        </w:rPr>
        <w:t xml:space="preserve">An unacceptable delay  </w:t>
      </w:r>
    </w:p>
    <w:p w14:paraId="05CC50B0" w14:textId="77777777" w:rsidR="0058203D" w:rsidRDefault="0058203D" w:rsidP="00B52CA2">
      <w:pPr>
        <w:ind w:left="720" w:firstLine="720"/>
        <w:rPr>
          <w:rFonts w:ascii="Franklin Gothic Book" w:hAnsi="Franklin Gothic Book" w:cs="Times New Roman"/>
        </w:rPr>
      </w:pPr>
      <w:r w:rsidRPr="0058203D">
        <w:rPr>
          <w:rFonts w:ascii="Franklin Gothic Book" w:hAnsi="Franklin Gothic Book" w:cs="Times New Roman"/>
          <w:sz w:val="32"/>
          <w:szCs w:val="32"/>
        </w:rPr>
        <w:t>□</w:t>
      </w:r>
      <w:r>
        <w:rPr>
          <w:rFonts w:ascii="Franklin Gothic Book" w:hAnsi="Franklin Gothic Book" w:cs="Times New Roman"/>
          <w:sz w:val="32"/>
          <w:szCs w:val="32"/>
        </w:rPr>
        <w:tab/>
      </w:r>
      <w:r w:rsidRPr="0058203D">
        <w:rPr>
          <w:rFonts w:ascii="Franklin Gothic Book" w:hAnsi="Franklin Gothic Book" w:cs="Times New Roman"/>
        </w:rPr>
        <w:t>Only one bid was received (if RFP or IFB)</w:t>
      </w:r>
    </w:p>
    <w:p w14:paraId="0A401747" w14:textId="77777777" w:rsidR="00D335BA" w:rsidRPr="00D335BA" w:rsidRDefault="00D335BA" w:rsidP="00B52CA2">
      <w:pPr>
        <w:ind w:left="720" w:firstLine="720"/>
        <w:rPr>
          <w:rFonts w:ascii="Franklin Gothic Book" w:hAnsi="Franklin Gothic Book" w:cs="Times New Roman"/>
        </w:rPr>
      </w:pPr>
    </w:p>
    <w:p w14:paraId="57C9C021" w14:textId="77777777" w:rsidR="0058203D" w:rsidRPr="00D335BA" w:rsidRDefault="00D335BA" w:rsidP="00B52CA2">
      <w:pPr>
        <w:numPr>
          <w:ilvl w:val="1"/>
          <w:numId w:val="14"/>
        </w:numPr>
        <w:ind w:left="720"/>
        <w:rPr>
          <w:rFonts w:ascii="Franklin Gothic Book" w:hAnsi="Franklin Gothic Book" w:cs="Times New Roman"/>
        </w:rPr>
      </w:pPr>
      <w:r w:rsidRPr="00D335BA">
        <w:rPr>
          <w:rFonts w:ascii="Franklin Gothic Book" w:hAnsi="Franklin Gothic Book" w:cs="Times New Roman"/>
        </w:rPr>
        <w:t>Explain your response:</w:t>
      </w:r>
    </w:p>
    <w:p w14:paraId="71DC9ACF" w14:textId="77777777" w:rsidR="00D335BA" w:rsidRPr="00D335BA" w:rsidRDefault="00D335BA" w:rsidP="00D335BA">
      <w:pPr>
        <w:rPr>
          <w:rFonts w:ascii="Franklin Gothic Book" w:hAnsi="Franklin Gothic Book" w:cs="Times New Roman"/>
        </w:rPr>
      </w:pPr>
    </w:p>
    <w:p w14:paraId="372BFBD3" w14:textId="77777777" w:rsidR="00D335BA" w:rsidRDefault="00D335BA" w:rsidP="00D335BA">
      <w:pPr>
        <w:rPr>
          <w:rFonts w:ascii="Franklin Gothic Book" w:hAnsi="Franklin Gothic Book" w:cs="Times New Roman"/>
          <w:sz w:val="32"/>
          <w:szCs w:val="32"/>
        </w:rPr>
      </w:pPr>
    </w:p>
    <w:p w14:paraId="2D68949C" w14:textId="77777777" w:rsidR="00D335BA" w:rsidRDefault="00D335BA" w:rsidP="00D335BA">
      <w:pPr>
        <w:rPr>
          <w:rFonts w:ascii="Franklin Gothic Book" w:hAnsi="Franklin Gothic Book" w:cs="Times New Roman"/>
          <w:sz w:val="32"/>
          <w:szCs w:val="32"/>
        </w:rPr>
      </w:pPr>
    </w:p>
    <w:p w14:paraId="2019FF0A" w14:textId="77777777" w:rsidR="0058203D" w:rsidRDefault="0058203D" w:rsidP="008B644A">
      <w:pPr>
        <w:rPr>
          <w:rFonts w:ascii="Franklin Gothic Book" w:hAnsi="Franklin Gothic Book" w:cs="Times New Roman"/>
        </w:rPr>
      </w:pPr>
    </w:p>
    <w:p w14:paraId="2059D85C" w14:textId="77777777" w:rsidR="00983AB2" w:rsidRDefault="00983AB2" w:rsidP="00B52CA2">
      <w:pPr>
        <w:rPr>
          <w:rFonts w:ascii="Franklin Gothic Book" w:hAnsi="Franklin Gothic Book" w:cs="Times New Roman"/>
        </w:rPr>
      </w:pPr>
    </w:p>
    <w:p w14:paraId="31CDFDF7" w14:textId="77777777" w:rsidR="00983AB2" w:rsidRDefault="00983AB2" w:rsidP="00B52CA2">
      <w:pPr>
        <w:rPr>
          <w:rFonts w:ascii="Franklin Gothic Book" w:hAnsi="Franklin Gothic Book" w:cs="Times New Roman"/>
        </w:rPr>
      </w:pPr>
    </w:p>
    <w:p w14:paraId="4694BD94" w14:textId="77777777" w:rsidR="0058203D" w:rsidRDefault="0058203D" w:rsidP="0058203D">
      <w:pPr>
        <w:rPr>
          <w:rFonts w:ascii="Franklin Gothic Book" w:hAnsi="Franklin Gothic Book" w:cs="Times New Roman"/>
        </w:rPr>
      </w:pPr>
    </w:p>
    <w:p w14:paraId="5339B03B" w14:textId="77777777" w:rsidR="00FD1259" w:rsidRPr="00FD1259" w:rsidRDefault="00FD1259" w:rsidP="00D335BA">
      <w:pPr>
        <w:numPr>
          <w:ilvl w:val="0"/>
          <w:numId w:val="14"/>
        </w:numPr>
        <w:rPr>
          <w:rFonts w:ascii="Franklin Gothic Book" w:hAnsi="Franklin Gothic Book" w:cs="Times New Roman"/>
          <w:b/>
        </w:rPr>
      </w:pPr>
      <w:r w:rsidRPr="00FD1259">
        <w:rPr>
          <w:rFonts w:ascii="Franklin Gothic Book" w:hAnsi="Franklin Gothic Book" w:cs="Times New Roman"/>
          <w:b/>
        </w:rPr>
        <w:t>COST ANALYSIS</w:t>
      </w:r>
      <w:r w:rsidR="00EC3C6B">
        <w:rPr>
          <w:rFonts w:ascii="Franklin Gothic Book" w:hAnsi="Franklin Gothic Book" w:cs="Times New Roman"/>
          <w:b/>
        </w:rPr>
        <w:t xml:space="preserve"> </w:t>
      </w:r>
    </w:p>
    <w:p w14:paraId="672A9CA0" w14:textId="77777777" w:rsidR="0058203D" w:rsidRDefault="0058203D" w:rsidP="0058203D">
      <w:pPr>
        <w:rPr>
          <w:rFonts w:ascii="Franklin Gothic Book" w:hAnsi="Franklin Gothic Book" w:cs="Times New Roman"/>
        </w:rPr>
      </w:pPr>
    </w:p>
    <w:p w14:paraId="68C7941E" w14:textId="77777777" w:rsidR="001D71E4" w:rsidRDefault="001D71E4" w:rsidP="00B52CA2">
      <w:pPr>
        <w:numPr>
          <w:ilvl w:val="1"/>
          <w:numId w:val="14"/>
        </w:numPr>
        <w:ind w:left="720"/>
        <w:rPr>
          <w:rFonts w:ascii="Franklin Gothic Book" w:hAnsi="Franklin Gothic Book" w:cs="Times New Roman"/>
        </w:rPr>
      </w:pPr>
      <w:r w:rsidRPr="001D71E4">
        <w:rPr>
          <w:rFonts w:ascii="Franklin Gothic Book" w:hAnsi="Franklin Gothic Book" w:cs="Times New Roman"/>
        </w:rPr>
        <w:t>What efforts (i.e. negotiations? discounts applied? cost analysis?) were made to get the best price? Is the price fair/reasonable? Does the service/product inherently command a higher price?</w:t>
      </w:r>
    </w:p>
    <w:p w14:paraId="4B8A359D" w14:textId="77777777" w:rsidR="00B52CA2" w:rsidRDefault="00B52CA2" w:rsidP="00B52CA2">
      <w:pPr>
        <w:ind w:left="720"/>
        <w:rPr>
          <w:rFonts w:ascii="Franklin Gothic Book" w:hAnsi="Franklin Gothic Book" w:cs="Times New Roman"/>
        </w:rPr>
      </w:pPr>
    </w:p>
    <w:p w14:paraId="1037A566" w14:textId="77777777" w:rsidR="00B52CA2" w:rsidRDefault="00B52CA2" w:rsidP="00B52CA2">
      <w:pPr>
        <w:ind w:left="720"/>
        <w:rPr>
          <w:rFonts w:ascii="Franklin Gothic Book" w:hAnsi="Franklin Gothic Book" w:cs="Times New Roman"/>
        </w:rPr>
      </w:pPr>
    </w:p>
    <w:p w14:paraId="41D0F9F8" w14:textId="77777777" w:rsidR="00B52CA2" w:rsidRDefault="00B52CA2" w:rsidP="00B52CA2">
      <w:pPr>
        <w:ind w:left="720"/>
        <w:rPr>
          <w:rFonts w:ascii="Franklin Gothic Book" w:hAnsi="Franklin Gothic Book" w:cs="Times New Roman"/>
        </w:rPr>
      </w:pPr>
    </w:p>
    <w:p w14:paraId="0912769D" w14:textId="77777777" w:rsidR="00B52CA2" w:rsidRDefault="00B52CA2" w:rsidP="00B52CA2">
      <w:pPr>
        <w:ind w:left="720"/>
        <w:rPr>
          <w:rFonts w:ascii="Franklin Gothic Book" w:hAnsi="Franklin Gothic Book" w:cs="Times New Roman"/>
        </w:rPr>
      </w:pPr>
    </w:p>
    <w:p w14:paraId="245D1E82" w14:textId="77777777" w:rsidR="00B52CA2" w:rsidRDefault="00B52CA2" w:rsidP="00B52CA2">
      <w:pPr>
        <w:ind w:left="720"/>
        <w:rPr>
          <w:rFonts w:ascii="Franklin Gothic Book" w:hAnsi="Franklin Gothic Book" w:cs="Times New Roman"/>
        </w:rPr>
      </w:pPr>
    </w:p>
    <w:p w14:paraId="236820EB" w14:textId="77777777" w:rsidR="00B52CA2" w:rsidRDefault="00B52CA2" w:rsidP="00B52CA2">
      <w:pPr>
        <w:ind w:left="720"/>
        <w:rPr>
          <w:rFonts w:ascii="Franklin Gothic Book" w:hAnsi="Franklin Gothic Book" w:cs="Times New Roman"/>
        </w:rPr>
      </w:pPr>
    </w:p>
    <w:p w14:paraId="6CC399FB" w14:textId="77777777" w:rsidR="00B52CA2" w:rsidRDefault="00B52CA2" w:rsidP="00B52CA2">
      <w:pPr>
        <w:ind w:left="720"/>
        <w:rPr>
          <w:rFonts w:ascii="Franklin Gothic Book" w:hAnsi="Franklin Gothic Book" w:cs="Times New Roman"/>
        </w:rPr>
      </w:pPr>
    </w:p>
    <w:p w14:paraId="26F71E62" w14:textId="77777777" w:rsidR="00B52CA2" w:rsidRDefault="00B52CA2" w:rsidP="00B52CA2">
      <w:pPr>
        <w:ind w:left="720"/>
        <w:rPr>
          <w:rFonts w:ascii="Franklin Gothic Book" w:hAnsi="Franklin Gothic Book" w:cs="Times New Roman"/>
        </w:rPr>
      </w:pPr>
    </w:p>
    <w:p w14:paraId="7155542A" w14:textId="77777777" w:rsidR="00B52CA2" w:rsidRDefault="00D335BA" w:rsidP="00B52CA2">
      <w:pPr>
        <w:numPr>
          <w:ilvl w:val="1"/>
          <w:numId w:val="14"/>
        </w:numPr>
        <w:ind w:left="720"/>
        <w:rPr>
          <w:rFonts w:ascii="Franklin Gothic Book" w:hAnsi="Franklin Gothic Book" w:cs="Times New Roman"/>
        </w:rPr>
      </w:pPr>
      <w:r>
        <w:rPr>
          <w:rFonts w:ascii="Franklin Gothic Book" w:hAnsi="Franklin Gothic Book" w:cs="Times New Roman"/>
        </w:rPr>
        <w:t>Explain how the sole source offer price was determined to be fair and reasonable</w:t>
      </w:r>
      <w:r w:rsidR="00B52CA2">
        <w:rPr>
          <w:rFonts w:ascii="Franklin Gothic Book" w:hAnsi="Franklin Gothic Book" w:cs="Times New Roman"/>
        </w:rPr>
        <w:t>. Attach any related documentation.</w:t>
      </w:r>
    </w:p>
    <w:p w14:paraId="718AC2CB" w14:textId="77777777" w:rsidR="00B52CA2" w:rsidRDefault="00B52CA2" w:rsidP="00B52CA2">
      <w:pPr>
        <w:ind w:left="720"/>
        <w:rPr>
          <w:rFonts w:ascii="Franklin Gothic Book" w:hAnsi="Franklin Gothic Book" w:cs="Times New Roman"/>
        </w:rPr>
      </w:pPr>
      <w:r>
        <w:rPr>
          <w:rFonts w:ascii="Franklin Gothic Book" w:hAnsi="Franklin Gothic Book" w:cs="Times New Roman"/>
        </w:rPr>
        <w:br w:type="page"/>
      </w:r>
    </w:p>
    <w:p w14:paraId="735FE98B" w14:textId="77777777" w:rsidR="001D71E4" w:rsidRPr="00B52CA2" w:rsidRDefault="00B52CA2" w:rsidP="00B52CA2">
      <w:pPr>
        <w:numPr>
          <w:ilvl w:val="1"/>
          <w:numId w:val="14"/>
        </w:numPr>
        <w:ind w:left="720"/>
        <w:rPr>
          <w:rFonts w:ascii="Franklin Gothic Book" w:hAnsi="Franklin Gothic Book" w:cs="Times New Roman"/>
        </w:rPr>
      </w:pPr>
      <w:r w:rsidRPr="00B52CA2">
        <w:rPr>
          <w:rFonts w:ascii="Franklin Gothic Book" w:hAnsi="Franklin Gothic Book" w:cs="Times New Roman"/>
        </w:rPr>
        <w:t xml:space="preserve">Will this purchase obligate </w:t>
      </w:r>
      <w:r w:rsidR="0088314B">
        <w:rPr>
          <w:rFonts w:ascii="Franklin Gothic Book" w:hAnsi="Franklin Gothic Book" w:cs="Times New Roman"/>
        </w:rPr>
        <w:t>the subrecipient</w:t>
      </w:r>
      <w:r w:rsidRPr="00B52CA2">
        <w:rPr>
          <w:rFonts w:ascii="Franklin Gothic Book" w:hAnsi="Franklin Gothic Book" w:cs="Times New Roman"/>
        </w:rPr>
        <w:t xml:space="preserve"> to future purchases (maintenance, licensing, or continual/ongoing expenses)? If so, fully denote any future obligations.</w:t>
      </w:r>
    </w:p>
    <w:p w14:paraId="418F66D1" w14:textId="77777777" w:rsidR="001D71E4" w:rsidRDefault="001D71E4" w:rsidP="00B52CA2">
      <w:pPr>
        <w:ind w:left="720"/>
        <w:rPr>
          <w:rFonts w:ascii="Franklin Gothic Book" w:hAnsi="Franklin Gothic Book" w:cs="Times New Roman"/>
        </w:rPr>
      </w:pPr>
    </w:p>
    <w:p w14:paraId="35683A5D" w14:textId="77777777" w:rsidR="001D71E4" w:rsidRDefault="001D71E4" w:rsidP="00B52CA2">
      <w:pPr>
        <w:ind w:left="720"/>
        <w:rPr>
          <w:rFonts w:ascii="Franklin Gothic Book" w:hAnsi="Franklin Gothic Book" w:cs="Times New Roman"/>
        </w:rPr>
      </w:pPr>
    </w:p>
    <w:p w14:paraId="7A93E4D6" w14:textId="77777777" w:rsidR="001D71E4" w:rsidRDefault="001D71E4" w:rsidP="00B52CA2">
      <w:pPr>
        <w:ind w:left="720"/>
        <w:rPr>
          <w:rFonts w:ascii="Franklin Gothic Book" w:hAnsi="Franklin Gothic Book" w:cs="Times New Roman"/>
        </w:rPr>
      </w:pPr>
    </w:p>
    <w:p w14:paraId="16BEEAE5" w14:textId="77777777" w:rsidR="001D71E4" w:rsidRDefault="001D71E4" w:rsidP="00B52CA2">
      <w:pPr>
        <w:ind w:left="720"/>
        <w:rPr>
          <w:rFonts w:ascii="Franklin Gothic Book" w:hAnsi="Franklin Gothic Book" w:cs="Times New Roman"/>
        </w:rPr>
      </w:pPr>
    </w:p>
    <w:p w14:paraId="3545FE20" w14:textId="77777777" w:rsidR="001D71E4" w:rsidRDefault="001D71E4" w:rsidP="00B52CA2">
      <w:pPr>
        <w:ind w:left="720"/>
        <w:rPr>
          <w:rFonts w:ascii="Franklin Gothic Book" w:hAnsi="Franklin Gothic Book" w:cs="Times New Roman"/>
        </w:rPr>
      </w:pPr>
    </w:p>
    <w:p w14:paraId="5932EE89" w14:textId="77777777" w:rsidR="001D71E4" w:rsidRDefault="001D71E4" w:rsidP="00B52CA2">
      <w:pPr>
        <w:ind w:left="720"/>
        <w:rPr>
          <w:rFonts w:ascii="Franklin Gothic Book" w:hAnsi="Franklin Gothic Book" w:cs="Times New Roman"/>
        </w:rPr>
      </w:pPr>
    </w:p>
    <w:p w14:paraId="11F5E09A" w14:textId="77777777" w:rsidR="001D71E4" w:rsidRDefault="001D71E4" w:rsidP="00B52CA2">
      <w:pPr>
        <w:ind w:left="720"/>
        <w:rPr>
          <w:rFonts w:ascii="Franklin Gothic Book" w:hAnsi="Franklin Gothic Book" w:cs="Times New Roman"/>
        </w:rPr>
      </w:pPr>
    </w:p>
    <w:p w14:paraId="20B63DD4" w14:textId="77777777" w:rsidR="001D71E4" w:rsidRDefault="001D71E4" w:rsidP="00B52CA2">
      <w:pPr>
        <w:ind w:left="720"/>
        <w:rPr>
          <w:rFonts w:ascii="Franklin Gothic Book" w:hAnsi="Franklin Gothic Book" w:cs="Times New Roman"/>
        </w:rPr>
      </w:pPr>
    </w:p>
    <w:p w14:paraId="0A6EA53E" w14:textId="77777777" w:rsidR="001D71E4" w:rsidRDefault="001D71E4" w:rsidP="00B52CA2">
      <w:pPr>
        <w:ind w:left="720"/>
        <w:rPr>
          <w:rFonts w:ascii="Franklin Gothic Book" w:hAnsi="Franklin Gothic Book" w:cs="Times New Roman"/>
        </w:rPr>
      </w:pPr>
    </w:p>
    <w:p w14:paraId="51C5E9FA" w14:textId="77777777" w:rsidR="001D71E4" w:rsidRDefault="001D71E4" w:rsidP="00B52CA2">
      <w:pPr>
        <w:ind w:left="720"/>
        <w:rPr>
          <w:rFonts w:ascii="Franklin Gothic Book" w:hAnsi="Franklin Gothic Book" w:cs="Times New Roman"/>
        </w:rPr>
      </w:pPr>
    </w:p>
    <w:p w14:paraId="30AE0D57" w14:textId="77777777" w:rsidR="001D71E4" w:rsidRDefault="001D71E4" w:rsidP="00B52CA2">
      <w:pPr>
        <w:ind w:left="720"/>
        <w:rPr>
          <w:rFonts w:ascii="Franklin Gothic Book" w:hAnsi="Franklin Gothic Book" w:cs="Times New Roman"/>
        </w:rPr>
      </w:pPr>
    </w:p>
    <w:p w14:paraId="20427D34" w14:textId="77777777" w:rsidR="001D71E4" w:rsidRDefault="001D71E4" w:rsidP="00B52CA2">
      <w:pPr>
        <w:numPr>
          <w:ilvl w:val="1"/>
          <w:numId w:val="14"/>
        </w:numPr>
        <w:ind w:left="720"/>
        <w:rPr>
          <w:rFonts w:ascii="Franklin Gothic Book" w:hAnsi="Franklin Gothic Book" w:cs="Times New Roman"/>
        </w:rPr>
      </w:pPr>
      <w:r>
        <w:rPr>
          <w:rFonts w:ascii="Franklin Gothic Book" w:hAnsi="Franklin Gothic Book" w:cs="Times New Roman"/>
        </w:rPr>
        <w:t>Describe any cost savings realized or costs avoided by procuring from this vendor.</w:t>
      </w:r>
    </w:p>
    <w:p w14:paraId="31C9E904" w14:textId="77777777" w:rsidR="001D71E4" w:rsidRDefault="001D71E4" w:rsidP="001D71E4">
      <w:pPr>
        <w:rPr>
          <w:rFonts w:ascii="Franklin Gothic Book" w:hAnsi="Franklin Gothic Book" w:cs="Times New Roman"/>
        </w:rPr>
      </w:pPr>
    </w:p>
    <w:p w14:paraId="29FD0FFA" w14:textId="77777777" w:rsidR="00974817" w:rsidRDefault="00B52CA2" w:rsidP="00EC3C6B">
      <w:pPr>
        <w:rPr>
          <w:rFonts w:ascii="Franklin Gothic Book" w:hAnsi="Franklin Gothic Book" w:cs="Times New Roman"/>
        </w:rPr>
      </w:pPr>
      <w:r>
        <w:rPr>
          <w:rFonts w:ascii="Franklin Gothic Book" w:hAnsi="Franklin Gothic Book" w:cs="Times New Roman"/>
        </w:rPr>
        <w:br w:type="page"/>
      </w:r>
    </w:p>
    <w:p w14:paraId="6C5AB545" w14:textId="77777777" w:rsidR="00B52CA2" w:rsidRPr="00FD1259" w:rsidRDefault="00B52CA2" w:rsidP="00B52CA2">
      <w:pPr>
        <w:numPr>
          <w:ilvl w:val="0"/>
          <w:numId w:val="14"/>
        </w:numPr>
        <w:rPr>
          <w:rFonts w:ascii="Franklin Gothic Book" w:hAnsi="Franklin Gothic Book" w:cs="Times New Roman"/>
          <w:b/>
        </w:rPr>
      </w:pPr>
      <w:r>
        <w:rPr>
          <w:rFonts w:ascii="Franklin Gothic Book" w:hAnsi="Franklin Gothic Book" w:cs="Times New Roman"/>
          <w:b/>
        </w:rPr>
        <w:t>AUTHORIZED REPRESENTATIVE CONFIRMATION</w:t>
      </w:r>
    </w:p>
    <w:p w14:paraId="6EE914E5" w14:textId="77777777" w:rsidR="00B52CA2" w:rsidRDefault="00B52CA2" w:rsidP="00EC3C6B">
      <w:pPr>
        <w:rPr>
          <w:rFonts w:ascii="Franklin Gothic Book" w:hAnsi="Franklin Gothic Book" w:cs="Times New Roman"/>
        </w:rPr>
      </w:pPr>
    </w:p>
    <w:p w14:paraId="7ED386B4" w14:textId="77777777" w:rsidR="00B52CA2" w:rsidRDefault="00B52CA2" w:rsidP="00EC3C6B">
      <w:pPr>
        <w:rPr>
          <w:rFonts w:ascii="Franklin Gothic Book" w:hAnsi="Franklin Gothic Book" w:cs="Times New Roman"/>
        </w:rPr>
      </w:pPr>
    </w:p>
    <w:p w14:paraId="13E3AECA" w14:textId="77777777" w:rsidR="00B52CA2" w:rsidRDefault="00B52CA2" w:rsidP="00EC3C6B">
      <w:pPr>
        <w:rPr>
          <w:rFonts w:ascii="Franklin Gothic Book" w:hAnsi="Franklin Gothic Book" w:cs="Times New Roman"/>
        </w:rPr>
      </w:pPr>
    </w:p>
    <w:p w14:paraId="20B5378D" w14:textId="77777777" w:rsidR="00B52CA2" w:rsidRDefault="00B52CA2" w:rsidP="00EC3C6B">
      <w:pPr>
        <w:rPr>
          <w:rFonts w:ascii="Franklin Gothic Book" w:hAnsi="Franklin Gothic Book" w:cs="Times New Roman"/>
        </w:rPr>
      </w:pPr>
    </w:p>
    <w:p w14:paraId="6320F097" w14:textId="77777777" w:rsidR="00B52CA2" w:rsidRDefault="00B52CA2" w:rsidP="00EC3C6B">
      <w:pPr>
        <w:rPr>
          <w:rFonts w:ascii="Franklin Gothic Book" w:hAnsi="Franklin Gothic Book" w:cs="Times New Roman"/>
        </w:rPr>
      </w:pPr>
    </w:p>
    <w:p w14:paraId="01BABEEE" w14:textId="77777777" w:rsidR="00EC3C6B" w:rsidRPr="00EC3C6B" w:rsidRDefault="00EC3C6B" w:rsidP="00EC3C6B">
      <w:pPr>
        <w:rPr>
          <w:rFonts w:ascii="Franklin Gothic Book" w:hAnsi="Franklin Gothic Book" w:cs="Times New Roman"/>
          <w:i/>
          <w:sz w:val="22"/>
          <w:szCs w:val="22"/>
        </w:rPr>
      </w:pPr>
    </w:p>
    <w:p w14:paraId="743B5D6A" w14:textId="77777777" w:rsidR="00974817" w:rsidRDefault="00974817" w:rsidP="00EC3C6B">
      <w:pPr>
        <w:rPr>
          <w:rFonts w:ascii="Franklin Gothic Book" w:hAnsi="Franklin Gothic Book" w:cs="Times New Roman"/>
          <w:i/>
          <w:sz w:val="22"/>
          <w:szCs w:val="22"/>
        </w:rPr>
      </w:pPr>
      <w:r w:rsidRPr="00E66F9B">
        <w:rPr>
          <w:rFonts w:ascii="Franklin Gothic Book" w:hAnsi="Franklin Gothic Book" w:cs="Times New Roman"/>
          <w:sz w:val="22"/>
          <w:szCs w:val="22"/>
        </w:rPr>
        <w:pict w14:anchorId="4051C8A7">
          <v:rect id="_x0000_i1028" style="width:0;height:1.5pt" o:hralign="center" o:hrstd="t" o:hr="t" fillcolor="#a0a0a0" stroked="f"/>
        </w:pict>
      </w:r>
    </w:p>
    <w:p w14:paraId="247BAB1D" w14:textId="77777777" w:rsidR="0058203D" w:rsidRPr="00EC3C6B" w:rsidRDefault="00EC3C6B" w:rsidP="00EC3C6B">
      <w:pPr>
        <w:rPr>
          <w:rFonts w:ascii="Franklin Gothic Book" w:hAnsi="Franklin Gothic Book" w:cs="Times New Roman"/>
          <w:i/>
          <w:sz w:val="22"/>
          <w:szCs w:val="22"/>
        </w:rPr>
      </w:pPr>
      <w:r w:rsidRPr="00EC3C6B">
        <w:rPr>
          <w:rFonts w:ascii="Franklin Gothic Book" w:hAnsi="Franklin Gothic Book" w:cs="Times New Roman"/>
          <w:i/>
          <w:sz w:val="22"/>
          <w:szCs w:val="22"/>
        </w:rPr>
        <w:t>To the best of my knowledge and belief, the information in this sole source justification form is true and correct, and the person whose signature appears below has been duly authorized by the governing body of the subrecipient organization to file this sole source request.</w:t>
      </w:r>
    </w:p>
    <w:p w14:paraId="37604ED4" w14:textId="77777777" w:rsidR="00EC3C6B" w:rsidRPr="00EC3C6B" w:rsidRDefault="00EC3C6B" w:rsidP="00EC3C6B">
      <w:pPr>
        <w:rPr>
          <w:rFonts w:ascii="Franklin Gothic Book" w:hAnsi="Franklin Gothic Book" w:cs="Times New Roman"/>
          <w:i/>
          <w:sz w:val="22"/>
          <w:szCs w:val="22"/>
        </w:rPr>
      </w:pPr>
    </w:p>
    <w:p w14:paraId="04BCE5F3" w14:textId="77777777" w:rsidR="00EC3C6B" w:rsidRPr="00EC3C6B" w:rsidRDefault="00EC3C6B" w:rsidP="00EC3C6B">
      <w:pPr>
        <w:rPr>
          <w:rFonts w:ascii="Franklin Gothic Book" w:hAnsi="Franklin Gothic Book" w:cs="Times New Roman"/>
          <w:i/>
          <w:sz w:val="22"/>
          <w:szCs w:val="22"/>
        </w:rPr>
      </w:pPr>
    </w:p>
    <w:p w14:paraId="5DCE40F7" w14:textId="77777777" w:rsidR="00EC3C6B" w:rsidRPr="00EC3C6B" w:rsidRDefault="00EC3C6B" w:rsidP="00974817">
      <w:pPr>
        <w:spacing w:line="480" w:lineRule="auto"/>
        <w:rPr>
          <w:rFonts w:ascii="Franklin Gothic Book" w:hAnsi="Franklin Gothic Book" w:cs="Times New Roman"/>
          <w:i/>
          <w:sz w:val="22"/>
          <w:szCs w:val="22"/>
        </w:rPr>
      </w:pPr>
      <w:r w:rsidRPr="00EC3C6B">
        <w:rPr>
          <w:rFonts w:ascii="Franklin Gothic Book" w:hAnsi="Franklin Gothic Book" w:cs="Times New Roman"/>
          <w:i/>
          <w:sz w:val="22"/>
          <w:szCs w:val="22"/>
        </w:rPr>
        <w:t>Prepared by:</w:t>
      </w:r>
      <w:r w:rsidRPr="00EC3C6B">
        <w:rPr>
          <w:rFonts w:ascii="Franklin Gothic Book" w:hAnsi="Franklin Gothic Book" w:cs="Times New Roman"/>
          <w:i/>
          <w:sz w:val="22"/>
          <w:szCs w:val="22"/>
        </w:rPr>
        <w:tab/>
        <w:t>_________________________________________________</w:t>
      </w:r>
    </w:p>
    <w:p w14:paraId="4C9F2B95" w14:textId="77777777" w:rsidR="00EC3C6B" w:rsidRPr="00EC3C6B" w:rsidRDefault="00EC3C6B" w:rsidP="00974817">
      <w:pPr>
        <w:spacing w:line="480" w:lineRule="auto"/>
        <w:rPr>
          <w:rFonts w:ascii="Franklin Gothic Book" w:hAnsi="Franklin Gothic Book" w:cs="Times New Roman"/>
          <w:i/>
          <w:sz w:val="22"/>
          <w:szCs w:val="22"/>
        </w:rPr>
      </w:pPr>
      <w:r w:rsidRPr="00EC3C6B">
        <w:rPr>
          <w:rFonts w:ascii="Franklin Gothic Book" w:hAnsi="Franklin Gothic Book" w:cs="Times New Roman"/>
          <w:i/>
          <w:sz w:val="22"/>
          <w:szCs w:val="22"/>
        </w:rPr>
        <w:t>Date:</w:t>
      </w:r>
      <w:r w:rsidRPr="00EC3C6B">
        <w:rPr>
          <w:rFonts w:ascii="Franklin Gothic Book" w:hAnsi="Franklin Gothic Book" w:cs="Times New Roman"/>
          <w:i/>
          <w:sz w:val="22"/>
          <w:szCs w:val="22"/>
        </w:rPr>
        <w:tab/>
        <w:t>________________</w:t>
      </w:r>
      <w:r w:rsidRPr="00EC3C6B">
        <w:rPr>
          <w:rFonts w:ascii="Franklin Gothic Book" w:hAnsi="Franklin Gothic Book" w:cs="Times New Roman"/>
          <w:i/>
          <w:sz w:val="22"/>
          <w:szCs w:val="22"/>
        </w:rPr>
        <w:tab/>
      </w:r>
    </w:p>
    <w:p w14:paraId="1157C388" w14:textId="77777777" w:rsidR="00EC3C6B" w:rsidRPr="00EC3C6B" w:rsidRDefault="00EC3C6B" w:rsidP="00974817">
      <w:pPr>
        <w:spacing w:line="480" w:lineRule="auto"/>
        <w:rPr>
          <w:rFonts w:ascii="Franklin Gothic Book" w:hAnsi="Franklin Gothic Book" w:cs="Times New Roman"/>
          <w:i/>
          <w:sz w:val="22"/>
          <w:szCs w:val="22"/>
        </w:rPr>
      </w:pPr>
      <w:r w:rsidRPr="00EC3C6B">
        <w:rPr>
          <w:rFonts w:ascii="Franklin Gothic Book" w:hAnsi="Franklin Gothic Book" w:cs="Times New Roman"/>
          <w:i/>
          <w:sz w:val="22"/>
          <w:szCs w:val="22"/>
        </w:rPr>
        <w:t>Contact: ______________________________________________________</w:t>
      </w:r>
    </w:p>
    <w:p w14:paraId="6EF4E80F" w14:textId="77777777" w:rsidR="00EC3C6B" w:rsidRPr="00EC3C6B" w:rsidRDefault="00EC3C6B" w:rsidP="00EC3C6B">
      <w:pPr>
        <w:rPr>
          <w:rFonts w:ascii="Franklin Gothic Book" w:hAnsi="Franklin Gothic Book" w:cs="Times New Roman"/>
          <w:i/>
          <w:sz w:val="22"/>
          <w:szCs w:val="22"/>
        </w:rPr>
      </w:pPr>
    </w:p>
    <w:p w14:paraId="4477755E" w14:textId="77777777" w:rsidR="00EC3C6B" w:rsidRPr="00EC3C6B" w:rsidRDefault="00EC3C6B" w:rsidP="00EC3C6B">
      <w:pPr>
        <w:rPr>
          <w:rFonts w:ascii="Franklin Gothic Book" w:hAnsi="Franklin Gothic Book" w:cs="Times New Roman"/>
          <w:i/>
          <w:sz w:val="22"/>
          <w:szCs w:val="22"/>
        </w:rPr>
      </w:pPr>
    </w:p>
    <w:p w14:paraId="35DE82F9" w14:textId="77777777" w:rsidR="00974817" w:rsidRDefault="00EC3C6B" w:rsidP="00974817">
      <w:pPr>
        <w:rPr>
          <w:rFonts w:ascii="Franklin Gothic Book" w:hAnsi="Franklin Gothic Book" w:cs="Times New Roman"/>
          <w:i/>
          <w:sz w:val="22"/>
          <w:szCs w:val="22"/>
        </w:rPr>
      </w:pPr>
      <w:r w:rsidRPr="00EC3C6B">
        <w:rPr>
          <w:rFonts w:ascii="Franklin Gothic Book" w:hAnsi="Franklin Gothic Book" w:cs="Times New Roman"/>
          <w:i/>
          <w:sz w:val="22"/>
          <w:szCs w:val="22"/>
        </w:rPr>
        <w:t xml:space="preserve">Certifying Representative </w:t>
      </w:r>
    </w:p>
    <w:p w14:paraId="34534C8B" w14:textId="77777777" w:rsidR="00EC3C6B" w:rsidRPr="00EC3C6B" w:rsidRDefault="00EC3C6B" w:rsidP="00974817">
      <w:pPr>
        <w:rPr>
          <w:rFonts w:ascii="Franklin Gothic Book" w:hAnsi="Franklin Gothic Book" w:cs="Times New Roman"/>
          <w:i/>
          <w:sz w:val="22"/>
          <w:szCs w:val="22"/>
        </w:rPr>
      </w:pPr>
      <w:r w:rsidRPr="00EC3C6B">
        <w:rPr>
          <w:rFonts w:ascii="Franklin Gothic Book" w:hAnsi="Franklin Gothic Book" w:cs="Times New Roman"/>
          <w:i/>
          <w:sz w:val="22"/>
          <w:szCs w:val="22"/>
        </w:rPr>
        <w:t>(Authorized Signatory):</w:t>
      </w:r>
      <w:r w:rsidR="00974817">
        <w:rPr>
          <w:rFonts w:ascii="Franklin Gothic Book" w:hAnsi="Franklin Gothic Book" w:cs="Times New Roman"/>
          <w:i/>
          <w:sz w:val="22"/>
          <w:szCs w:val="22"/>
        </w:rPr>
        <w:tab/>
      </w:r>
      <w:r w:rsidRPr="00EC3C6B">
        <w:rPr>
          <w:rFonts w:ascii="Franklin Gothic Book" w:hAnsi="Franklin Gothic Book" w:cs="Times New Roman"/>
          <w:i/>
          <w:sz w:val="22"/>
          <w:szCs w:val="22"/>
        </w:rPr>
        <w:t>____________________________________________</w:t>
      </w:r>
    </w:p>
    <w:p w14:paraId="7AAC5246" w14:textId="77777777" w:rsidR="00974817" w:rsidRDefault="00974817" w:rsidP="00974817">
      <w:pPr>
        <w:spacing w:line="480" w:lineRule="auto"/>
        <w:rPr>
          <w:rFonts w:ascii="Franklin Gothic Book" w:hAnsi="Franklin Gothic Book" w:cs="Times New Roman"/>
          <w:i/>
          <w:sz w:val="22"/>
          <w:szCs w:val="22"/>
        </w:rPr>
      </w:pPr>
    </w:p>
    <w:p w14:paraId="3FDD4935" w14:textId="77777777" w:rsidR="00EC3C6B" w:rsidRPr="00EC3C6B" w:rsidRDefault="00EC3C6B" w:rsidP="00974817">
      <w:pPr>
        <w:spacing w:line="480" w:lineRule="auto"/>
        <w:rPr>
          <w:rFonts w:ascii="Franklin Gothic Book" w:hAnsi="Franklin Gothic Book" w:cs="Times New Roman"/>
          <w:i/>
          <w:sz w:val="22"/>
          <w:szCs w:val="22"/>
        </w:rPr>
      </w:pPr>
      <w:r w:rsidRPr="00EC3C6B">
        <w:rPr>
          <w:rFonts w:ascii="Franklin Gothic Book" w:hAnsi="Franklin Gothic Book" w:cs="Times New Roman"/>
          <w:i/>
          <w:sz w:val="22"/>
          <w:szCs w:val="22"/>
        </w:rPr>
        <w:t>Date:</w:t>
      </w:r>
      <w:r w:rsidRPr="00EC3C6B">
        <w:rPr>
          <w:rFonts w:ascii="Franklin Gothic Book" w:hAnsi="Franklin Gothic Book" w:cs="Times New Roman"/>
          <w:i/>
          <w:sz w:val="22"/>
          <w:szCs w:val="22"/>
        </w:rPr>
        <w:tab/>
        <w:t>________________</w:t>
      </w:r>
    </w:p>
    <w:sectPr w:rsidR="00EC3C6B" w:rsidRPr="00EC3C6B" w:rsidSect="009C3A77">
      <w:footerReference w:type="default" r:id="rId9"/>
      <w:pgSz w:w="12240" w:h="15840" w:code="1"/>
      <w:pgMar w:top="864" w:right="1800" w:bottom="1440" w:left="1800" w:header="57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F3752" w14:textId="77777777" w:rsidR="00AD6D6F" w:rsidRDefault="00AD6D6F">
      <w:r>
        <w:separator/>
      </w:r>
    </w:p>
  </w:endnote>
  <w:endnote w:type="continuationSeparator" w:id="0">
    <w:p w14:paraId="6BF8D2FC" w14:textId="77777777" w:rsidR="00AD6D6F" w:rsidRDefault="00AD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nux Biolinum">
    <w:altName w:val="Times New Roman"/>
    <w:charset w:val="00"/>
    <w:family w:val="auto"/>
    <w:pitch w:val="variable"/>
    <w:sig w:usb0="00000000" w:usb1="5000E5FB" w:usb2="0000002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2487C" w14:textId="77777777" w:rsidR="000772EC" w:rsidRPr="001643E8" w:rsidRDefault="00E15CBC" w:rsidP="000772EC">
    <w:pPr>
      <w:pStyle w:val="Footer"/>
      <w:jc w:val="right"/>
    </w:pPr>
    <w:r w:rsidRPr="001643E8">
      <w:fldChar w:fldCharType="begin"/>
    </w:r>
    <w:r w:rsidRPr="001643E8">
      <w:instrText xml:space="preserve"> PAGE   \* MERGEFORMAT </w:instrText>
    </w:r>
    <w:r w:rsidRPr="001643E8">
      <w:fldChar w:fldCharType="separate"/>
    </w:r>
    <w:r w:rsidR="00983AB2" w:rsidRPr="001643E8">
      <w:rPr>
        <w:noProof/>
      </w:rPr>
      <w:t>4</w:t>
    </w:r>
    <w:r w:rsidRPr="001643E8">
      <w:rPr>
        <w:noProof/>
      </w:rPr>
      <w:fldChar w:fldCharType="end"/>
    </w:r>
    <w:r w:rsidR="000772EC" w:rsidRPr="001643E8">
      <w:rPr>
        <w:noProof/>
      </w:rPr>
      <w:t xml:space="preserve">                     </w:t>
    </w:r>
    <w:r w:rsidR="000772EC" w:rsidRPr="001643E8">
      <w:rPr>
        <w:sz w:val="20"/>
      </w:rPr>
      <w:t>Rev. 11/18</w:t>
    </w:r>
  </w:p>
  <w:p w14:paraId="59039948" w14:textId="77777777" w:rsidR="00E15CBC" w:rsidRDefault="00E15CBC">
    <w:pPr>
      <w:pStyle w:val="Footer"/>
      <w:jc w:val="center"/>
      <w:rPr>
        <w:noProof/>
      </w:rPr>
    </w:pPr>
  </w:p>
  <w:p w14:paraId="7A1C4FFF" w14:textId="77777777" w:rsidR="00193D31" w:rsidRDefault="00193D31">
    <w:pPr>
      <w:pStyle w:val="Foote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FCA9E" w14:textId="77777777" w:rsidR="00AD6D6F" w:rsidRDefault="00AD6D6F">
      <w:r>
        <w:separator/>
      </w:r>
    </w:p>
  </w:footnote>
  <w:footnote w:type="continuationSeparator" w:id="0">
    <w:p w14:paraId="50C468F2" w14:textId="77777777" w:rsidR="00AD6D6F" w:rsidRDefault="00AD6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2FBD"/>
    <w:multiLevelType w:val="hybridMultilevel"/>
    <w:tmpl w:val="1DA81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D3AA4"/>
    <w:multiLevelType w:val="hybridMultilevel"/>
    <w:tmpl w:val="C35C40A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FC452F7"/>
    <w:multiLevelType w:val="singleLevel"/>
    <w:tmpl w:val="1C0C534E"/>
    <w:lvl w:ilvl="0">
      <w:start w:val="1"/>
      <w:numFmt w:val="decimal"/>
      <w:lvlText w:val="%1."/>
      <w:lvlJc w:val="left"/>
      <w:pPr>
        <w:tabs>
          <w:tab w:val="num" w:pos="1080"/>
        </w:tabs>
        <w:ind w:left="1080" w:hanging="360"/>
      </w:pPr>
      <w:rPr>
        <w:rFonts w:hint="default"/>
      </w:rPr>
    </w:lvl>
  </w:abstractNum>
  <w:abstractNum w:abstractNumId="3" w15:restartNumberingAfterBreak="0">
    <w:nsid w:val="27AF2F8D"/>
    <w:multiLevelType w:val="singleLevel"/>
    <w:tmpl w:val="C31826A2"/>
    <w:lvl w:ilvl="0">
      <w:start w:val="1"/>
      <w:numFmt w:val="decimal"/>
      <w:lvlText w:val="%1."/>
      <w:lvlJc w:val="left"/>
      <w:pPr>
        <w:tabs>
          <w:tab w:val="num" w:pos="1080"/>
        </w:tabs>
        <w:ind w:left="1080" w:hanging="360"/>
      </w:pPr>
      <w:rPr>
        <w:rFonts w:hint="default"/>
      </w:rPr>
    </w:lvl>
  </w:abstractNum>
  <w:abstractNum w:abstractNumId="4" w15:restartNumberingAfterBreak="0">
    <w:nsid w:val="2FB72E81"/>
    <w:multiLevelType w:val="hybridMultilevel"/>
    <w:tmpl w:val="9912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6E14"/>
    <w:multiLevelType w:val="hybridMultilevel"/>
    <w:tmpl w:val="D21E6830"/>
    <w:lvl w:ilvl="0" w:tplc="AD6A5B10">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8F5A2F"/>
    <w:multiLevelType w:val="hybridMultilevel"/>
    <w:tmpl w:val="CE681B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B25778"/>
    <w:multiLevelType w:val="singleLevel"/>
    <w:tmpl w:val="B29A2CDC"/>
    <w:lvl w:ilvl="0">
      <w:start w:val="1"/>
      <w:numFmt w:val="decimal"/>
      <w:lvlText w:val="%1."/>
      <w:lvlJc w:val="left"/>
      <w:pPr>
        <w:tabs>
          <w:tab w:val="num" w:pos="1080"/>
        </w:tabs>
        <w:ind w:left="1080" w:hanging="360"/>
      </w:pPr>
      <w:rPr>
        <w:rFonts w:hint="default"/>
      </w:rPr>
    </w:lvl>
  </w:abstractNum>
  <w:abstractNum w:abstractNumId="8" w15:restartNumberingAfterBreak="0">
    <w:nsid w:val="39E30A1E"/>
    <w:multiLevelType w:val="hybridMultilevel"/>
    <w:tmpl w:val="DF042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15812"/>
    <w:multiLevelType w:val="hybridMultilevel"/>
    <w:tmpl w:val="061E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D7FA5"/>
    <w:multiLevelType w:val="singleLevel"/>
    <w:tmpl w:val="701C70CA"/>
    <w:lvl w:ilvl="0">
      <w:start w:val="1"/>
      <w:numFmt w:val="decimal"/>
      <w:lvlText w:val="%1."/>
      <w:lvlJc w:val="left"/>
      <w:pPr>
        <w:tabs>
          <w:tab w:val="num" w:pos="1080"/>
        </w:tabs>
        <w:ind w:left="1080" w:hanging="360"/>
      </w:pPr>
      <w:rPr>
        <w:rFonts w:hint="default"/>
      </w:rPr>
    </w:lvl>
  </w:abstractNum>
  <w:abstractNum w:abstractNumId="11" w15:restartNumberingAfterBreak="0">
    <w:nsid w:val="500D5BA5"/>
    <w:multiLevelType w:val="hybridMultilevel"/>
    <w:tmpl w:val="7D68A3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0C65EF"/>
    <w:multiLevelType w:val="hybridMultilevel"/>
    <w:tmpl w:val="AB625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472F8"/>
    <w:multiLevelType w:val="hybridMultilevel"/>
    <w:tmpl w:val="AB380D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D5CA1"/>
    <w:multiLevelType w:val="hybridMultilevel"/>
    <w:tmpl w:val="F24E2E2C"/>
    <w:lvl w:ilvl="0" w:tplc="F3801B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9027B"/>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7557634F"/>
    <w:multiLevelType w:val="hybridMultilevel"/>
    <w:tmpl w:val="3BD0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A358A5"/>
    <w:multiLevelType w:val="singleLevel"/>
    <w:tmpl w:val="F34E9230"/>
    <w:lvl w:ilvl="0">
      <w:start w:val="1"/>
      <w:numFmt w:val="decimal"/>
      <w:lvlText w:val="%1."/>
      <w:lvlJc w:val="left"/>
      <w:pPr>
        <w:tabs>
          <w:tab w:val="num" w:pos="1080"/>
        </w:tabs>
        <w:ind w:left="1080" w:hanging="360"/>
      </w:pPr>
      <w:rPr>
        <w:rFonts w:hint="default"/>
      </w:rPr>
    </w:lvl>
  </w:abstractNum>
  <w:num w:numId="1">
    <w:abstractNumId w:val="17"/>
  </w:num>
  <w:num w:numId="2">
    <w:abstractNumId w:val="3"/>
  </w:num>
  <w:num w:numId="3">
    <w:abstractNumId w:val="15"/>
  </w:num>
  <w:num w:numId="4">
    <w:abstractNumId w:val="10"/>
  </w:num>
  <w:num w:numId="5">
    <w:abstractNumId w:val="7"/>
  </w:num>
  <w:num w:numId="6">
    <w:abstractNumId w:val="2"/>
  </w:num>
  <w:num w:numId="7">
    <w:abstractNumId w:val="13"/>
  </w:num>
  <w:num w:numId="8">
    <w:abstractNumId w:val="8"/>
  </w:num>
  <w:num w:numId="9">
    <w:abstractNumId w:val="0"/>
  </w:num>
  <w:num w:numId="10">
    <w:abstractNumId w:val="12"/>
  </w:num>
  <w:num w:numId="11">
    <w:abstractNumId w:val="11"/>
  </w:num>
  <w:num w:numId="12">
    <w:abstractNumId w:val="14"/>
  </w:num>
  <w:num w:numId="13">
    <w:abstractNumId w:val="4"/>
  </w:num>
  <w:num w:numId="14">
    <w:abstractNumId w:val="5"/>
  </w:num>
  <w:num w:numId="15">
    <w:abstractNumId w:val="16"/>
  </w:num>
  <w:num w:numId="16">
    <w:abstractNumId w:val="1"/>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3D31"/>
    <w:rsid w:val="00042AF3"/>
    <w:rsid w:val="00046A25"/>
    <w:rsid w:val="00053352"/>
    <w:rsid w:val="000772EC"/>
    <w:rsid w:val="00080A5D"/>
    <w:rsid w:val="00091F24"/>
    <w:rsid w:val="000A3B11"/>
    <w:rsid w:val="000B4C0E"/>
    <w:rsid w:val="000D2BA6"/>
    <w:rsid w:val="000D34AD"/>
    <w:rsid w:val="000F4257"/>
    <w:rsid w:val="000F4D2E"/>
    <w:rsid w:val="000F5690"/>
    <w:rsid w:val="0012334A"/>
    <w:rsid w:val="001643E8"/>
    <w:rsid w:val="00165931"/>
    <w:rsid w:val="00184AA4"/>
    <w:rsid w:val="00193D31"/>
    <w:rsid w:val="00193E9B"/>
    <w:rsid w:val="001A125D"/>
    <w:rsid w:val="001D71E4"/>
    <w:rsid w:val="001F3F50"/>
    <w:rsid w:val="00206A96"/>
    <w:rsid w:val="002215D0"/>
    <w:rsid w:val="0024093A"/>
    <w:rsid w:val="00243B6C"/>
    <w:rsid w:val="00245350"/>
    <w:rsid w:val="00247679"/>
    <w:rsid w:val="002617E8"/>
    <w:rsid w:val="0027273F"/>
    <w:rsid w:val="0029595F"/>
    <w:rsid w:val="002E0FC0"/>
    <w:rsid w:val="002E56D2"/>
    <w:rsid w:val="00303F91"/>
    <w:rsid w:val="00363D8D"/>
    <w:rsid w:val="00391BA3"/>
    <w:rsid w:val="00392367"/>
    <w:rsid w:val="0039562C"/>
    <w:rsid w:val="003B3B84"/>
    <w:rsid w:val="003C5A0B"/>
    <w:rsid w:val="003F0378"/>
    <w:rsid w:val="00427BD6"/>
    <w:rsid w:val="0043515D"/>
    <w:rsid w:val="0043573D"/>
    <w:rsid w:val="004561C3"/>
    <w:rsid w:val="00482504"/>
    <w:rsid w:val="00495FBE"/>
    <w:rsid w:val="004C414D"/>
    <w:rsid w:val="005019F0"/>
    <w:rsid w:val="0052017B"/>
    <w:rsid w:val="00550291"/>
    <w:rsid w:val="005634F5"/>
    <w:rsid w:val="00575569"/>
    <w:rsid w:val="0058203D"/>
    <w:rsid w:val="005927C3"/>
    <w:rsid w:val="0060300C"/>
    <w:rsid w:val="00612FBB"/>
    <w:rsid w:val="00631B2A"/>
    <w:rsid w:val="00637079"/>
    <w:rsid w:val="00653910"/>
    <w:rsid w:val="00692612"/>
    <w:rsid w:val="00703EF2"/>
    <w:rsid w:val="007124AD"/>
    <w:rsid w:val="00775116"/>
    <w:rsid w:val="0079690C"/>
    <w:rsid w:val="00800F6C"/>
    <w:rsid w:val="00855FB4"/>
    <w:rsid w:val="00876DC5"/>
    <w:rsid w:val="0088314B"/>
    <w:rsid w:val="008B644A"/>
    <w:rsid w:val="008D3A66"/>
    <w:rsid w:val="008D5016"/>
    <w:rsid w:val="00931FF5"/>
    <w:rsid w:val="00937DA6"/>
    <w:rsid w:val="00943D59"/>
    <w:rsid w:val="00957A27"/>
    <w:rsid w:val="00974817"/>
    <w:rsid w:val="009752E2"/>
    <w:rsid w:val="00983AB2"/>
    <w:rsid w:val="009C1BC3"/>
    <w:rsid w:val="009C3A77"/>
    <w:rsid w:val="009F000C"/>
    <w:rsid w:val="00A17767"/>
    <w:rsid w:val="00A704CD"/>
    <w:rsid w:val="00A95AAA"/>
    <w:rsid w:val="00AB4FDD"/>
    <w:rsid w:val="00AC1308"/>
    <w:rsid w:val="00AD6D6F"/>
    <w:rsid w:val="00B262CD"/>
    <w:rsid w:val="00B52CA2"/>
    <w:rsid w:val="00B95620"/>
    <w:rsid w:val="00BB7010"/>
    <w:rsid w:val="00BC0E75"/>
    <w:rsid w:val="00BE4EF3"/>
    <w:rsid w:val="00C55394"/>
    <w:rsid w:val="00C67D04"/>
    <w:rsid w:val="00C91BCF"/>
    <w:rsid w:val="00CB3560"/>
    <w:rsid w:val="00CE1E3F"/>
    <w:rsid w:val="00CE4C88"/>
    <w:rsid w:val="00CF26C6"/>
    <w:rsid w:val="00D072C8"/>
    <w:rsid w:val="00D335BA"/>
    <w:rsid w:val="00DC0DD1"/>
    <w:rsid w:val="00E15CBC"/>
    <w:rsid w:val="00E42D9A"/>
    <w:rsid w:val="00E4478B"/>
    <w:rsid w:val="00E66F9B"/>
    <w:rsid w:val="00EB6751"/>
    <w:rsid w:val="00EC05D7"/>
    <w:rsid w:val="00EC3C6B"/>
    <w:rsid w:val="00ED3E9C"/>
    <w:rsid w:val="00EE198A"/>
    <w:rsid w:val="00F14F42"/>
    <w:rsid w:val="00F94645"/>
    <w:rsid w:val="00FA65C1"/>
    <w:rsid w:val="00FB0C8F"/>
    <w:rsid w:val="00FC218A"/>
    <w:rsid w:val="00FC2DAB"/>
    <w:rsid w:val="00FD1259"/>
    <w:rsid w:val="00FE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D6200F"/>
  <w15:chartTrackingRefBased/>
  <w15:docId w15:val="{4095366C-E80C-4874-8A31-C2CFC94A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D31"/>
    <w:rPr>
      <w:rFonts w:ascii="Courier New" w:hAnsi="Courier New" w:cs="Courier New"/>
      <w:sz w:val="24"/>
      <w:szCs w:val="24"/>
    </w:rPr>
  </w:style>
  <w:style w:type="paragraph" w:styleId="Heading1">
    <w:name w:val="heading 1"/>
    <w:basedOn w:val="Normal"/>
    <w:next w:val="Normal"/>
    <w:qFormat/>
    <w:rsid w:val="00193D31"/>
    <w:pPr>
      <w:keepNext/>
      <w:jc w:val="center"/>
      <w:outlineLvl w:val="0"/>
    </w:pPr>
    <w:rPr>
      <w:rFonts w:ascii="Arial" w:hAnsi="Arial" w:cs="Arial"/>
      <w:b/>
      <w:bCs/>
      <w:sz w:val="28"/>
      <w:szCs w:val="28"/>
      <w:u w:val="single"/>
    </w:rPr>
  </w:style>
  <w:style w:type="paragraph" w:styleId="Heading2">
    <w:name w:val="heading 2"/>
    <w:basedOn w:val="Normal"/>
    <w:next w:val="Normal"/>
    <w:qFormat/>
    <w:rsid w:val="00193D31"/>
    <w:pPr>
      <w:keepNext/>
      <w:jc w:val="center"/>
      <w:outlineLvl w:val="1"/>
    </w:pPr>
    <w:rPr>
      <w:rFonts w:ascii="Arial" w:hAnsi="Arial" w:cs="Arial"/>
      <w:b/>
      <w:bCs/>
      <w:sz w:val="28"/>
      <w:szCs w:val="28"/>
    </w:rPr>
  </w:style>
  <w:style w:type="paragraph" w:styleId="Heading3">
    <w:name w:val="heading 3"/>
    <w:basedOn w:val="Normal"/>
    <w:next w:val="Normal"/>
    <w:qFormat/>
    <w:rsid w:val="00193D31"/>
    <w:pPr>
      <w:keepNext/>
      <w:outlineLvl w:val="2"/>
    </w:pPr>
    <w:rPr>
      <w:rFonts w:ascii="Arial" w:hAnsi="Arial" w:cs="Arial"/>
      <w:b/>
      <w:bCs/>
    </w:rPr>
  </w:style>
  <w:style w:type="paragraph" w:styleId="Heading4">
    <w:name w:val="heading 4"/>
    <w:basedOn w:val="Normal"/>
    <w:next w:val="Normal"/>
    <w:qFormat/>
    <w:rsid w:val="00193D31"/>
    <w:pPr>
      <w:keepNext/>
      <w:jc w:val="center"/>
      <w:outlineLvl w:val="3"/>
    </w:pPr>
    <w:rPr>
      <w:rFonts w:ascii="Arial" w:hAnsi="Arial" w:cs="Arial"/>
      <w:b/>
      <w:bCs/>
    </w:rPr>
  </w:style>
  <w:style w:type="paragraph" w:styleId="Heading5">
    <w:name w:val="heading 5"/>
    <w:basedOn w:val="Normal"/>
    <w:next w:val="Normal"/>
    <w:qFormat/>
    <w:rsid w:val="00193D31"/>
    <w:pPr>
      <w:keepNext/>
      <w:outlineLvl w:val="4"/>
    </w:pPr>
    <w:rPr>
      <w:rFonts w:ascii="Arial" w:hAnsi="Arial" w:cs="Arial"/>
      <w:u w:val="single"/>
    </w:rPr>
  </w:style>
  <w:style w:type="paragraph" w:styleId="Heading6">
    <w:name w:val="heading 6"/>
    <w:basedOn w:val="Normal"/>
    <w:next w:val="Normal"/>
    <w:qFormat/>
    <w:rsid w:val="00193D31"/>
    <w:pPr>
      <w:keepNext/>
      <w:ind w:right="90"/>
      <w:outlineLvl w:val="5"/>
    </w:pPr>
    <w:rPr>
      <w:rFonts w:ascii="Arial" w:hAnsi="Arial" w:cs="Arial"/>
      <w:b/>
      <w:bCs/>
    </w:rPr>
  </w:style>
  <w:style w:type="paragraph" w:styleId="Heading7">
    <w:name w:val="heading 7"/>
    <w:basedOn w:val="Normal"/>
    <w:next w:val="Normal"/>
    <w:qFormat/>
    <w:rsid w:val="00193D31"/>
    <w:pPr>
      <w:keepNext/>
      <w:jc w:val="center"/>
      <w:outlineLvl w:val="6"/>
    </w:pPr>
    <w:rPr>
      <w:rFonts w:ascii="Arial" w:hAnsi="Arial" w:cs="Arial"/>
      <w:b/>
      <w:bCs/>
      <w:u w:val="single"/>
    </w:rPr>
  </w:style>
  <w:style w:type="paragraph" w:styleId="Heading8">
    <w:name w:val="heading 8"/>
    <w:basedOn w:val="Normal"/>
    <w:next w:val="Normal"/>
    <w:qFormat/>
    <w:rsid w:val="00193D31"/>
    <w:pPr>
      <w:keepNext/>
      <w:ind w:left="2160" w:firstLine="720"/>
      <w:outlineLvl w:val="7"/>
    </w:pPr>
    <w:rPr>
      <w:rFonts w:ascii="Arial" w:hAnsi="Arial" w:cs="Arial"/>
      <w:b/>
      <w:bCs/>
    </w:rPr>
  </w:style>
  <w:style w:type="paragraph" w:styleId="Heading9">
    <w:name w:val="heading 9"/>
    <w:basedOn w:val="Normal"/>
    <w:next w:val="Normal"/>
    <w:qFormat/>
    <w:rsid w:val="00193D31"/>
    <w:pPr>
      <w:keepNext/>
      <w:outlineLvl w:val="8"/>
    </w:pPr>
    <w:rPr>
      <w:rFonts w:ascii="Arial" w:hAnsi="Arial" w:cs="Arial"/>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93D31"/>
    <w:rPr>
      <w:color w:val="0000FF"/>
      <w:u w:val="single"/>
    </w:rPr>
  </w:style>
  <w:style w:type="paragraph" w:styleId="BlockText">
    <w:name w:val="Block Text"/>
    <w:basedOn w:val="Normal"/>
    <w:rsid w:val="00193D31"/>
    <w:pPr>
      <w:ind w:left="720" w:right="720"/>
    </w:pPr>
    <w:rPr>
      <w:rFonts w:ascii="Arial" w:hAnsi="Arial" w:cs="Arial"/>
    </w:rPr>
  </w:style>
  <w:style w:type="paragraph" w:styleId="BodyText2">
    <w:name w:val="Body Text 2"/>
    <w:basedOn w:val="Normal"/>
    <w:rsid w:val="00193D31"/>
    <w:rPr>
      <w:rFonts w:ascii="Arial" w:hAnsi="Arial" w:cs="Arial"/>
      <w:i/>
      <w:iCs/>
    </w:rPr>
  </w:style>
  <w:style w:type="paragraph" w:styleId="BodyText">
    <w:name w:val="Body Text"/>
    <w:basedOn w:val="Normal"/>
    <w:rsid w:val="00193D31"/>
    <w:pPr>
      <w:ind w:right="90"/>
    </w:pPr>
    <w:rPr>
      <w:rFonts w:ascii="Arial" w:hAnsi="Arial" w:cs="Arial"/>
    </w:rPr>
  </w:style>
  <w:style w:type="paragraph" w:styleId="BodyTextIndent2">
    <w:name w:val="Body Text Indent 2"/>
    <w:basedOn w:val="Normal"/>
    <w:rsid w:val="00193D31"/>
    <w:pPr>
      <w:ind w:right="1530" w:firstLine="1440"/>
      <w:jc w:val="center"/>
    </w:pPr>
    <w:rPr>
      <w:rFonts w:ascii="Arial" w:hAnsi="Arial" w:cs="Arial"/>
    </w:rPr>
  </w:style>
  <w:style w:type="paragraph" w:styleId="BodyTextIndent3">
    <w:name w:val="Body Text Indent 3"/>
    <w:basedOn w:val="Normal"/>
    <w:rsid w:val="00193D31"/>
    <w:pPr>
      <w:ind w:left="2160" w:hanging="2160"/>
    </w:pPr>
    <w:rPr>
      <w:rFonts w:ascii="Arial" w:hAnsi="Arial" w:cs="Arial"/>
    </w:rPr>
  </w:style>
  <w:style w:type="paragraph" w:styleId="Footer">
    <w:name w:val="footer"/>
    <w:basedOn w:val="Normal"/>
    <w:link w:val="FooterChar"/>
    <w:uiPriority w:val="99"/>
    <w:rsid w:val="00193D31"/>
    <w:pPr>
      <w:tabs>
        <w:tab w:val="center" w:pos="4320"/>
        <w:tab w:val="right" w:pos="8640"/>
      </w:tabs>
    </w:pPr>
  </w:style>
  <w:style w:type="paragraph" w:styleId="PlainText">
    <w:name w:val="Plain Text"/>
    <w:basedOn w:val="Normal"/>
    <w:rsid w:val="00193D31"/>
    <w:rPr>
      <w:sz w:val="20"/>
      <w:szCs w:val="20"/>
    </w:rPr>
  </w:style>
  <w:style w:type="paragraph" w:styleId="Header">
    <w:name w:val="header"/>
    <w:basedOn w:val="Normal"/>
    <w:rsid w:val="00193D31"/>
    <w:pPr>
      <w:tabs>
        <w:tab w:val="center" w:pos="4320"/>
        <w:tab w:val="right" w:pos="8640"/>
      </w:tabs>
    </w:pPr>
  </w:style>
  <w:style w:type="paragraph" w:styleId="BalloonText">
    <w:name w:val="Balloon Text"/>
    <w:basedOn w:val="Normal"/>
    <w:link w:val="BalloonTextChar"/>
    <w:rsid w:val="0024093A"/>
    <w:rPr>
      <w:rFonts w:ascii="Tahoma" w:hAnsi="Tahoma" w:cs="Tahoma"/>
      <w:sz w:val="16"/>
      <w:szCs w:val="16"/>
    </w:rPr>
  </w:style>
  <w:style w:type="character" w:customStyle="1" w:styleId="BalloonTextChar">
    <w:name w:val="Balloon Text Char"/>
    <w:link w:val="BalloonText"/>
    <w:rsid w:val="0024093A"/>
    <w:rPr>
      <w:rFonts w:ascii="Tahoma" w:hAnsi="Tahoma" w:cs="Tahoma"/>
      <w:sz w:val="16"/>
      <w:szCs w:val="16"/>
    </w:rPr>
  </w:style>
  <w:style w:type="character" w:styleId="CommentReference">
    <w:name w:val="annotation reference"/>
    <w:rsid w:val="009F000C"/>
    <w:rPr>
      <w:sz w:val="16"/>
      <w:szCs w:val="16"/>
    </w:rPr>
  </w:style>
  <w:style w:type="paragraph" w:styleId="CommentText">
    <w:name w:val="annotation text"/>
    <w:basedOn w:val="Normal"/>
    <w:link w:val="CommentTextChar"/>
    <w:rsid w:val="009F000C"/>
    <w:rPr>
      <w:sz w:val="20"/>
      <w:szCs w:val="20"/>
    </w:rPr>
  </w:style>
  <w:style w:type="character" w:customStyle="1" w:styleId="CommentTextChar">
    <w:name w:val="Comment Text Char"/>
    <w:link w:val="CommentText"/>
    <w:rsid w:val="009F000C"/>
    <w:rPr>
      <w:rFonts w:ascii="Courier New" w:hAnsi="Courier New" w:cs="Courier New"/>
    </w:rPr>
  </w:style>
  <w:style w:type="paragraph" w:styleId="CommentSubject">
    <w:name w:val="annotation subject"/>
    <w:basedOn w:val="CommentText"/>
    <w:next w:val="CommentText"/>
    <w:link w:val="CommentSubjectChar"/>
    <w:rsid w:val="009F000C"/>
    <w:rPr>
      <w:b/>
      <w:bCs/>
    </w:rPr>
  </w:style>
  <w:style w:type="character" w:customStyle="1" w:styleId="CommentSubjectChar">
    <w:name w:val="Comment Subject Char"/>
    <w:link w:val="CommentSubject"/>
    <w:rsid w:val="009F000C"/>
    <w:rPr>
      <w:rFonts w:ascii="Courier New" w:hAnsi="Courier New" w:cs="Courier New"/>
      <w:b/>
      <w:bCs/>
    </w:rPr>
  </w:style>
  <w:style w:type="character" w:styleId="FollowedHyperlink">
    <w:name w:val="FollowedHyperlink"/>
    <w:rsid w:val="00937DA6"/>
    <w:rPr>
      <w:color w:val="800080"/>
      <w:u w:val="single"/>
    </w:rPr>
  </w:style>
  <w:style w:type="character" w:customStyle="1" w:styleId="FooterChar">
    <w:name w:val="Footer Char"/>
    <w:link w:val="Footer"/>
    <w:uiPriority w:val="99"/>
    <w:rsid w:val="00E15CBC"/>
    <w:rPr>
      <w:rFonts w:ascii="Courier New" w:hAnsi="Courier New" w:cs="Courier New"/>
      <w:sz w:val="24"/>
      <w:szCs w:val="24"/>
    </w:rPr>
  </w:style>
  <w:style w:type="paragraph" w:styleId="ListParagraph">
    <w:name w:val="List Paragraph"/>
    <w:basedOn w:val="Normal"/>
    <w:uiPriority w:val="34"/>
    <w:qFormat/>
    <w:rsid w:val="002215D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2FEB2-A769-4A7A-A0DE-BD5A7DD7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subject/>
  <dc:creator>Nick Coates</dc:creator>
  <cp:keywords/>
  <cp:lastModifiedBy>Sergio Ritacco</cp:lastModifiedBy>
  <cp:revision>2</cp:revision>
  <cp:lastPrinted>2017-07-27T19:37:00Z</cp:lastPrinted>
  <dcterms:created xsi:type="dcterms:W3CDTF">2021-04-27T14:08:00Z</dcterms:created>
  <dcterms:modified xsi:type="dcterms:W3CDTF">2021-04-27T14:08:00Z</dcterms:modified>
</cp:coreProperties>
</file>