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54D" w:rsidRDefault="00B26ED3" w14:paraId="235B97CE" w14:textId="2CB41812">
      <w:r w:rsidR="4A7B62BC">
        <w:rPr/>
        <w:t>H</w:t>
      </w:r>
      <w:r w:rsidR="4D147C19">
        <w:rPr/>
        <w:t xml:space="preserve">i </w:t>
      </w:r>
      <w:r w:rsidRPr="14CE5E8E" w:rsidR="4D147C19">
        <w:rPr>
          <w:color w:val="FF0000"/>
        </w:rPr>
        <w:t>[NAME]</w:t>
      </w:r>
      <w:r w:rsidR="4A7B62BC">
        <w:rPr/>
        <w:t>,</w:t>
      </w:r>
    </w:p>
    <w:p w:rsidR="00E8254D" w:rsidRDefault="00B26ED3" w14:paraId="01671EFF" w14:textId="126287A6">
      <w:r>
        <w:softHyphen/>
      </w:r>
      <w:r>
        <w:softHyphen/>
      </w:r>
      <w:r>
        <w:softHyphen/>
      </w:r>
      <w:r>
        <w:softHyphen/>
      </w:r>
    </w:p>
    <w:p w:rsidR="00E8254D" w:rsidRDefault="00B26ED3" w14:paraId="3544D76F" w14:textId="73A44B50">
      <w:commentRangeStart w:id="1914562494"/>
      <w:r w:rsidR="79E295BC">
        <w:rPr/>
        <w:t xml:space="preserve">My name is </w:t>
      </w:r>
      <w:r w:rsidRPr="79E295BC" w:rsidR="79E295BC">
        <w:rPr>
          <w:color w:val="FF0000"/>
        </w:rPr>
        <w:t>[Your Name]</w:t>
      </w:r>
      <w:r w:rsidR="79E295BC">
        <w:rPr/>
        <w:t xml:space="preserve"> and I am an Employer Outreach Coordinator at </w:t>
      </w:r>
      <w:r w:rsidRPr="79E295BC" w:rsidR="79E295BC">
        <w:rPr>
          <w:color w:val="FF0000"/>
        </w:rPr>
        <w:t>[</w:t>
      </w:r>
      <w:r w:rsidRPr="79E295BC" w:rsidR="79E295BC">
        <w:rPr>
          <w:color w:val="FF0000"/>
        </w:rPr>
        <w:t>JURISDICTION</w:t>
      </w:r>
      <w:r w:rsidRPr="79E295BC" w:rsidR="79E295BC">
        <w:rPr>
          <w:color w:val="FF0000"/>
        </w:rPr>
        <w:t xml:space="preserve"> NAME]</w:t>
      </w:r>
      <w:r w:rsidR="79E295BC">
        <w:rPr/>
        <w:t>.</w:t>
      </w:r>
      <w:commentRangeEnd w:id="1914562494"/>
      <w:r>
        <w:rPr>
          <w:rStyle w:val="CommentReference"/>
        </w:rPr>
        <w:commentReference w:id="1914562494"/>
      </w:r>
      <w:r w:rsidR="79E295BC">
        <w:rPr/>
        <w:t xml:space="preserve"> </w:t>
      </w:r>
      <w:r w:rsidR="79E295BC">
        <w:rPr/>
        <w:t>I’m</w:t>
      </w:r>
      <w:r w:rsidR="79E295BC">
        <w:rPr/>
        <w:t xml:space="preserve"> reaching out to invite </w:t>
      </w:r>
      <w:r w:rsidRPr="79E295BC" w:rsidR="79E295BC">
        <w:rPr>
          <w:color w:val="FF0000"/>
        </w:rPr>
        <w:t>[ORGANIZATION NAME]</w:t>
      </w:r>
      <w:r w:rsidR="79E295BC">
        <w:rPr/>
        <w:t xml:space="preserve"> to </w:t>
      </w:r>
      <w:r w:rsidR="79E295BC">
        <w:rPr/>
        <w:t>participate</w:t>
      </w:r>
      <w:r w:rsidR="79E295BC">
        <w:rPr/>
        <w:t xml:space="preserve"> in the inaugural</w:t>
      </w:r>
      <w:r w:rsidR="79E295BC">
        <w:rPr/>
        <w:t xml:space="preserve"> </w:t>
      </w:r>
      <w:hyperlink r:id="R0d3dc400c8d244ac">
        <w:r w:rsidRPr="79E295BC" w:rsidR="79E295BC">
          <w:rPr>
            <w:rStyle w:val="Hyperlink"/>
          </w:rPr>
          <w:t>goDMV</w:t>
        </w:r>
        <w:r w:rsidRPr="79E295BC" w:rsidR="79E295BC">
          <w:rPr>
            <w:rStyle w:val="Hyperlink"/>
          </w:rPr>
          <w:t xml:space="preserve"> Commuter Competition</w:t>
        </w:r>
      </w:hyperlink>
      <w:r w:rsidR="79E295BC">
        <w:rPr/>
        <w:t>!</w:t>
      </w:r>
    </w:p>
    <w:p w:rsidRPr="00941CE6" w:rsidR="00830AF6" w:rsidRDefault="4A7B62BC" w14:paraId="3BCF2ED5" w14:textId="168F3952">
      <w:pPr>
        <w:rPr>
          <w:b w:val="1"/>
          <w:bCs w:val="1"/>
        </w:rPr>
      </w:pPr>
      <w:r w:rsidRPr="5AA2C321" w:rsidR="4A7B62BC">
        <w:rPr>
          <w:b w:val="1"/>
          <w:bCs w:val="1"/>
        </w:rPr>
        <w:t xml:space="preserve">What is the </w:t>
      </w:r>
      <w:r w:rsidRPr="5AA2C321" w:rsidR="2053B496">
        <w:rPr>
          <w:b w:val="1"/>
          <w:bCs w:val="1"/>
        </w:rPr>
        <w:t>goDMV</w:t>
      </w:r>
      <w:r w:rsidRPr="5AA2C321" w:rsidR="2053B496">
        <w:rPr>
          <w:b w:val="1"/>
          <w:bCs w:val="1"/>
        </w:rPr>
        <w:t xml:space="preserve"> Commuter Competition?</w:t>
      </w:r>
    </w:p>
    <w:p w:rsidR="00601D5E" w:rsidRDefault="4A7B62BC" w14:paraId="5F14D4C2" w14:textId="225D1022">
      <w:r w:rsidR="79E295BC">
        <w:rPr/>
        <w:t xml:space="preserve">The </w:t>
      </w:r>
      <w:r w:rsidR="79E295BC">
        <w:rPr/>
        <w:t>goDMV</w:t>
      </w:r>
      <w:r w:rsidR="79E295BC">
        <w:rPr/>
        <w:t xml:space="preserve"> Commuter Competition is a friendly competition among District, Maryland, and Virginia employers and a fun way to promote sustainable commuting amongst your employees. During the challenge, commuters can log their sustainable commutes and non-commute trips to win prizes, and other incentives as they climb the leaderboard. Best of all, </w:t>
      </w:r>
      <w:r w:rsidR="79E295BC">
        <w:rPr/>
        <w:t>it’s</w:t>
      </w:r>
      <w:r w:rsidR="79E295BC">
        <w:rPr/>
        <w:t xml:space="preserve"> free for employers and employees to </w:t>
      </w:r>
      <w:r w:rsidR="79E295BC">
        <w:rPr/>
        <w:t>participate</w:t>
      </w:r>
      <w:r w:rsidR="79E295BC">
        <w:rPr/>
        <w:t xml:space="preserve">! </w:t>
      </w:r>
    </w:p>
    <w:p w:rsidR="00830AF6" w:rsidRDefault="00601D5E" w14:paraId="434E5CF4" w14:textId="68286128">
      <w:r w:rsidR="00601D5E">
        <w:rPr/>
        <w:t xml:space="preserve">The challenge starts March </w:t>
      </w:r>
      <w:r w:rsidR="7F2B634D">
        <w:rPr/>
        <w:t>3</w:t>
      </w:r>
      <w:r w:rsidRPr="59DC1FEC" w:rsidR="7F2B634D">
        <w:rPr>
          <w:vertAlign w:val="superscript"/>
        </w:rPr>
        <w:t>rd</w:t>
      </w:r>
      <w:r w:rsidR="00601D5E">
        <w:rPr/>
        <w:t xml:space="preserve"> </w:t>
      </w:r>
      <w:r w:rsidR="00601D5E">
        <w:rPr/>
        <w:t>and</w:t>
      </w:r>
      <w:r w:rsidR="00601D5E">
        <w:rPr/>
        <w:t xml:space="preserve"> goes through the end of May.</w:t>
      </w:r>
    </w:p>
    <w:p w:rsidR="0001705D" w:rsidP="7625B4DF" w:rsidRDefault="4A7B62BC" w14:paraId="4B5608D3" w14:textId="59799355">
      <w:pPr>
        <w:rPr>
          <w:color w:val="auto"/>
        </w:rPr>
      </w:pPr>
      <w:r w:rsidR="4A7B62BC">
        <w:rPr/>
        <w:t>The e</w:t>
      </w:r>
      <w:r w:rsidRPr="7625B4DF" w:rsidR="4A7B62BC">
        <w:rPr>
          <w:color w:val="auto"/>
        </w:rPr>
        <w:t>mployer wi</w:t>
      </w:r>
      <w:r w:rsidRPr="7625B4DF" w:rsidR="4C734FC0">
        <w:rPr>
          <w:color w:val="auto"/>
        </w:rPr>
        <w:t>th the highest employee participation rate will receive</w:t>
      </w:r>
      <w:r w:rsidRPr="7625B4DF" w:rsidR="4A7B62BC">
        <w:rPr>
          <w:color w:val="auto"/>
        </w:rPr>
        <w:t>:</w:t>
      </w:r>
    </w:p>
    <w:p w:rsidR="4877B4C0" w:rsidP="7625B4DF" w:rsidRDefault="4877B4C0" w14:paraId="5C021CDC" w14:textId="693E5E57">
      <w:pPr>
        <w:pStyle w:val="ListParagraph"/>
        <w:numPr>
          <w:ilvl w:val="0"/>
          <w:numId w:val="1"/>
        </w:numPr>
        <w:suppressLineNumbers w:val="0"/>
        <w:bidi w:val="0"/>
        <w:spacing w:before="0" w:beforeAutospacing="off" w:after="160" w:afterAutospacing="off" w:line="259" w:lineRule="auto"/>
        <w:ind w:left="768" w:right="0" w:hanging="360"/>
        <w:jc w:val="left"/>
        <w:rPr>
          <w:color w:val="auto"/>
        </w:rPr>
      </w:pPr>
      <w:commentRangeStart w:id="1777269768"/>
      <w:commentRangeStart w:id="2029598900"/>
      <w:r w:rsidRPr="79E295BC" w:rsidR="79E295BC">
        <w:rPr>
          <w:color w:val="auto"/>
        </w:rPr>
        <w:t>A glass award</w:t>
      </w:r>
      <w:commentRangeEnd w:id="1777269768"/>
      <w:r>
        <w:rPr>
          <w:rStyle w:val="CommentReference"/>
        </w:rPr>
        <w:commentReference w:id="1777269768"/>
      </w:r>
      <w:commentRangeEnd w:id="2029598900"/>
      <w:r>
        <w:rPr>
          <w:rStyle w:val="CommentReference"/>
        </w:rPr>
        <w:commentReference w:id="2029598900"/>
      </w:r>
    </w:p>
    <w:p w:rsidR="0706E148" w:rsidP="7625B4DF" w:rsidRDefault="0706E148" w14:paraId="13E3D4F4" w14:textId="5F66D3B0">
      <w:pPr>
        <w:pStyle w:val="ListParagraph"/>
        <w:numPr>
          <w:ilvl w:val="0"/>
          <w:numId w:val="1"/>
        </w:numPr>
        <w:suppressLineNumbers w:val="0"/>
        <w:bidi w:val="0"/>
        <w:spacing w:before="0" w:beforeAutospacing="off" w:after="160" w:afterAutospacing="off" w:line="259" w:lineRule="auto"/>
        <w:ind w:left="768" w:right="0" w:hanging="360"/>
        <w:jc w:val="left"/>
        <w:rPr>
          <w:color w:val="auto"/>
        </w:rPr>
      </w:pPr>
      <w:r w:rsidRPr="79E295BC" w:rsidR="79E295BC">
        <w:rPr>
          <w:color w:val="auto"/>
        </w:rPr>
        <w:t>Catered winner’s lunch</w:t>
      </w:r>
    </w:p>
    <w:p w:rsidR="0706E148" w:rsidP="7625B4DF" w:rsidRDefault="0706E148" w14:paraId="4EA2A324" w14:textId="14C6BAFC">
      <w:pPr>
        <w:pStyle w:val="ListParagraph"/>
        <w:numPr>
          <w:ilvl w:val="0"/>
          <w:numId w:val="1"/>
        </w:numPr>
        <w:suppressLineNumbers w:val="0"/>
        <w:bidi w:val="0"/>
        <w:spacing w:before="0" w:beforeAutospacing="off" w:after="160" w:afterAutospacing="off" w:line="259" w:lineRule="auto"/>
        <w:ind w:left="768" w:right="0" w:hanging="360"/>
        <w:jc w:val="left"/>
        <w:rPr>
          <w:color w:val="auto"/>
        </w:rPr>
      </w:pPr>
      <w:r w:rsidRPr="79E295BC" w:rsidR="79E295BC">
        <w:rPr>
          <w:color w:val="auto"/>
        </w:rPr>
        <w:t xml:space="preserve">Digital ad placement on </w:t>
      </w:r>
      <w:hyperlink r:id="R1954e1d3a031497e">
        <w:r w:rsidRPr="79E295BC" w:rsidR="79E295BC">
          <w:rPr>
            <w:rStyle w:val="Hyperlink"/>
          </w:rPr>
          <w:t>Greater Greater Washington</w:t>
        </w:r>
      </w:hyperlink>
      <w:r w:rsidRPr="79E295BC" w:rsidR="79E295BC">
        <w:rPr>
          <w:color w:val="auto"/>
        </w:rPr>
        <w:t>’s website</w:t>
      </w:r>
    </w:p>
    <w:p w:rsidR="79E295BC" w:rsidP="79E295BC" w:rsidRDefault="79E295BC" w14:paraId="79549611" w14:textId="363C3FD5">
      <w:pPr>
        <w:pStyle w:val="Normal"/>
        <w:spacing w:before="0" w:beforeAutospacing="off" w:after="160" w:afterAutospacing="off" w:line="257" w:lineRule="auto"/>
        <w:rPr>
          <w:rFonts w:ascii="Aptos" w:hAnsi="Aptos" w:eastAsia="Aptos" w:cs="Aptos"/>
          <w:noProof w:val="0"/>
          <w:sz w:val="22"/>
          <w:szCs w:val="22"/>
          <w:lang w:val="en-US"/>
        </w:rPr>
      </w:pPr>
      <w:r w:rsidRPr="79E295BC" w:rsidR="79E295BC">
        <w:rPr>
          <w:rFonts w:ascii="Aptos" w:hAnsi="Aptos" w:eastAsia="Aptos" w:cs="Aptos"/>
          <w:noProof w:val="0"/>
          <w:sz w:val="22"/>
          <w:szCs w:val="22"/>
          <w:lang w:val="en-US"/>
        </w:rPr>
        <w:t xml:space="preserve"> </w:t>
      </w:r>
      <w:r w:rsidRPr="79E295BC" w:rsidR="79E295BC">
        <w:rPr>
          <w:rFonts w:ascii="Aptos" w:hAnsi="Aptos" w:eastAsia="Aptos" w:cs="Aptos"/>
          <w:noProof w:val="0"/>
          <w:sz w:val="22"/>
          <w:szCs w:val="22"/>
          <w:lang w:val="en-US"/>
        </w:rPr>
        <w:t>Here's</w:t>
      </w:r>
      <w:r w:rsidRPr="79E295BC" w:rsidR="79E295BC">
        <w:rPr>
          <w:rFonts w:ascii="Aptos" w:hAnsi="Aptos" w:eastAsia="Aptos" w:cs="Aptos"/>
          <w:noProof w:val="0"/>
          <w:sz w:val="22"/>
          <w:szCs w:val="22"/>
          <w:lang w:val="en-US"/>
        </w:rPr>
        <w:t xml:space="preserve"> how to get involved: </w:t>
      </w:r>
    </w:p>
    <w:p w:rsidR="79E295BC" w:rsidP="79E295BC" w:rsidRDefault="79E295BC" w14:paraId="1306CFD7" w14:textId="7CEABB8F">
      <w:pPr>
        <w:spacing w:before="0" w:beforeAutospacing="off" w:after="160" w:afterAutospacing="off" w:line="257" w:lineRule="auto"/>
        <w:rPr>
          <w:rFonts w:ascii="Aptos" w:hAnsi="Aptos" w:eastAsia="Aptos" w:cs="Aptos"/>
          <w:noProof w:val="0"/>
          <w:sz w:val="22"/>
          <w:szCs w:val="22"/>
          <w:lang w:val="en-US"/>
        </w:rPr>
      </w:pPr>
      <w:r w:rsidRPr="79E295BC" w:rsidR="79E295BC">
        <w:rPr>
          <w:rFonts w:ascii="Aptos" w:hAnsi="Aptos" w:eastAsia="Aptos" w:cs="Aptos"/>
          <w:b w:val="1"/>
          <w:bCs w:val="1"/>
          <w:noProof w:val="0"/>
          <w:sz w:val="22"/>
          <w:szCs w:val="22"/>
          <w:lang w:val="en-US"/>
        </w:rPr>
        <w:t xml:space="preserve">Register your employer for the challenge. </w:t>
      </w:r>
      <w:r w:rsidRPr="79E295BC" w:rsidR="79E295BC">
        <w:rPr>
          <w:rFonts w:ascii="Aptos" w:hAnsi="Aptos" w:eastAsia="Aptos" w:cs="Aptos"/>
          <w:noProof w:val="0"/>
          <w:sz w:val="22"/>
          <w:szCs w:val="22"/>
          <w:lang w:val="en-US"/>
        </w:rPr>
        <w:t xml:space="preserve">Interested organizations should sign-up no later than February 1, 2025, to allow time for onboarding, program promotion, and employee registration. Complete the </w:t>
      </w:r>
      <w:hyperlink r:id="R941cba9158f447de">
        <w:r w:rsidRPr="79E295BC" w:rsidR="79E295BC">
          <w:rPr>
            <w:rStyle w:val="Hyperlink"/>
            <w:rFonts w:ascii="Aptos" w:hAnsi="Aptos" w:eastAsia="Aptos" w:cs="Aptos"/>
            <w:noProof w:val="0"/>
            <w:sz w:val="22"/>
            <w:szCs w:val="22"/>
            <w:lang w:val="en-US"/>
          </w:rPr>
          <w:t>inquiry</w:t>
        </w:r>
        <w:r w:rsidRPr="79E295BC" w:rsidR="79E295BC">
          <w:rPr>
            <w:rStyle w:val="Hyperlink"/>
            <w:rFonts w:ascii="Aptos" w:hAnsi="Aptos" w:eastAsia="Aptos" w:cs="Aptos"/>
            <w:noProof w:val="0"/>
            <w:sz w:val="22"/>
            <w:szCs w:val="22"/>
            <w:lang w:val="en-US"/>
          </w:rPr>
          <w:t>/registration form</w:t>
        </w:r>
      </w:hyperlink>
      <w:r w:rsidRPr="79E295BC" w:rsidR="79E295BC">
        <w:rPr>
          <w:rFonts w:ascii="Aptos" w:hAnsi="Aptos" w:eastAsia="Aptos" w:cs="Aptos"/>
          <w:noProof w:val="0"/>
          <w:sz w:val="22"/>
          <w:szCs w:val="22"/>
          <w:lang w:val="en-US"/>
        </w:rPr>
        <w:t xml:space="preserve"> </w:t>
      </w:r>
      <w:r w:rsidRPr="79E295BC" w:rsidR="79E295BC">
        <w:rPr>
          <w:rFonts w:ascii="Aptos" w:hAnsi="Aptos" w:eastAsia="Aptos" w:cs="Aptos"/>
          <w:noProof w:val="0"/>
          <w:sz w:val="22"/>
          <w:szCs w:val="22"/>
          <w:lang w:val="en-US"/>
        </w:rPr>
        <w:t>to get started.</w:t>
      </w:r>
    </w:p>
    <w:p w:rsidR="79E295BC" w:rsidP="79E295BC" w:rsidRDefault="79E295BC" w14:paraId="59037016" w14:textId="06A957E1">
      <w:pPr>
        <w:spacing w:before="0" w:beforeAutospacing="off" w:after="160" w:afterAutospacing="off" w:line="257" w:lineRule="auto"/>
        <w:rPr>
          <w:rFonts w:ascii="Aptos" w:hAnsi="Aptos" w:eastAsia="Aptos" w:cs="Aptos"/>
          <w:noProof w:val="0"/>
          <w:sz w:val="22"/>
          <w:szCs w:val="22"/>
          <w:lang w:val="en-US"/>
        </w:rPr>
      </w:pPr>
      <w:r w:rsidRPr="79E295BC" w:rsidR="79E295BC">
        <w:rPr>
          <w:rFonts w:ascii="Aptos" w:hAnsi="Aptos" w:eastAsia="Aptos" w:cs="Aptos"/>
          <w:b w:val="1"/>
          <w:bCs w:val="1"/>
          <w:noProof w:val="0"/>
          <w:sz w:val="22"/>
          <w:szCs w:val="22"/>
          <w:lang w:val="en-US"/>
        </w:rPr>
        <w:t>Help promote the challenge.</w:t>
      </w:r>
      <w:r w:rsidRPr="79E295BC" w:rsidR="79E295BC">
        <w:rPr>
          <w:rFonts w:ascii="Aptos" w:hAnsi="Aptos" w:eastAsia="Aptos" w:cs="Aptos"/>
          <w:noProof w:val="0"/>
          <w:sz w:val="22"/>
          <w:szCs w:val="22"/>
          <w:lang w:val="en-US"/>
        </w:rPr>
        <w:t xml:space="preserve"> Graphics, content for internal communications, social media content, and flyers will be provided to help you spread the word. If your employer prefers not to compete as an organization, invite your customers, stakeholders, and employees to </w:t>
      </w:r>
      <w:r w:rsidRPr="79E295BC" w:rsidR="79E295BC">
        <w:rPr>
          <w:rFonts w:ascii="Aptos" w:hAnsi="Aptos" w:eastAsia="Aptos" w:cs="Aptos"/>
          <w:noProof w:val="0"/>
          <w:sz w:val="22"/>
          <w:szCs w:val="22"/>
          <w:lang w:val="en-US"/>
        </w:rPr>
        <w:t>participate</w:t>
      </w:r>
      <w:r w:rsidRPr="79E295BC" w:rsidR="79E295BC">
        <w:rPr>
          <w:rFonts w:ascii="Aptos" w:hAnsi="Aptos" w:eastAsia="Aptos" w:cs="Aptos"/>
          <w:noProof w:val="0"/>
          <w:sz w:val="22"/>
          <w:szCs w:val="22"/>
          <w:lang w:val="en-US"/>
        </w:rPr>
        <w:t xml:space="preserve"> independently.</w:t>
      </w:r>
    </w:p>
    <w:p w:rsidR="79E295BC" w:rsidP="79E295BC" w:rsidRDefault="79E295BC" w14:paraId="3AE5B8AF" w14:textId="7A752BE5">
      <w:pPr>
        <w:pStyle w:val="Normal"/>
        <w:ind w:left="48"/>
      </w:pPr>
    </w:p>
    <w:p w:rsidR="00CE2297" w:rsidP="00601D5E" w:rsidRDefault="00CE2297" w14:paraId="3774202C" w14:textId="1E155DDB">
      <w:r w:rsidR="342A2A3E">
        <w:rPr/>
        <w:t>Best</w:t>
      </w:r>
      <w:r w:rsidR="00CE2297">
        <w:rPr/>
        <w:t>,</w:t>
      </w:r>
    </w:p>
    <w:p w:rsidR="00CE2297" w:rsidP="00601D5E" w:rsidRDefault="4A7B62BC" w14:paraId="78DE282F" w14:textId="599BA4A8">
      <w:r>
        <w:t>____________</w:t>
      </w:r>
    </w:p>
    <w:sectPr w:rsidR="00CE2297">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L(" w:author="Longino, Cate (DDOT-Contractor)" w:date="2024-10-28T16:50:17" w:id="1914562494">
    <w:p w:rsidR="14CE5E8E" w:rsidRDefault="14CE5E8E" w14:paraId="68C094EA" w14:textId="5D2164B7">
      <w:pPr>
        <w:pStyle w:val="CommentText"/>
      </w:pPr>
      <w:r w:rsidR="14CE5E8E">
        <w:rPr/>
        <w:t>Leave this out for employers you already have a relationship with.</w:t>
      </w:r>
      <w:r>
        <w:rPr>
          <w:rStyle w:val="CommentReference"/>
        </w:rPr>
        <w:annotationRef/>
      </w:r>
    </w:p>
  </w:comment>
  <w:comment w:initials="L(" w:author="Longino, Cate (DDOT-Contractor)" w:date="2024-10-29T14:22:39" w:id="1777269768">
    <w:p w:rsidR="5CA0B903" w:rsidRDefault="5CA0B903" w14:paraId="442A1AF0" w14:textId="1C12371F">
      <w:pPr>
        <w:pStyle w:val="CommentText"/>
      </w:pPr>
      <w:r w:rsidR="5CA0B903">
        <w:rPr/>
        <w:t>Update according to prize discussion</w:t>
      </w:r>
      <w:r>
        <w:rPr>
          <w:rStyle w:val="CommentReference"/>
        </w:rPr>
        <w:annotationRef/>
      </w:r>
    </w:p>
  </w:comment>
  <w:comment w:initials="L(" w:author="Longino, Cate (DDOT-Contractor)" w:date="2024-10-29T14:41:40" w:id="2029598900">
    <w:p w:rsidR="5CA0B903" w:rsidRDefault="5CA0B903" w14:paraId="1640626F" w14:textId="53E7EF38">
      <w:pPr>
        <w:pStyle w:val="CommentText"/>
      </w:pPr>
      <w:r w:rsidR="5CA0B903">
        <w:rPr/>
        <w:t>For MD/VA: Lunch and Plaque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8C094EA"/>
  <w15:commentEx w15:done="1" w15:paraId="442A1AF0"/>
  <w15:commentEx w15:done="1" w15:paraId="1640626F" w15:paraIdParent="442A1A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233891" w16cex:dateUtc="2024-10-28T20:50:17.214Z"/>
  <w16cex:commentExtensible w16cex:durableId="570B291B" w16cex:dateUtc="2024-10-29T18:22:39.611Z"/>
  <w16cex:commentExtensible w16cex:durableId="59F78811" w16cex:dateUtc="2024-10-29T18:41:40.107Z"/>
</w16cex:commentsExtensible>
</file>

<file path=word/commentsIds.xml><?xml version="1.0" encoding="utf-8"?>
<w16cid:commentsIds xmlns:mc="http://schemas.openxmlformats.org/markup-compatibility/2006" xmlns:w16cid="http://schemas.microsoft.com/office/word/2016/wordml/cid" mc:Ignorable="w16cid">
  <w16cid:commentId w16cid:paraId="68C094EA" w16cid:durableId="6E233891"/>
  <w16cid:commentId w16cid:paraId="442A1AF0" w16cid:durableId="570B291B"/>
  <w16cid:commentId w16cid:paraId="1640626F" w16cid:durableId="59F788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4760A"/>
    <w:multiLevelType w:val="hybridMultilevel"/>
    <w:tmpl w:val="3EC4404A"/>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53BA3C85"/>
    <w:multiLevelType w:val="hybridMultilevel"/>
    <w:tmpl w:val="C0AAE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C40592E"/>
    <w:multiLevelType w:val="hybridMultilevel"/>
    <w:tmpl w:val="0A804A06"/>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3" w15:restartNumberingAfterBreak="0">
    <w:nsid w:val="62981A42"/>
    <w:multiLevelType w:val="hybridMultilevel"/>
    <w:tmpl w:val="3E68AD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79783656"/>
    <w:multiLevelType w:val="hybridMultilevel"/>
    <w:tmpl w:val="9FD8B86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312372356">
    <w:abstractNumId w:val="2"/>
  </w:num>
  <w:num w:numId="2" w16cid:durableId="1502425561">
    <w:abstractNumId w:val="0"/>
  </w:num>
  <w:num w:numId="3" w16cid:durableId="43911725">
    <w:abstractNumId w:val="3"/>
  </w:num>
  <w:num w:numId="4" w16cid:durableId="649015248">
    <w:abstractNumId w:val="4"/>
  </w:num>
  <w:num w:numId="5" w16cid:durableId="49890980">
    <w:abstractNumId w:val="1"/>
  </w:num>
</w:numbering>
</file>

<file path=word/people.xml><?xml version="1.0" encoding="utf-8"?>
<w15:people xmlns:mc="http://schemas.openxmlformats.org/markup-compatibility/2006" xmlns:w15="http://schemas.microsoft.com/office/word/2012/wordml" mc:Ignorable="w15">
  <w15:person w15:author="Longino, Cate (DDOT-Contractor)">
    <w15:presenceInfo w15:providerId="AD" w15:userId="S::clongino@ddot.dc.gov::7a3890ad-2ad7-461e-8147-f82c2f0f5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CD"/>
    <w:rsid w:val="0001705D"/>
    <w:rsid w:val="003463F4"/>
    <w:rsid w:val="00490BB8"/>
    <w:rsid w:val="00601D5E"/>
    <w:rsid w:val="00733592"/>
    <w:rsid w:val="00830AF6"/>
    <w:rsid w:val="00941CE6"/>
    <w:rsid w:val="00971CE5"/>
    <w:rsid w:val="00A06F9B"/>
    <w:rsid w:val="00B26ED3"/>
    <w:rsid w:val="00CE2297"/>
    <w:rsid w:val="00CF24CD"/>
    <w:rsid w:val="00E70BD5"/>
    <w:rsid w:val="00E8254D"/>
    <w:rsid w:val="00F7052C"/>
    <w:rsid w:val="0161A5D8"/>
    <w:rsid w:val="02B1E9FD"/>
    <w:rsid w:val="04B19E8E"/>
    <w:rsid w:val="04FE45B6"/>
    <w:rsid w:val="06050148"/>
    <w:rsid w:val="069C8FEE"/>
    <w:rsid w:val="0706E148"/>
    <w:rsid w:val="0B71C14A"/>
    <w:rsid w:val="0DCE6A8F"/>
    <w:rsid w:val="0F28820F"/>
    <w:rsid w:val="10B16845"/>
    <w:rsid w:val="11FAD58B"/>
    <w:rsid w:val="13747503"/>
    <w:rsid w:val="14CE5E8E"/>
    <w:rsid w:val="15CAA9AA"/>
    <w:rsid w:val="1A9E1ACD"/>
    <w:rsid w:val="1FBDA0D5"/>
    <w:rsid w:val="2040A38E"/>
    <w:rsid w:val="2053B496"/>
    <w:rsid w:val="2872B287"/>
    <w:rsid w:val="29940B01"/>
    <w:rsid w:val="2A54A538"/>
    <w:rsid w:val="2CBBAFCF"/>
    <w:rsid w:val="2DF3CCDF"/>
    <w:rsid w:val="2EB7983C"/>
    <w:rsid w:val="306E1177"/>
    <w:rsid w:val="307A11E7"/>
    <w:rsid w:val="312B6DA1"/>
    <w:rsid w:val="342A2A3E"/>
    <w:rsid w:val="367AF77A"/>
    <w:rsid w:val="367AF77A"/>
    <w:rsid w:val="3A6042D1"/>
    <w:rsid w:val="3ABF1BD7"/>
    <w:rsid w:val="3C5AEC38"/>
    <w:rsid w:val="3DF6BC99"/>
    <w:rsid w:val="3EBA50A7"/>
    <w:rsid w:val="4240F71D"/>
    <w:rsid w:val="435683BF"/>
    <w:rsid w:val="460E533D"/>
    <w:rsid w:val="4877B4C0"/>
    <w:rsid w:val="4A7B62BC"/>
    <w:rsid w:val="4A807267"/>
    <w:rsid w:val="4B8D8111"/>
    <w:rsid w:val="4C734FC0"/>
    <w:rsid w:val="4D147C19"/>
    <w:rsid w:val="507D570D"/>
    <w:rsid w:val="51934E28"/>
    <w:rsid w:val="56D54561"/>
    <w:rsid w:val="56ED08B5"/>
    <w:rsid w:val="59DC1FEC"/>
    <w:rsid w:val="5AA2C321"/>
    <w:rsid w:val="5B370228"/>
    <w:rsid w:val="5B7AA17C"/>
    <w:rsid w:val="5BF2CAA4"/>
    <w:rsid w:val="5C31E85E"/>
    <w:rsid w:val="5CA0B903"/>
    <w:rsid w:val="5CEC9F9B"/>
    <w:rsid w:val="60CDF119"/>
    <w:rsid w:val="635F050A"/>
    <w:rsid w:val="64041126"/>
    <w:rsid w:val="647DB603"/>
    <w:rsid w:val="648ABC63"/>
    <w:rsid w:val="6AA0FF70"/>
    <w:rsid w:val="6D20DD27"/>
    <w:rsid w:val="6D7FDFB2"/>
    <w:rsid w:val="6E16CA9D"/>
    <w:rsid w:val="6F1BB013"/>
    <w:rsid w:val="6FB66C8E"/>
    <w:rsid w:val="6FF846AD"/>
    <w:rsid w:val="70B78074"/>
    <w:rsid w:val="725A61B7"/>
    <w:rsid w:val="7625B4DF"/>
    <w:rsid w:val="78675D64"/>
    <w:rsid w:val="79E295BC"/>
    <w:rsid w:val="7CE323C8"/>
    <w:rsid w:val="7E80C29F"/>
    <w:rsid w:val="7F2B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48AF"/>
  <w15:chartTrackingRefBased/>
  <w15:docId w15:val="{5A67FB7A-ADA7-496F-9C22-6FB84608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CF24CD"/>
  </w:style>
  <w:style w:type="character" w:styleId="spellingerror" w:customStyle="1">
    <w:name w:val="spellingerror"/>
    <w:basedOn w:val="DefaultParagraphFont"/>
    <w:rsid w:val="00CF24CD"/>
  </w:style>
  <w:style w:type="character" w:styleId="contextualspellingandgrammarerror" w:customStyle="1">
    <w:name w:val="contextualspellingandgrammarerror"/>
    <w:basedOn w:val="DefaultParagraphFont"/>
    <w:rsid w:val="00CF24CD"/>
  </w:style>
  <w:style w:type="paragraph" w:styleId="ListParagraph">
    <w:name w:val="List Paragraph"/>
    <w:basedOn w:val="Normal"/>
    <w:uiPriority w:val="34"/>
    <w:qFormat/>
    <w:rsid w:val="0001705D"/>
    <w:pPr>
      <w:ind w:left="720"/>
      <w:contextualSpacing/>
    </w:pPr>
  </w:style>
  <w:style w:type="paragraph" w:styleId="Revision">
    <w:name w:val="Revision"/>
    <w:hidden/>
    <w:uiPriority w:val="99"/>
    <w:semiHidden/>
    <w:rsid w:val="00733592"/>
    <w:pPr>
      <w:spacing w:after="0" w:line="240" w:lineRule="auto"/>
    </w:pPr>
  </w:style>
  <w:style w:type="character" w:styleId="CommentReference">
    <w:name w:val="annotation reference"/>
    <w:basedOn w:val="DefaultParagraphFont"/>
    <w:uiPriority w:val="99"/>
    <w:semiHidden/>
    <w:unhideWhenUsed/>
    <w:rsid w:val="00941CE6"/>
    <w:rPr>
      <w:sz w:val="16"/>
      <w:szCs w:val="16"/>
    </w:rPr>
  </w:style>
  <w:style w:type="paragraph" w:styleId="CommentText">
    <w:name w:val="annotation text"/>
    <w:basedOn w:val="Normal"/>
    <w:link w:val="CommentTextChar"/>
    <w:uiPriority w:val="99"/>
    <w:unhideWhenUsed/>
    <w:rsid w:val="00941CE6"/>
    <w:pPr>
      <w:spacing w:line="240" w:lineRule="auto"/>
    </w:pPr>
    <w:rPr>
      <w:sz w:val="20"/>
      <w:szCs w:val="20"/>
    </w:rPr>
  </w:style>
  <w:style w:type="character" w:styleId="CommentTextChar" w:customStyle="1">
    <w:name w:val="Comment Text Char"/>
    <w:basedOn w:val="DefaultParagraphFont"/>
    <w:link w:val="CommentText"/>
    <w:uiPriority w:val="99"/>
    <w:rsid w:val="00941CE6"/>
    <w:rPr>
      <w:sz w:val="20"/>
      <w:szCs w:val="20"/>
    </w:rPr>
  </w:style>
  <w:style w:type="paragraph" w:styleId="CommentSubject">
    <w:name w:val="annotation subject"/>
    <w:basedOn w:val="CommentText"/>
    <w:next w:val="CommentText"/>
    <w:link w:val="CommentSubjectChar"/>
    <w:uiPriority w:val="99"/>
    <w:semiHidden/>
    <w:unhideWhenUsed/>
    <w:rsid w:val="00941CE6"/>
    <w:rPr>
      <w:b/>
      <w:bCs/>
    </w:rPr>
  </w:style>
  <w:style w:type="character" w:styleId="CommentSubjectChar" w:customStyle="1">
    <w:name w:val="Comment Subject Char"/>
    <w:basedOn w:val="CommentTextChar"/>
    <w:link w:val="CommentSubject"/>
    <w:uiPriority w:val="99"/>
    <w:semiHidden/>
    <w:rsid w:val="00941CE6"/>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omments" Target="comments.xml" Id="Rc85227d88139491d" /><Relationship Type="http://schemas.microsoft.com/office/2011/relationships/people" Target="people.xml" Id="R58791288298f4718" /><Relationship Type="http://schemas.microsoft.com/office/2011/relationships/commentsExtended" Target="commentsExtended.xml" Id="Rf482eec79018471b" /><Relationship Type="http://schemas.microsoft.com/office/2016/09/relationships/commentsIds" Target="commentsIds.xml" Id="Rf0a8c20e440948f2" /><Relationship Type="http://schemas.microsoft.com/office/2018/08/relationships/commentsExtensible" Target="commentsExtensible.xml" Id="R6fbb0da2171043c3" /><Relationship Type="http://schemas.openxmlformats.org/officeDocument/2006/relationships/hyperlink" Target="https://www.commuterconnections.org/programs-and-incentives/godmv-commuter-competion/" TargetMode="External" Id="R0d3dc400c8d244ac" /><Relationship Type="http://schemas.openxmlformats.org/officeDocument/2006/relationships/hyperlink" Target="https://ggwash.org/" TargetMode="External" Id="R1954e1d3a031497e" /><Relationship Type="http://schemas.openxmlformats.org/officeDocument/2006/relationships/hyperlink" Target="https://forms.office.com/Pages/ResponsePage.aspx?id=-oxQ3PtMYUusTQxDrOsOQ1vXESAF87dMoxd1-TZdkZJUOFMyNExOSkdPRVZFQjI5RlpETkRMR0xLUi4u" TargetMode="External" Id="R941cba9158f447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C5FFC-184C-4CC2-B772-29AF3F8C7A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Apice, Doriann (DDOT-Contractor)</dc:creator>
  <keywords/>
  <dc:description/>
  <lastModifiedBy>Guest User</lastModifiedBy>
  <revision>19</revision>
  <dcterms:created xsi:type="dcterms:W3CDTF">2023-01-04T00:02:00.0000000Z</dcterms:created>
  <dcterms:modified xsi:type="dcterms:W3CDTF">2024-12-20T21:48:11.6583049Z</dcterms:modified>
</coreProperties>
</file>