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094" w:rsidRDefault="00FF301E" w:rsidP="00973C50">
      <w:pPr>
        <w:pStyle w:val="Heading1"/>
        <w:ind w:left="900" w:hanging="900"/>
        <w:rPr>
          <w:rFonts w:ascii="Tahoma" w:hAnsi="Tahoma" w:cs="Tahoma"/>
          <w:sz w:val="24"/>
          <w:szCs w:val="24"/>
        </w:rPr>
      </w:pPr>
      <w:bookmarkStart w:id="0" w:name="_GoBack"/>
      <w:bookmarkEnd w:id="0"/>
      <w:r w:rsidRPr="00883654">
        <w:rPr>
          <w:rFonts w:ascii="Tahoma" w:hAnsi="Tahoma" w:cs="Tahoma"/>
          <w:sz w:val="24"/>
          <w:szCs w:val="24"/>
        </w:rPr>
        <w:t xml:space="preserve">Slide 1: Presentation Title: </w:t>
      </w:r>
      <w:r w:rsidR="00285094" w:rsidRPr="00285094">
        <w:rPr>
          <w:rFonts w:ascii="Tahoma" w:hAnsi="Tahoma" w:cs="Tahoma"/>
          <w:sz w:val="24"/>
          <w:szCs w:val="24"/>
        </w:rPr>
        <w:t>Street Smart Pedestrian and Bicycle Safety Campaign</w:t>
      </w:r>
    </w:p>
    <w:p w:rsidR="00973C50" w:rsidRDefault="00973C50" w:rsidP="00FF301E">
      <w:pPr>
        <w:pStyle w:val="Heading1"/>
        <w:rPr>
          <w:rFonts w:ascii="Tahoma" w:hAnsi="Tahoma" w:cs="Tahoma"/>
          <w:sz w:val="24"/>
          <w:szCs w:val="24"/>
        </w:rPr>
      </w:pPr>
    </w:p>
    <w:p w:rsidR="00FF301E" w:rsidRDefault="00973C50" w:rsidP="00973C50">
      <w:pPr>
        <w:pStyle w:val="Heading1"/>
        <w:ind w:left="720" w:firstLine="180"/>
        <w:rPr>
          <w:rFonts w:ascii="Tahoma" w:hAnsi="Tahoma" w:cs="Tahoma"/>
          <w:sz w:val="24"/>
          <w:szCs w:val="24"/>
        </w:rPr>
      </w:pPr>
      <w:r>
        <w:rPr>
          <w:rFonts w:ascii="Tahoma" w:hAnsi="Tahoma" w:cs="Tahoma"/>
          <w:sz w:val="24"/>
          <w:szCs w:val="24"/>
        </w:rPr>
        <w:t xml:space="preserve">Subtitle: </w:t>
      </w:r>
      <w:r w:rsidR="00285094" w:rsidRPr="00285094">
        <w:rPr>
          <w:rFonts w:ascii="Tahoma" w:hAnsi="Tahoma" w:cs="Tahoma"/>
          <w:sz w:val="24"/>
          <w:szCs w:val="24"/>
        </w:rPr>
        <w:t>Street Smart Pedestrian and Bicycle Safety Campaign</w:t>
      </w:r>
    </w:p>
    <w:p w:rsidR="00FF301E" w:rsidRPr="00883654" w:rsidRDefault="00FF301E" w:rsidP="004164C2">
      <w:pPr>
        <w:pStyle w:val="Heading1"/>
        <w:ind w:left="0" w:firstLine="0"/>
        <w:rPr>
          <w:rFonts w:ascii="Tahoma" w:hAnsi="Tahoma" w:cs="Tahoma"/>
          <w:sz w:val="24"/>
          <w:szCs w:val="24"/>
        </w:rPr>
      </w:pPr>
      <w:r w:rsidRPr="00883654">
        <w:rPr>
          <w:rFonts w:ascii="Tahoma" w:hAnsi="Tahoma" w:cs="Tahoma"/>
          <w:sz w:val="24"/>
          <w:szCs w:val="24"/>
        </w:rPr>
        <w:tab/>
      </w:r>
    </w:p>
    <w:p w:rsidR="00FF301E" w:rsidRDefault="00FF301E" w:rsidP="00285094">
      <w:pPr>
        <w:pStyle w:val="Heading1"/>
        <w:ind w:left="900" w:firstLine="0"/>
        <w:rPr>
          <w:rFonts w:ascii="Tahoma" w:hAnsi="Tahoma" w:cs="Tahoma"/>
          <w:sz w:val="24"/>
          <w:szCs w:val="24"/>
        </w:rPr>
      </w:pPr>
      <w:r>
        <w:rPr>
          <w:rFonts w:ascii="Tahoma" w:hAnsi="Tahoma" w:cs="Tahoma"/>
          <w:sz w:val="24"/>
          <w:szCs w:val="24"/>
        </w:rPr>
        <w:t xml:space="preserve">Presenter: </w:t>
      </w:r>
      <w:r w:rsidR="00285094" w:rsidRPr="00285094">
        <w:rPr>
          <w:rFonts w:ascii="Tahoma" w:hAnsi="Tahoma" w:cs="Tahoma"/>
          <w:sz w:val="24"/>
          <w:szCs w:val="24"/>
        </w:rPr>
        <w:t>Michael J. Farrell</w:t>
      </w:r>
      <w:r w:rsidR="00285094">
        <w:rPr>
          <w:rFonts w:ascii="Tahoma" w:hAnsi="Tahoma" w:cs="Tahoma"/>
          <w:sz w:val="24"/>
          <w:szCs w:val="24"/>
        </w:rPr>
        <w:t xml:space="preserve">, </w:t>
      </w:r>
      <w:r w:rsidR="00285094" w:rsidRPr="00285094">
        <w:rPr>
          <w:rFonts w:ascii="Tahoma" w:hAnsi="Tahoma" w:cs="Tahoma"/>
          <w:sz w:val="24"/>
          <w:szCs w:val="24"/>
        </w:rPr>
        <w:t>Senior Transportation Planner</w:t>
      </w:r>
    </w:p>
    <w:p w:rsidR="00FF301E" w:rsidRDefault="00FF301E" w:rsidP="006223E2">
      <w:pPr>
        <w:pStyle w:val="Heading1"/>
        <w:ind w:left="900" w:firstLine="0"/>
        <w:rPr>
          <w:rFonts w:ascii="Tahoma" w:hAnsi="Tahoma" w:cs="Tahoma"/>
          <w:sz w:val="24"/>
          <w:szCs w:val="24"/>
        </w:rPr>
      </w:pPr>
    </w:p>
    <w:p w:rsidR="00286833" w:rsidRDefault="00286833" w:rsidP="006223E2">
      <w:pPr>
        <w:pStyle w:val="Heading1"/>
        <w:ind w:left="900" w:firstLine="0"/>
        <w:rPr>
          <w:rFonts w:ascii="Tahoma" w:hAnsi="Tahoma" w:cs="Tahoma"/>
          <w:sz w:val="24"/>
          <w:szCs w:val="24"/>
        </w:rPr>
      </w:pPr>
      <w:r>
        <w:rPr>
          <w:rFonts w:ascii="Tahoma" w:hAnsi="Tahoma" w:cs="Tahoma"/>
          <w:sz w:val="24"/>
          <w:szCs w:val="24"/>
        </w:rPr>
        <w:t xml:space="preserve">TPB Access for All </w:t>
      </w:r>
      <w:r w:rsidR="00F91F6C">
        <w:rPr>
          <w:rFonts w:ascii="Tahoma" w:hAnsi="Tahoma" w:cs="Tahoma"/>
          <w:sz w:val="24"/>
          <w:szCs w:val="24"/>
        </w:rPr>
        <w:t xml:space="preserve">Advisory </w:t>
      </w:r>
      <w:r>
        <w:rPr>
          <w:rFonts w:ascii="Tahoma" w:hAnsi="Tahoma" w:cs="Tahoma"/>
          <w:sz w:val="24"/>
          <w:szCs w:val="24"/>
        </w:rPr>
        <w:t>Committee</w:t>
      </w:r>
      <w:r w:rsidR="00F91F6C">
        <w:rPr>
          <w:rFonts w:ascii="Tahoma" w:hAnsi="Tahoma" w:cs="Tahoma"/>
          <w:sz w:val="24"/>
          <w:szCs w:val="24"/>
        </w:rPr>
        <w:t xml:space="preserve"> (AFA)</w:t>
      </w:r>
    </w:p>
    <w:p w:rsidR="00FF301E" w:rsidRPr="00883654" w:rsidRDefault="006223E2" w:rsidP="006223E2">
      <w:pPr>
        <w:pStyle w:val="Heading1"/>
        <w:ind w:left="900" w:firstLine="0"/>
        <w:rPr>
          <w:rFonts w:ascii="Tahoma" w:hAnsi="Tahoma" w:cs="Tahoma"/>
          <w:sz w:val="24"/>
          <w:szCs w:val="24"/>
        </w:rPr>
      </w:pPr>
      <w:r>
        <w:rPr>
          <w:rFonts w:ascii="Tahoma" w:hAnsi="Tahoma" w:cs="Tahoma"/>
          <w:sz w:val="24"/>
          <w:szCs w:val="24"/>
        </w:rPr>
        <w:t>September 28, 2017</w:t>
      </w:r>
    </w:p>
    <w:p w:rsidR="00FF301E" w:rsidRPr="00805534" w:rsidRDefault="00FF301E" w:rsidP="00597304">
      <w:pPr>
        <w:pStyle w:val="NoSpacing"/>
      </w:pPr>
    </w:p>
    <w:p w:rsidR="00597304" w:rsidRDefault="00597304"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bCs/>
          <w:sz w:val="24"/>
          <w:szCs w:val="24"/>
        </w:rPr>
      </w:pPr>
      <w:r w:rsidRPr="00805534">
        <w:rPr>
          <w:rFonts w:ascii="Tahoma" w:hAnsi="Tahoma" w:cs="Tahoma"/>
          <w:sz w:val="24"/>
          <w:szCs w:val="24"/>
        </w:rPr>
        <w:t>Slide 2:</w:t>
      </w:r>
      <w:r>
        <w:rPr>
          <w:rFonts w:ascii="Tahoma" w:hAnsi="Tahoma" w:cs="Tahoma"/>
          <w:sz w:val="24"/>
          <w:szCs w:val="24"/>
        </w:rPr>
        <w:t xml:space="preserve"> </w:t>
      </w:r>
      <w:r w:rsidR="00285094">
        <w:rPr>
          <w:rFonts w:ascii="Tahoma" w:hAnsi="Tahoma" w:cs="Tahoma"/>
          <w:bCs/>
          <w:sz w:val="24"/>
          <w:szCs w:val="24"/>
        </w:rPr>
        <w:t>The Problem</w:t>
      </w:r>
      <w:r w:rsidR="008C6EC8">
        <w:rPr>
          <w:rFonts w:ascii="Tahoma" w:hAnsi="Tahoma" w:cs="Tahoma"/>
          <w:bCs/>
          <w:sz w:val="24"/>
          <w:szCs w:val="24"/>
        </w:rPr>
        <w:t xml:space="preserve"> </w:t>
      </w:r>
    </w:p>
    <w:p w:rsidR="008C6EC8" w:rsidRDefault="008C6EC8" w:rsidP="00FF301E">
      <w:pPr>
        <w:spacing w:after="0" w:line="240" w:lineRule="auto"/>
        <w:rPr>
          <w:rFonts w:ascii="Tahoma" w:hAnsi="Tahoma" w:cs="Tahoma"/>
          <w:bCs/>
          <w:sz w:val="24"/>
          <w:szCs w:val="24"/>
        </w:rPr>
      </w:pPr>
    </w:p>
    <w:p w:rsidR="00285094" w:rsidRPr="0072486E" w:rsidRDefault="00285094" w:rsidP="0072486E">
      <w:pPr>
        <w:numPr>
          <w:ilvl w:val="0"/>
          <w:numId w:val="26"/>
        </w:numPr>
        <w:tabs>
          <w:tab w:val="clear" w:pos="720"/>
        </w:tabs>
        <w:spacing w:after="0" w:line="240" w:lineRule="auto"/>
        <w:ind w:left="1440"/>
        <w:contextualSpacing/>
        <w:rPr>
          <w:rFonts w:ascii="Tahoma" w:eastAsiaTheme="minorEastAsia" w:hAnsi="Tahoma" w:cs="Tahoma"/>
          <w:color w:val="000000" w:themeColor="text1"/>
          <w:kern w:val="24"/>
          <w:sz w:val="24"/>
          <w:szCs w:val="24"/>
        </w:rPr>
      </w:pPr>
      <w:r w:rsidRPr="0072486E">
        <w:rPr>
          <w:rFonts w:ascii="Tahoma" w:eastAsiaTheme="minorEastAsia" w:hAnsi="Tahoma" w:cs="Tahoma"/>
          <w:color w:val="000000" w:themeColor="text1"/>
          <w:kern w:val="24"/>
          <w:sz w:val="24"/>
          <w:szCs w:val="24"/>
        </w:rPr>
        <w:t xml:space="preserve">In 2016, there were 71 </w:t>
      </w:r>
      <w:proofErr w:type="gramStart"/>
      <w:r w:rsidRPr="0072486E">
        <w:rPr>
          <w:rFonts w:ascii="Tahoma" w:eastAsiaTheme="minorEastAsia" w:hAnsi="Tahoma" w:cs="Tahoma"/>
          <w:color w:val="000000" w:themeColor="text1"/>
          <w:kern w:val="24"/>
          <w:sz w:val="24"/>
          <w:szCs w:val="24"/>
        </w:rPr>
        <w:t>pedestrian</w:t>
      </w:r>
      <w:proofErr w:type="gramEnd"/>
      <w:r w:rsidRPr="0072486E">
        <w:rPr>
          <w:rFonts w:ascii="Tahoma" w:eastAsiaTheme="minorEastAsia" w:hAnsi="Tahoma" w:cs="Tahoma"/>
          <w:color w:val="000000" w:themeColor="text1"/>
          <w:kern w:val="24"/>
          <w:sz w:val="24"/>
          <w:szCs w:val="24"/>
        </w:rPr>
        <w:t xml:space="preserve"> and 10 bicyclist fatalities in the Washington region</w:t>
      </w:r>
    </w:p>
    <w:p w:rsidR="00285094" w:rsidRPr="0072486E" w:rsidRDefault="00285094" w:rsidP="0072486E">
      <w:pPr>
        <w:numPr>
          <w:ilvl w:val="0"/>
          <w:numId w:val="26"/>
        </w:numPr>
        <w:tabs>
          <w:tab w:val="clear" w:pos="720"/>
        </w:tabs>
        <w:spacing w:after="0" w:line="240" w:lineRule="auto"/>
        <w:ind w:left="1440"/>
        <w:contextualSpacing/>
        <w:rPr>
          <w:rFonts w:ascii="Tahoma" w:eastAsiaTheme="minorEastAsia" w:hAnsi="Tahoma" w:cs="Tahoma"/>
          <w:color w:val="000000" w:themeColor="text1"/>
          <w:kern w:val="24"/>
          <w:sz w:val="24"/>
          <w:szCs w:val="24"/>
        </w:rPr>
      </w:pPr>
      <w:r w:rsidRPr="0072486E">
        <w:rPr>
          <w:rFonts w:ascii="Tahoma" w:eastAsiaTheme="minorEastAsia" w:hAnsi="Tahoma" w:cs="Tahoma"/>
          <w:color w:val="000000" w:themeColor="text1"/>
          <w:kern w:val="24"/>
          <w:sz w:val="24"/>
          <w:szCs w:val="24"/>
        </w:rPr>
        <w:t>29% of the 279 total traffic fatalities were pedestrians or bicyclists</w:t>
      </w:r>
    </w:p>
    <w:p w:rsidR="008C6EC8" w:rsidRPr="0072486E" w:rsidRDefault="00285094" w:rsidP="0072486E">
      <w:pPr>
        <w:numPr>
          <w:ilvl w:val="0"/>
          <w:numId w:val="26"/>
        </w:numPr>
        <w:tabs>
          <w:tab w:val="clear" w:pos="720"/>
        </w:tabs>
        <w:spacing w:after="0" w:line="240" w:lineRule="auto"/>
        <w:ind w:left="1440"/>
        <w:contextualSpacing/>
        <w:rPr>
          <w:rFonts w:ascii="Tahoma" w:eastAsiaTheme="minorEastAsia" w:hAnsi="Tahoma" w:cs="Tahoma"/>
          <w:color w:val="000000" w:themeColor="text1"/>
          <w:kern w:val="24"/>
          <w:sz w:val="24"/>
          <w:szCs w:val="24"/>
        </w:rPr>
      </w:pPr>
      <w:r w:rsidRPr="0072486E">
        <w:rPr>
          <w:rFonts w:ascii="Tahoma" w:eastAsiaTheme="minorEastAsia" w:hAnsi="Tahoma" w:cs="Tahoma"/>
          <w:color w:val="000000" w:themeColor="text1"/>
          <w:kern w:val="24"/>
          <w:sz w:val="24"/>
          <w:szCs w:val="24"/>
        </w:rPr>
        <w:t>Disadvantaged, inner-suburban communities were disproportionately affected</w:t>
      </w:r>
    </w:p>
    <w:p w:rsidR="0072486E" w:rsidRDefault="0072486E" w:rsidP="008C6EC8">
      <w:pPr>
        <w:spacing w:after="0" w:line="240" w:lineRule="auto"/>
        <w:rPr>
          <w:rFonts w:ascii="Tahoma" w:hAnsi="Tahoma" w:cs="Tahoma"/>
          <w:bCs/>
          <w:sz w:val="24"/>
          <w:szCs w:val="24"/>
        </w:rPr>
      </w:pPr>
    </w:p>
    <w:p w:rsidR="006223E2" w:rsidRPr="008C6EC8" w:rsidRDefault="0072486E" w:rsidP="008C6EC8">
      <w:pPr>
        <w:spacing w:after="0" w:line="240" w:lineRule="auto"/>
        <w:rPr>
          <w:rFonts w:ascii="Tahoma" w:hAnsi="Tahoma" w:cs="Tahoma"/>
          <w:bCs/>
          <w:sz w:val="24"/>
          <w:szCs w:val="24"/>
        </w:rPr>
      </w:pPr>
      <w:r>
        <w:rPr>
          <w:rFonts w:ascii="Tahoma" w:hAnsi="Tahoma" w:cs="Tahoma"/>
          <w:bCs/>
          <w:sz w:val="24"/>
          <w:szCs w:val="24"/>
        </w:rPr>
        <w:t>Picture of a data table with 2016 fatalities by jurisdiction. A total of 279 total fatalities in the region</w:t>
      </w:r>
    </w:p>
    <w:p w:rsidR="0072486E" w:rsidRDefault="0072486E" w:rsidP="00FF301E">
      <w:pPr>
        <w:spacing w:after="0" w:line="240" w:lineRule="auto"/>
        <w:rPr>
          <w:rFonts w:ascii="Tahoma" w:hAnsi="Tahoma" w:cs="Tahoma"/>
          <w:sz w:val="24"/>
          <w:szCs w:val="24"/>
        </w:rPr>
      </w:pPr>
    </w:p>
    <w:p w:rsidR="0072486E" w:rsidRPr="002B4EDA" w:rsidRDefault="0072486E"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bCs/>
          <w:sz w:val="24"/>
          <w:szCs w:val="24"/>
        </w:rPr>
      </w:pPr>
      <w:r>
        <w:rPr>
          <w:rFonts w:ascii="Tahoma" w:hAnsi="Tahoma" w:cs="Tahoma"/>
          <w:sz w:val="24"/>
          <w:szCs w:val="24"/>
        </w:rPr>
        <w:t>Slide 3</w:t>
      </w:r>
      <w:r w:rsidRPr="00805534">
        <w:rPr>
          <w:rFonts w:ascii="Tahoma" w:hAnsi="Tahoma" w:cs="Tahoma"/>
          <w:sz w:val="24"/>
          <w:szCs w:val="24"/>
        </w:rPr>
        <w:t>:</w:t>
      </w:r>
      <w:r>
        <w:rPr>
          <w:rFonts w:ascii="Tahoma" w:hAnsi="Tahoma" w:cs="Tahoma"/>
          <w:sz w:val="24"/>
          <w:szCs w:val="24"/>
        </w:rPr>
        <w:t xml:space="preserve"> </w:t>
      </w:r>
      <w:r w:rsidR="0072486E">
        <w:rPr>
          <w:rFonts w:ascii="Tahoma" w:hAnsi="Tahoma" w:cs="Tahoma"/>
          <w:sz w:val="24"/>
          <w:szCs w:val="24"/>
        </w:rPr>
        <w:t>What is Street Smart?</w:t>
      </w:r>
    </w:p>
    <w:p w:rsidR="00FF301E" w:rsidRDefault="00FF301E" w:rsidP="00FF301E">
      <w:pPr>
        <w:spacing w:after="0" w:line="240" w:lineRule="auto"/>
        <w:rPr>
          <w:rFonts w:ascii="Tahoma" w:hAnsi="Tahoma" w:cs="Tahoma"/>
          <w:bCs/>
          <w:sz w:val="24"/>
          <w:szCs w:val="24"/>
        </w:rPr>
      </w:pPr>
    </w:p>
    <w:p w:rsidR="0072486E" w:rsidRDefault="0072486E" w:rsidP="00FF301E">
      <w:pPr>
        <w:spacing w:after="0" w:line="240" w:lineRule="auto"/>
        <w:rPr>
          <w:rFonts w:ascii="Tahoma" w:hAnsi="Tahoma" w:cs="Tahoma"/>
          <w:bCs/>
          <w:sz w:val="24"/>
          <w:szCs w:val="24"/>
        </w:rPr>
      </w:pPr>
      <w:r>
        <w:rPr>
          <w:rFonts w:ascii="Tahoma" w:hAnsi="Tahoma" w:cs="Tahoma"/>
          <w:bCs/>
          <w:sz w:val="24"/>
          <w:szCs w:val="24"/>
        </w:rPr>
        <w:t>Picture of advertisement report cover.</w:t>
      </w:r>
    </w:p>
    <w:p w:rsidR="0072486E" w:rsidRDefault="0072486E" w:rsidP="00FF301E">
      <w:pPr>
        <w:spacing w:after="0" w:line="240" w:lineRule="auto"/>
        <w:rPr>
          <w:rFonts w:ascii="Tahoma" w:hAnsi="Tahoma" w:cs="Tahoma"/>
          <w:bCs/>
          <w:sz w:val="24"/>
          <w:szCs w:val="24"/>
        </w:rPr>
      </w:pPr>
    </w:p>
    <w:p w:rsidR="00000000" w:rsidRPr="0072486E" w:rsidRDefault="00DD7A15" w:rsidP="0072486E">
      <w:pPr>
        <w:numPr>
          <w:ilvl w:val="0"/>
          <w:numId w:val="34"/>
        </w:numPr>
        <w:spacing w:after="0" w:line="240" w:lineRule="auto"/>
        <w:rPr>
          <w:rFonts w:ascii="Tahoma" w:hAnsi="Tahoma" w:cs="Tahoma"/>
          <w:bCs/>
          <w:sz w:val="24"/>
          <w:szCs w:val="24"/>
        </w:rPr>
      </w:pPr>
      <w:r w:rsidRPr="0072486E">
        <w:rPr>
          <w:rFonts w:ascii="Tahoma" w:hAnsi="Tahoma" w:cs="Tahoma"/>
          <w:bCs/>
          <w:sz w:val="24"/>
          <w:szCs w:val="24"/>
        </w:rPr>
        <w:t>Street Smart focuses on Education through Mass Media</w:t>
      </w:r>
    </w:p>
    <w:p w:rsidR="00000000" w:rsidRPr="0072486E" w:rsidRDefault="00DD7A15" w:rsidP="0072486E">
      <w:pPr>
        <w:numPr>
          <w:ilvl w:val="1"/>
          <w:numId w:val="34"/>
        </w:numPr>
        <w:spacing w:after="0" w:line="240" w:lineRule="auto"/>
        <w:rPr>
          <w:rFonts w:ascii="Tahoma" w:hAnsi="Tahoma" w:cs="Tahoma"/>
          <w:bCs/>
          <w:sz w:val="24"/>
          <w:szCs w:val="24"/>
        </w:rPr>
      </w:pPr>
      <w:r w:rsidRPr="0072486E">
        <w:rPr>
          <w:rFonts w:ascii="Tahoma" w:hAnsi="Tahoma" w:cs="Tahoma"/>
          <w:bCs/>
          <w:sz w:val="24"/>
          <w:szCs w:val="24"/>
        </w:rPr>
        <w:t>One media campaign for one media market</w:t>
      </w:r>
    </w:p>
    <w:p w:rsidR="00000000" w:rsidRPr="0072486E" w:rsidRDefault="00DD7A15" w:rsidP="0072486E">
      <w:pPr>
        <w:numPr>
          <w:ilvl w:val="1"/>
          <w:numId w:val="34"/>
        </w:numPr>
        <w:spacing w:after="0" w:line="240" w:lineRule="auto"/>
        <w:rPr>
          <w:rFonts w:ascii="Tahoma" w:hAnsi="Tahoma" w:cs="Tahoma"/>
          <w:bCs/>
          <w:sz w:val="24"/>
          <w:szCs w:val="24"/>
        </w:rPr>
      </w:pPr>
      <w:r w:rsidRPr="0072486E">
        <w:rPr>
          <w:rFonts w:ascii="Tahoma" w:hAnsi="Tahoma" w:cs="Tahoma"/>
          <w:bCs/>
          <w:sz w:val="24"/>
          <w:szCs w:val="24"/>
        </w:rPr>
        <w:t xml:space="preserve">Multi-year “Tired Faces” Creative </w:t>
      </w:r>
    </w:p>
    <w:p w:rsidR="00000000" w:rsidRPr="0072486E" w:rsidRDefault="00DD7A15" w:rsidP="0072486E">
      <w:pPr>
        <w:numPr>
          <w:ilvl w:val="1"/>
          <w:numId w:val="34"/>
        </w:numPr>
        <w:spacing w:after="0" w:line="240" w:lineRule="auto"/>
        <w:rPr>
          <w:rFonts w:ascii="Tahoma" w:hAnsi="Tahoma" w:cs="Tahoma"/>
          <w:bCs/>
          <w:sz w:val="24"/>
          <w:szCs w:val="24"/>
        </w:rPr>
      </w:pPr>
      <w:r w:rsidRPr="0072486E">
        <w:rPr>
          <w:rFonts w:ascii="Tahoma" w:hAnsi="Tahoma" w:cs="Tahoma"/>
          <w:bCs/>
          <w:sz w:val="24"/>
          <w:szCs w:val="24"/>
        </w:rPr>
        <w:t>http://</w:t>
      </w:r>
      <w:r w:rsidRPr="0072486E">
        <w:rPr>
          <w:rFonts w:ascii="Tahoma" w:hAnsi="Tahoma" w:cs="Tahoma"/>
          <w:bCs/>
          <w:sz w:val="24"/>
          <w:szCs w:val="24"/>
        </w:rPr>
        <w:t>bestreetsmart.net</w:t>
      </w:r>
    </w:p>
    <w:p w:rsidR="00000000" w:rsidRPr="0072486E" w:rsidRDefault="00DD7A15" w:rsidP="0072486E">
      <w:pPr>
        <w:numPr>
          <w:ilvl w:val="0"/>
          <w:numId w:val="34"/>
        </w:numPr>
        <w:spacing w:after="0" w:line="240" w:lineRule="auto"/>
        <w:rPr>
          <w:rFonts w:ascii="Tahoma" w:hAnsi="Tahoma" w:cs="Tahoma"/>
          <w:bCs/>
          <w:sz w:val="24"/>
          <w:szCs w:val="24"/>
        </w:rPr>
      </w:pPr>
      <w:r w:rsidRPr="0072486E">
        <w:rPr>
          <w:rFonts w:ascii="Tahoma" w:hAnsi="Tahoma" w:cs="Tahoma"/>
          <w:bCs/>
          <w:sz w:val="24"/>
          <w:szCs w:val="24"/>
        </w:rPr>
        <w:t>Concentrated</w:t>
      </w:r>
      <w:r w:rsidRPr="0072486E">
        <w:rPr>
          <w:rFonts w:ascii="Tahoma" w:hAnsi="Tahoma" w:cs="Tahoma"/>
          <w:bCs/>
          <w:sz w:val="24"/>
          <w:szCs w:val="24"/>
        </w:rPr>
        <w:t xml:space="preserve"> waves of Radio, Television, Gas Station, Transit, and Internet advertising designed to change driver, pedestrian, and cyclist behavior</w:t>
      </w:r>
    </w:p>
    <w:p w:rsidR="00000000" w:rsidRPr="0072486E" w:rsidRDefault="00DD7A15" w:rsidP="0072486E">
      <w:pPr>
        <w:numPr>
          <w:ilvl w:val="1"/>
          <w:numId w:val="34"/>
        </w:numPr>
        <w:spacing w:after="0" w:line="240" w:lineRule="auto"/>
        <w:rPr>
          <w:rFonts w:ascii="Tahoma" w:hAnsi="Tahoma" w:cs="Tahoma"/>
          <w:bCs/>
          <w:sz w:val="24"/>
          <w:szCs w:val="24"/>
        </w:rPr>
      </w:pPr>
      <w:r w:rsidRPr="0072486E">
        <w:rPr>
          <w:rFonts w:ascii="Tahoma" w:hAnsi="Tahoma" w:cs="Tahoma"/>
          <w:bCs/>
          <w:sz w:val="24"/>
          <w:szCs w:val="24"/>
        </w:rPr>
        <w:t>Fall and Spring Waves</w:t>
      </w:r>
    </w:p>
    <w:p w:rsidR="00000000" w:rsidRPr="0072486E" w:rsidRDefault="00DD7A15" w:rsidP="0072486E">
      <w:pPr>
        <w:numPr>
          <w:ilvl w:val="0"/>
          <w:numId w:val="34"/>
        </w:numPr>
        <w:spacing w:after="0" w:line="240" w:lineRule="auto"/>
        <w:rPr>
          <w:rFonts w:ascii="Tahoma" w:hAnsi="Tahoma" w:cs="Tahoma"/>
          <w:bCs/>
          <w:sz w:val="24"/>
          <w:szCs w:val="24"/>
        </w:rPr>
      </w:pPr>
      <w:r w:rsidRPr="0072486E">
        <w:rPr>
          <w:rFonts w:ascii="Tahoma" w:hAnsi="Tahoma" w:cs="Tahoma"/>
          <w:bCs/>
          <w:sz w:val="24"/>
          <w:szCs w:val="24"/>
        </w:rPr>
        <w:t>Since Fall 2002</w:t>
      </w:r>
    </w:p>
    <w:p w:rsidR="00000000" w:rsidRPr="0072486E" w:rsidRDefault="00DD7A15" w:rsidP="0072486E">
      <w:pPr>
        <w:numPr>
          <w:ilvl w:val="0"/>
          <w:numId w:val="34"/>
        </w:numPr>
        <w:spacing w:after="0" w:line="240" w:lineRule="auto"/>
        <w:rPr>
          <w:rFonts w:ascii="Tahoma" w:hAnsi="Tahoma" w:cs="Tahoma"/>
          <w:bCs/>
          <w:sz w:val="24"/>
          <w:szCs w:val="24"/>
        </w:rPr>
      </w:pPr>
      <w:r w:rsidRPr="0072486E">
        <w:rPr>
          <w:rFonts w:ascii="Tahoma" w:hAnsi="Tahoma" w:cs="Tahoma"/>
          <w:bCs/>
          <w:sz w:val="24"/>
          <w:szCs w:val="24"/>
        </w:rPr>
        <w:t>Supported by concurrent law enforcement</w:t>
      </w:r>
    </w:p>
    <w:p w:rsidR="00000000" w:rsidRPr="0072486E" w:rsidRDefault="00DD7A15" w:rsidP="0072486E">
      <w:pPr>
        <w:numPr>
          <w:ilvl w:val="0"/>
          <w:numId w:val="34"/>
        </w:numPr>
        <w:spacing w:after="0" w:line="240" w:lineRule="auto"/>
        <w:rPr>
          <w:rFonts w:ascii="Tahoma" w:hAnsi="Tahoma" w:cs="Tahoma"/>
          <w:bCs/>
          <w:sz w:val="24"/>
          <w:szCs w:val="24"/>
        </w:rPr>
      </w:pPr>
      <w:r w:rsidRPr="0072486E">
        <w:rPr>
          <w:rFonts w:ascii="Tahoma" w:hAnsi="Tahoma" w:cs="Tahoma"/>
          <w:bCs/>
          <w:sz w:val="24"/>
          <w:szCs w:val="24"/>
        </w:rPr>
        <w:t>Funded by:</w:t>
      </w:r>
    </w:p>
    <w:p w:rsidR="00000000" w:rsidRPr="0072486E" w:rsidRDefault="00DD7A15" w:rsidP="0072486E">
      <w:pPr>
        <w:numPr>
          <w:ilvl w:val="1"/>
          <w:numId w:val="34"/>
        </w:numPr>
        <w:spacing w:after="0" w:line="240" w:lineRule="auto"/>
        <w:rPr>
          <w:rFonts w:ascii="Tahoma" w:hAnsi="Tahoma" w:cs="Tahoma"/>
          <w:bCs/>
          <w:sz w:val="24"/>
          <w:szCs w:val="24"/>
        </w:rPr>
      </w:pPr>
      <w:r w:rsidRPr="0072486E">
        <w:rPr>
          <w:rFonts w:ascii="Tahoma" w:hAnsi="Tahoma" w:cs="Tahoma"/>
          <w:bCs/>
          <w:sz w:val="24"/>
          <w:szCs w:val="24"/>
        </w:rPr>
        <w:t>Federal Funds administered by DC, Maryland, and Virginia</w:t>
      </w:r>
    </w:p>
    <w:p w:rsidR="00000000" w:rsidRPr="0072486E" w:rsidRDefault="00DD7A15" w:rsidP="0072486E">
      <w:pPr>
        <w:numPr>
          <w:ilvl w:val="1"/>
          <w:numId w:val="34"/>
        </w:numPr>
        <w:spacing w:after="0" w:line="240" w:lineRule="auto"/>
        <w:rPr>
          <w:rFonts w:ascii="Tahoma" w:hAnsi="Tahoma" w:cs="Tahoma"/>
          <w:bCs/>
          <w:sz w:val="24"/>
          <w:szCs w:val="24"/>
        </w:rPr>
      </w:pPr>
      <w:r w:rsidRPr="0072486E">
        <w:rPr>
          <w:rFonts w:ascii="Tahoma" w:hAnsi="Tahoma" w:cs="Tahoma"/>
          <w:bCs/>
          <w:sz w:val="24"/>
          <w:szCs w:val="24"/>
        </w:rPr>
        <w:t>WMATA</w:t>
      </w:r>
    </w:p>
    <w:p w:rsidR="00000000" w:rsidRPr="0072486E" w:rsidRDefault="00DD7A15" w:rsidP="0072486E">
      <w:pPr>
        <w:numPr>
          <w:ilvl w:val="1"/>
          <w:numId w:val="34"/>
        </w:numPr>
        <w:spacing w:after="0" w:line="240" w:lineRule="auto"/>
        <w:rPr>
          <w:rFonts w:ascii="Tahoma" w:hAnsi="Tahoma" w:cs="Tahoma"/>
          <w:bCs/>
          <w:sz w:val="24"/>
          <w:szCs w:val="24"/>
        </w:rPr>
      </w:pPr>
      <w:r w:rsidRPr="0072486E">
        <w:rPr>
          <w:rFonts w:ascii="Tahoma" w:hAnsi="Tahoma" w:cs="Tahoma"/>
          <w:bCs/>
          <w:sz w:val="24"/>
          <w:szCs w:val="24"/>
        </w:rPr>
        <w:t xml:space="preserve">TPB Member Governments - COG dues (63k) </w:t>
      </w:r>
    </w:p>
    <w:p w:rsidR="00000000" w:rsidRPr="0072486E" w:rsidRDefault="00DD7A15" w:rsidP="0072486E">
      <w:pPr>
        <w:numPr>
          <w:ilvl w:val="2"/>
          <w:numId w:val="34"/>
        </w:numPr>
        <w:spacing w:after="0" w:line="240" w:lineRule="auto"/>
        <w:rPr>
          <w:rFonts w:ascii="Tahoma" w:hAnsi="Tahoma" w:cs="Tahoma"/>
          <w:bCs/>
          <w:sz w:val="24"/>
          <w:szCs w:val="24"/>
        </w:rPr>
      </w:pPr>
      <w:r w:rsidRPr="0072486E">
        <w:rPr>
          <w:rFonts w:ascii="Tahoma" w:hAnsi="Tahoma" w:cs="Tahoma"/>
          <w:bCs/>
          <w:sz w:val="24"/>
          <w:szCs w:val="24"/>
        </w:rPr>
        <w:t>Covers pro</w:t>
      </w:r>
      <w:r w:rsidRPr="0072486E">
        <w:rPr>
          <w:rFonts w:ascii="Tahoma" w:hAnsi="Tahoma" w:cs="Tahoma"/>
          <w:bCs/>
          <w:sz w:val="24"/>
          <w:szCs w:val="24"/>
        </w:rPr>
        <w:t>ject administration</w:t>
      </w:r>
    </w:p>
    <w:p w:rsidR="00000000" w:rsidRPr="0072486E" w:rsidRDefault="00DD7A15" w:rsidP="0072486E">
      <w:pPr>
        <w:numPr>
          <w:ilvl w:val="1"/>
          <w:numId w:val="34"/>
        </w:numPr>
        <w:spacing w:after="0" w:line="240" w:lineRule="auto"/>
        <w:rPr>
          <w:rFonts w:ascii="Tahoma" w:hAnsi="Tahoma" w:cs="Tahoma"/>
          <w:bCs/>
          <w:sz w:val="24"/>
          <w:szCs w:val="24"/>
        </w:rPr>
      </w:pPr>
      <w:r w:rsidRPr="0072486E">
        <w:rPr>
          <w:rFonts w:ascii="Tahoma" w:hAnsi="Tahoma" w:cs="Tahoma"/>
          <w:bCs/>
          <w:sz w:val="24"/>
          <w:szCs w:val="24"/>
        </w:rPr>
        <w:t>FY 2017 Budget –  $775k for consultant, ad placement</w:t>
      </w:r>
    </w:p>
    <w:p w:rsidR="00000000" w:rsidRPr="0072486E" w:rsidRDefault="00DD7A15" w:rsidP="0072486E">
      <w:pPr>
        <w:numPr>
          <w:ilvl w:val="2"/>
          <w:numId w:val="34"/>
        </w:numPr>
        <w:spacing w:after="0" w:line="240" w:lineRule="auto"/>
        <w:rPr>
          <w:rFonts w:ascii="Tahoma" w:hAnsi="Tahoma" w:cs="Tahoma"/>
          <w:bCs/>
          <w:sz w:val="24"/>
          <w:szCs w:val="24"/>
        </w:rPr>
      </w:pPr>
      <w:r w:rsidRPr="0072486E">
        <w:rPr>
          <w:rFonts w:ascii="Tahoma" w:hAnsi="Tahoma" w:cs="Tahoma"/>
          <w:bCs/>
          <w:sz w:val="24"/>
          <w:szCs w:val="24"/>
        </w:rPr>
        <w:t>Increase from 760k for FY 2017</w:t>
      </w:r>
    </w:p>
    <w:p w:rsidR="00FF301E" w:rsidRDefault="00FF301E" w:rsidP="00FF301E">
      <w:pPr>
        <w:spacing w:after="0" w:line="240" w:lineRule="auto"/>
        <w:rPr>
          <w:rFonts w:ascii="Tahoma" w:hAnsi="Tahoma" w:cs="Tahoma"/>
          <w:sz w:val="24"/>
          <w:szCs w:val="24"/>
        </w:rPr>
      </w:pPr>
    </w:p>
    <w:p w:rsidR="0072486E" w:rsidRDefault="0072486E"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bCs/>
          <w:sz w:val="24"/>
          <w:szCs w:val="24"/>
        </w:rPr>
      </w:pPr>
      <w:r>
        <w:rPr>
          <w:rFonts w:ascii="Tahoma" w:hAnsi="Tahoma" w:cs="Tahoma"/>
          <w:sz w:val="24"/>
          <w:szCs w:val="24"/>
        </w:rPr>
        <w:lastRenderedPageBreak/>
        <w:t>Slide 4</w:t>
      </w:r>
      <w:r w:rsidRPr="00805534">
        <w:rPr>
          <w:rFonts w:ascii="Tahoma" w:hAnsi="Tahoma" w:cs="Tahoma"/>
          <w:sz w:val="24"/>
          <w:szCs w:val="24"/>
        </w:rPr>
        <w:t>:</w:t>
      </w:r>
      <w:r w:rsidR="0072486E">
        <w:rPr>
          <w:rFonts w:ascii="Tahoma" w:hAnsi="Tahoma" w:cs="Tahoma"/>
          <w:sz w:val="24"/>
          <w:szCs w:val="24"/>
        </w:rPr>
        <w:t xml:space="preserve"> Pictures of Ad campaign images. Portraits of an adolescent male and older adult female imposed with tire marks.</w:t>
      </w:r>
    </w:p>
    <w:p w:rsidR="00FF301E" w:rsidRDefault="00FF301E" w:rsidP="00FF301E">
      <w:pPr>
        <w:spacing w:after="0" w:line="240" w:lineRule="auto"/>
        <w:rPr>
          <w:rFonts w:ascii="Tahoma" w:hAnsi="Tahoma" w:cs="Tahoma"/>
          <w:bCs/>
          <w:sz w:val="24"/>
          <w:szCs w:val="24"/>
        </w:rPr>
      </w:pPr>
    </w:p>
    <w:p w:rsidR="0072486E" w:rsidRDefault="0072486E" w:rsidP="00FF301E">
      <w:pPr>
        <w:spacing w:after="0" w:line="240" w:lineRule="auto"/>
        <w:rPr>
          <w:rFonts w:ascii="Tahoma" w:hAnsi="Tahoma" w:cs="Tahoma"/>
          <w:bCs/>
          <w:sz w:val="24"/>
          <w:szCs w:val="24"/>
        </w:rPr>
      </w:pPr>
    </w:p>
    <w:p w:rsidR="0072486E" w:rsidRDefault="0072486E" w:rsidP="00FF301E">
      <w:pPr>
        <w:spacing w:after="0" w:line="240" w:lineRule="auto"/>
        <w:rPr>
          <w:rFonts w:ascii="Tahoma" w:hAnsi="Tahoma" w:cs="Tahoma"/>
          <w:bCs/>
          <w:sz w:val="24"/>
          <w:szCs w:val="24"/>
        </w:rPr>
      </w:pPr>
      <w:r>
        <w:rPr>
          <w:rFonts w:ascii="Tahoma" w:hAnsi="Tahoma" w:cs="Tahoma"/>
          <w:bCs/>
          <w:sz w:val="24"/>
          <w:szCs w:val="24"/>
        </w:rPr>
        <w:t>Slide 5: Press Event</w:t>
      </w:r>
    </w:p>
    <w:p w:rsidR="0072486E" w:rsidRDefault="0072486E" w:rsidP="00FF301E">
      <w:pPr>
        <w:spacing w:after="0" w:line="240" w:lineRule="auto"/>
        <w:rPr>
          <w:rFonts w:ascii="Tahoma" w:hAnsi="Tahoma" w:cs="Tahoma"/>
          <w:bCs/>
          <w:sz w:val="24"/>
          <w:szCs w:val="24"/>
        </w:rPr>
      </w:pPr>
    </w:p>
    <w:p w:rsidR="0072486E" w:rsidRDefault="0072486E" w:rsidP="00FF301E">
      <w:pPr>
        <w:spacing w:after="0" w:line="240" w:lineRule="auto"/>
        <w:rPr>
          <w:rFonts w:ascii="Tahoma" w:hAnsi="Tahoma" w:cs="Tahoma"/>
          <w:bCs/>
          <w:sz w:val="24"/>
          <w:szCs w:val="24"/>
        </w:rPr>
      </w:pPr>
      <w:r>
        <w:rPr>
          <w:rFonts w:ascii="Tahoma" w:hAnsi="Tahoma" w:cs="Tahoma"/>
          <w:bCs/>
          <w:sz w:val="24"/>
          <w:szCs w:val="24"/>
        </w:rPr>
        <w:t xml:space="preserve">Two photographers. The first is of an outdoor press conference event for the campaign. The second is of officials standing behind the </w:t>
      </w:r>
      <w:proofErr w:type="gramStart"/>
      <w:r>
        <w:rPr>
          <w:rFonts w:ascii="Tahoma" w:hAnsi="Tahoma" w:cs="Tahoma"/>
          <w:bCs/>
          <w:sz w:val="24"/>
          <w:szCs w:val="24"/>
        </w:rPr>
        <w:t>Street Smart</w:t>
      </w:r>
      <w:proofErr w:type="gramEnd"/>
      <w:r>
        <w:rPr>
          <w:rFonts w:ascii="Tahoma" w:hAnsi="Tahoma" w:cs="Tahoma"/>
          <w:bCs/>
          <w:sz w:val="24"/>
          <w:szCs w:val="24"/>
        </w:rPr>
        <w:t xml:space="preserve"> campaign logo.</w:t>
      </w:r>
    </w:p>
    <w:p w:rsidR="003F7CB7" w:rsidRDefault="003F7CB7" w:rsidP="003F7CB7">
      <w:pPr>
        <w:spacing w:after="0" w:line="240" w:lineRule="auto"/>
        <w:rPr>
          <w:rFonts w:ascii="Tahoma" w:hAnsi="Tahoma" w:cs="Tahoma"/>
          <w:bCs/>
          <w:sz w:val="24"/>
          <w:szCs w:val="24"/>
        </w:rPr>
      </w:pPr>
    </w:p>
    <w:p w:rsidR="0072486E" w:rsidRDefault="0072486E" w:rsidP="003F7CB7">
      <w:pPr>
        <w:spacing w:after="0" w:line="240" w:lineRule="auto"/>
        <w:rPr>
          <w:rFonts w:ascii="Tahoma" w:hAnsi="Tahoma" w:cs="Tahoma"/>
          <w:bCs/>
          <w:sz w:val="24"/>
          <w:szCs w:val="24"/>
        </w:rPr>
      </w:pPr>
    </w:p>
    <w:p w:rsidR="0072486E" w:rsidRDefault="0072486E" w:rsidP="003F7CB7">
      <w:pPr>
        <w:spacing w:after="0" w:line="240" w:lineRule="auto"/>
        <w:rPr>
          <w:rFonts w:ascii="Tahoma" w:hAnsi="Tahoma" w:cs="Tahoma"/>
          <w:bCs/>
          <w:sz w:val="24"/>
          <w:szCs w:val="24"/>
        </w:rPr>
      </w:pPr>
      <w:r>
        <w:rPr>
          <w:rFonts w:ascii="Tahoma" w:hAnsi="Tahoma" w:cs="Tahoma"/>
          <w:bCs/>
          <w:sz w:val="24"/>
          <w:szCs w:val="24"/>
        </w:rPr>
        <w:t>Slide 6: Paid Media</w:t>
      </w:r>
    </w:p>
    <w:p w:rsidR="0072486E" w:rsidRDefault="0072486E" w:rsidP="003F7CB7">
      <w:pPr>
        <w:spacing w:after="0" w:line="240" w:lineRule="auto"/>
        <w:rPr>
          <w:rFonts w:ascii="Tahoma" w:hAnsi="Tahoma" w:cs="Tahoma"/>
          <w:bCs/>
          <w:sz w:val="24"/>
          <w:szCs w:val="24"/>
        </w:rPr>
      </w:pPr>
    </w:p>
    <w:p w:rsidR="0072486E" w:rsidRDefault="0072486E" w:rsidP="003F7CB7">
      <w:pPr>
        <w:spacing w:after="0" w:line="240" w:lineRule="auto"/>
        <w:rPr>
          <w:rFonts w:ascii="Tahoma" w:hAnsi="Tahoma" w:cs="Tahoma"/>
          <w:bCs/>
          <w:sz w:val="24"/>
          <w:szCs w:val="24"/>
        </w:rPr>
      </w:pPr>
      <w:r>
        <w:rPr>
          <w:rFonts w:ascii="Tahoma" w:hAnsi="Tahoma" w:cs="Tahoma"/>
          <w:bCs/>
          <w:sz w:val="24"/>
          <w:szCs w:val="24"/>
        </w:rPr>
        <w:t>Three pictures illustrating different examples of the campaign materials throughout the region. The first is of a bus banner, the second is of a gas station “</w:t>
      </w:r>
      <w:proofErr w:type="spellStart"/>
      <w:r>
        <w:rPr>
          <w:rFonts w:ascii="Tahoma" w:hAnsi="Tahoma" w:cs="Tahoma"/>
          <w:bCs/>
          <w:sz w:val="24"/>
          <w:szCs w:val="24"/>
        </w:rPr>
        <w:t>pumptopper</w:t>
      </w:r>
      <w:proofErr w:type="spellEnd"/>
      <w:r>
        <w:rPr>
          <w:rFonts w:ascii="Tahoma" w:hAnsi="Tahoma" w:cs="Tahoma"/>
          <w:bCs/>
          <w:sz w:val="24"/>
          <w:szCs w:val="24"/>
        </w:rPr>
        <w:t>”, and the third is an example of the ad with an African American women portrait with tire marks imposed on her profile.</w:t>
      </w:r>
    </w:p>
    <w:p w:rsidR="0002509E" w:rsidRDefault="0002509E" w:rsidP="00FF301E">
      <w:pPr>
        <w:spacing w:after="0" w:line="240" w:lineRule="auto"/>
        <w:rPr>
          <w:rFonts w:ascii="Tahoma" w:hAnsi="Tahoma" w:cs="Tahoma"/>
          <w:sz w:val="24"/>
          <w:szCs w:val="24"/>
        </w:rPr>
      </w:pPr>
    </w:p>
    <w:p w:rsidR="00000000" w:rsidRPr="0072486E" w:rsidRDefault="00DD7A15" w:rsidP="0072486E">
      <w:pPr>
        <w:numPr>
          <w:ilvl w:val="0"/>
          <w:numId w:val="35"/>
        </w:numPr>
        <w:spacing w:after="0" w:line="240" w:lineRule="auto"/>
        <w:rPr>
          <w:rFonts w:ascii="Tahoma" w:hAnsi="Tahoma" w:cs="Tahoma"/>
          <w:sz w:val="24"/>
          <w:szCs w:val="24"/>
        </w:rPr>
      </w:pPr>
      <w:r w:rsidRPr="0072486E">
        <w:rPr>
          <w:rFonts w:ascii="Tahoma" w:hAnsi="Tahoma" w:cs="Tahoma"/>
          <w:bCs/>
          <w:sz w:val="24"/>
          <w:szCs w:val="24"/>
        </w:rPr>
        <w:t>Outdoor</w:t>
      </w:r>
    </w:p>
    <w:p w:rsidR="00000000" w:rsidRPr="0072486E" w:rsidRDefault="00DD7A15" w:rsidP="0072486E">
      <w:pPr>
        <w:numPr>
          <w:ilvl w:val="1"/>
          <w:numId w:val="35"/>
        </w:numPr>
        <w:spacing w:after="0" w:line="240" w:lineRule="auto"/>
        <w:rPr>
          <w:rFonts w:ascii="Tahoma" w:hAnsi="Tahoma" w:cs="Tahoma"/>
          <w:sz w:val="24"/>
          <w:szCs w:val="24"/>
        </w:rPr>
      </w:pPr>
      <w:r w:rsidRPr="0072486E">
        <w:rPr>
          <w:rFonts w:ascii="Tahoma" w:hAnsi="Tahoma" w:cs="Tahoma"/>
          <w:sz w:val="24"/>
          <w:szCs w:val="24"/>
        </w:rPr>
        <w:t xml:space="preserve">Bus Tails </w:t>
      </w:r>
    </w:p>
    <w:p w:rsidR="00000000" w:rsidRPr="0072486E" w:rsidRDefault="00DD7A15" w:rsidP="0072486E">
      <w:pPr>
        <w:numPr>
          <w:ilvl w:val="1"/>
          <w:numId w:val="35"/>
        </w:numPr>
        <w:spacing w:after="0" w:line="240" w:lineRule="auto"/>
        <w:rPr>
          <w:rFonts w:ascii="Tahoma" w:hAnsi="Tahoma" w:cs="Tahoma"/>
          <w:sz w:val="24"/>
          <w:szCs w:val="24"/>
        </w:rPr>
      </w:pPr>
      <w:proofErr w:type="spellStart"/>
      <w:r w:rsidRPr="0072486E">
        <w:rPr>
          <w:rFonts w:ascii="Tahoma" w:hAnsi="Tahoma" w:cs="Tahoma"/>
          <w:sz w:val="24"/>
          <w:szCs w:val="24"/>
        </w:rPr>
        <w:t>Pumptoppers</w:t>
      </w:r>
      <w:proofErr w:type="spellEnd"/>
    </w:p>
    <w:p w:rsidR="00000000" w:rsidRPr="0072486E" w:rsidRDefault="00DD7A15" w:rsidP="0072486E">
      <w:pPr>
        <w:numPr>
          <w:ilvl w:val="0"/>
          <w:numId w:val="35"/>
        </w:numPr>
        <w:spacing w:after="0" w:line="240" w:lineRule="auto"/>
        <w:rPr>
          <w:rFonts w:ascii="Tahoma" w:hAnsi="Tahoma" w:cs="Tahoma"/>
          <w:sz w:val="24"/>
          <w:szCs w:val="24"/>
        </w:rPr>
      </w:pPr>
      <w:r w:rsidRPr="0072486E">
        <w:rPr>
          <w:rFonts w:ascii="Tahoma" w:hAnsi="Tahoma" w:cs="Tahoma"/>
          <w:bCs/>
          <w:sz w:val="24"/>
          <w:szCs w:val="24"/>
        </w:rPr>
        <w:t>Television</w:t>
      </w:r>
      <w:r w:rsidRPr="0072486E">
        <w:rPr>
          <w:rFonts w:ascii="Tahoma" w:hAnsi="Tahoma" w:cs="Tahoma"/>
          <w:sz w:val="24"/>
          <w:szCs w:val="24"/>
        </w:rPr>
        <w:t xml:space="preserve"> </w:t>
      </w:r>
    </w:p>
    <w:p w:rsidR="00000000" w:rsidRPr="0072486E" w:rsidRDefault="00DD7A15" w:rsidP="0072486E">
      <w:pPr>
        <w:numPr>
          <w:ilvl w:val="0"/>
          <w:numId w:val="35"/>
        </w:numPr>
        <w:spacing w:after="0" w:line="240" w:lineRule="auto"/>
        <w:rPr>
          <w:rFonts w:ascii="Tahoma" w:hAnsi="Tahoma" w:cs="Tahoma"/>
          <w:sz w:val="24"/>
          <w:szCs w:val="24"/>
        </w:rPr>
      </w:pPr>
      <w:r w:rsidRPr="0072486E">
        <w:rPr>
          <w:rFonts w:ascii="Tahoma" w:hAnsi="Tahoma" w:cs="Tahoma"/>
          <w:bCs/>
          <w:sz w:val="24"/>
          <w:szCs w:val="24"/>
        </w:rPr>
        <w:t>Digital</w:t>
      </w:r>
    </w:p>
    <w:p w:rsidR="0072486E" w:rsidRDefault="0072486E" w:rsidP="00FF301E">
      <w:pPr>
        <w:spacing w:after="0" w:line="240" w:lineRule="auto"/>
        <w:rPr>
          <w:rFonts w:ascii="Tahoma" w:hAnsi="Tahoma" w:cs="Tahoma"/>
          <w:sz w:val="24"/>
          <w:szCs w:val="24"/>
        </w:rPr>
      </w:pPr>
    </w:p>
    <w:p w:rsidR="0072486E" w:rsidRDefault="0072486E" w:rsidP="00FF301E">
      <w:pPr>
        <w:spacing w:after="0" w:line="240" w:lineRule="auto"/>
        <w:rPr>
          <w:rFonts w:ascii="Tahoma" w:hAnsi="Tahoma" w:cs="Tahoma"/>
          <w:sz w:val="24"/>
          <w:szCs w:val="24"/>
        </w:rPr>
      </w:pPr>
    </w:p>
    <w:p w:rsidR="0072486E" w:rsidRDefault="0072486E" w:rsidP="00FF301E">
      <w:pPr>
        <w:spacing w:after="0" w:line="240" w:lineRule="auto"/>
        <w:rPr>
          <w:rFonts w:ascii="Tahoma" w:hAnsi="Tahoma" w:cs="Tahoma"/>
          <w:sz w:val="24"/>
          <w:szCs w:val="24"/>
        </w:rPr>
      </w:pPr>
      <w:r>
        <w:rPr>
          <w:rFonts w:ascii="Tahoma" w:hAnsi="Tahoma" w:cs="Tahoma"/>
          <w:sz w:val="24"/>
          <w:szCs w:val="24"/>
        </w:rPr>
        <w:t>Slide 7: Images with examples of driver targeted exterior bus ads.</w:t>
      </w:r>
      <w:r w:rsidR="00F72B33">
        <w:rPr>
          <w:rFonts w:ascii="Tahoma" w:hAnsi="Tahoma" w:cs="Tahoma"/>
          <w:sz w:val="24"/>
          <w:szCs w:val="24"/>
        </w:rPr>
        <w:t xml:space="preserve"> All adds </w:t>
      </w:r>
      <w:proofErr w:type="gramStart"/>
      <w:r w:rsidR="00F72B33">
        <w:rPr>
          <w:rFonts w:ascii="Tahoma" w:hAnsi="Tahoma" w:cs="Tahoma"/>
          <w:sz w:val="24"/>
          <w:szCs w:val="24"/>
        </w:rPr>
        <w:t>you</w:t>
      </w:r>
      <w:proofErr w:type="gramEnd"/>
      <w:r w:rsidR="00F72B33">
        <w:rPr>
          <w:rFonts w:ascii="Tahoma" w:hAnsi="Tahoma" w:cs="Tahoma"/>
          <w:sz w:val="24"/>
          <w:szCs w:val="24"/>
        </w:rPr>
        <w:t xml:space="preserve"> similar imagery: portraits of individuals with tire marks impose on profile.</w:t>
      </w:r>
    </w:p>
    <w:p w:rsidR="0072486E" w:rsidRDefault="0072486E" w:rsidP="00FF301E">
      <w:pPr>
        <w:spacing w:after="0" w:line="240" w:lineRule="auto"/>
        <w:rPr>
          <w:rFonts w:ascii="Tahoma" w:hAnsi="Tahoma" w:cs="Tahoma"/>
          <w:sz w:val="24"/>
          <w:szCs w:val="24"/>
        </w:rPr>
      </w:pPr>
    </w:p>
    <w:p w:rsidR="0072486E" w:rsidRDefault="0072486E" w:rsidP="00FF301E">
      <w:pPr>
        <w:spacing w:after="0" w:line="240" w:lineRule="auto"/>
        <w:rPr>
          <w:rFonts w:ascii="Tahoma" w:hAnsi="Tahoma" w:cs="Tahoma"/>
          <w:sz w:val="24"/>
          <w:szCs w:val="24"/>
        </w:rPr>
      </w:pPr>
      <w:r>
        <w:rPr>
          <w:rFonts w:ascii="Tahoma" w:hAnsi="Tahoma" w:cs="Tahoma"/>
          <w:sz w:val="24"/>
          <w:szCs w:val="24"/>
        </w:rPr>
        <w:t>Ads include the following language:</w:t>
      </w:r>
    </w:p>
    <w:p w:rsidR="0072486E" w:rsidRDefault="0072486E" w:rsidP="0072486E">
      <w:pPr>
        <w:pStyle w:val="ListParagraph"/>
        <w:numPr>
          <w:ilvl w:val="0"/>
          <w:numId w:val="36"/>
        </w:numPr>
        <w:spacing w:after="0" w:line="240" w:lineRule="auto"/>
        <w:rPr>
          <w:rFonts w:ascii="Tahoma" w:hAnsi="Tahoma" w:cs="Tahoma"/>
          <w:sz w:val="24"/>
          <w:szCs w:val="24"/>
        </w:rPr>
      </w:pPr>
      <w:r>
        <w:rPr>
          <w:rFonts w:ascii="Tahoma" w:hAnsi="Tahoma" w:cs="Tahoma"/>
          <w:sz w:val="24"/>
          <w:szCs w:val="24"/>
        </w:rPr>
        <w:t>Some mistakes you can’t take back. Look twice for people crossing.</w:t>
      </w:r>
    </w:p>
    <w:p w:rsidR="0072486E" w:rsidRDefault="0072486E" w:rsidP="0072486E">
      <w:pPr>
        <w:pStyle w:val="ListParagraph"/>
        <w:numPr>
          <w:ilvl w:val="0"/>
          <w:numId w:val="36"/>
        </w:numPr>
        <w:spacing w:after="0" w:line="240" w:lineRule="auto"/>
        <w:rPr>
          <w:rFonts w:ascii="Tahoma" w:hAnsi="Tahoma" w:cs="Tahoma"/>
          <w:sz w:val="24"/>
          <w:szCs w:val="24"/>
        </w:rPr>
      </w:pPr>
      <w:r>
        <w:rPr>
          <w:rFonts w:ascii="Tahoma" w:hAnsi="Tahoma" w:cs="Tahoma"/>
          <w:sz w:val="24"/>
          <w:szCs w:val="24"/>
        </w:rPr>
        <w:t>You can’t fix a pedestrian at a body shop. Slow down and watch for pedestrians.</w:t>
      </w:r>
    </w:p>
    <w:p w:rsidR="0072486E" w:rsidRDefault="0072486E" w:rsidP="0072486E">
      <w:pPr>
        <w:pStyle w:val="ListParagraph"/>
        <w:numPr>
          <w:ilvl w:val="0"/>
          <w:numId w:val="36"/>
        </w:numPr>
        <w:spacing w:after="0" w:line="240" w:lineRule="auto"/>
        <w:rPr>
          <w:rFonts w:ascii="Tahoma" w:hAnsi="Tahoma" w:cs="Tahoma"/>
          <w:sz w:val="24"/>
          <w:szCs w:val="24"/>
        </w:rPr>
      </w:pPr>
      <w:r>
        <w:rPr>
          <w:rFonts w:ascii="Tahoma" w:hAnsi="Tahoma" w:cs="Tahoma"/>
          <w:sz w:val="24"/>
          <w:szCs w:val="24"/>
        </w:rPr>
        <w:t xml:space="preserve">You never know who you’ll run into. Yield to pedestrians when turning. </w:t>
      </w:r>
    </w:p>
    <w:p w:rsidR="00F72B33" w:rsidRDefault="00F72B33" w:rsidP="0072486E">
      <w:pPr>
        <w:pStyle w:val="ListParagraph"/>
        <w:numPr>
          <w:ilvl w:val="0"/>
          <w:numId w:val="36"/>
        </w:numPr>
        <w:spacing w:after="0" w:line="240" w:lineRule="auto"/>
        <w:rPr>
          <w:rFonts w:ascii="Tahoma" w:hAnsi="Tahoma" w:cs="Tahoma"/>
          <w:sz w:val="24"/>
          <w:szCs w:val="24"/>
        </w:rPr>
      </w:pPr>
      <w:r>
        <w:rPr>
          <w:rFonts w:ascii="Tahoma" w:hAnsi="Tahoma" w:cs="Tahoma"/>
          <w:sz w:val="24"/>
          <w:szCs w:val="24"/>
        </w:rPr>
        <w:t xml:space="preserve">In Spanish: Los </w:t>
      </w:r>
      <w:proofErr w:type="spellStart"/>
      <w:r>
        <w:rPr>
          <w:rFonts w:ascii="Tahoma" w:hAnsi="Tahoma" w:cs="Tahoma"/>
          <w:sz w:val="24"/>
          <w:szCs w:val="24"/>
        </w:rPr>
        <w:t>peatones</w:t>
      </w:r>
      <w:proofErr w:type="spellEnd"/>
      <w:r>
        <w:rPr>
          <w:rFonts w:ascii="Tahoma" w:hAnsi="Tahoma" w:cs="Tahoma"/>
          <w:sz w:val="24"/>
          <w:szCs w:val="24"/>
        </w:rPr>
        <w:t xml:space="preserve"> no </w:t>
      </w:r>
      <w:proofErr w:type="spellStart"/>
      <w:r>
        <w:rPr>
          <w:rFonts w:ascii="Tahoma" w:hAnsi="Tahoma" w:cs="Tahoma"/>
          <w:sz w:val="24"/>
          <w:szCs w:val="24"/>
        </w:rPr>
        <w:t>tienen</w:t>
      </w:r>
      <w:proofErr w:type="spellEnd"/>
      <w:r>
        <w:rPr>
          <w:rFonts w:ascii="Tahoma" w:hAnsi="Tahoma" w:cs="Tahoma"/>
          <w:sz w:val="24"/>
          <w:szCs w:val="24"/>
        </w:rPr>
        <w:t xml:space="preserve"> </w:t>
      </w:r>
      <w:proofErr w:type="spellStart"/>
      <w:r>
        <w:rPr>
          <w:rFonts w:ascii="Tahoma" w:hAnsi="Tahoma" w:cs="Tahoma"/>
          <w:sz w:val="24"/>
          <w:szCs w:val="24"/>
        </w:rPr>
        <w:t>bolsas</w:t>
      </w:r>
      <w:proofErr w:type="spellEnd"/>
      <w:r>
        <w:rPr>
          <w:rFonts w:ascii="Tahoma" w:hAnsi="Tahoma" w:cs="Tahoma"/>
          <w:sz w:val="24"/>
          <w:szCs w:val="24"/>
        </w:rPr>
        <w:t xml:space="preserve"> de </w:t>
      </w:r>
      <w:proofErr w:type="spellStart"/>
      <w:r>
        <w:rPr>
          <w:rFonts w:ascii="Tahoma" w:hAnsi="Tahoma" w:cs="Tahoma"/>
          <w:sz w:val="24"/>
          <w:szCs w:val="24"/>
        </w:rPr>
        <w:t>aire</w:t>
      </w:r>
      <w:proofErr w:type="spellEnd"/>
      <w:r>
        <w:rPr>
          <w:rFonts w:ascii="Tahoma" w:hAnsi="Tahoma" w:cs="Tahoma"/>
          <w:sz w:val="24"/>
          <w:szCs w:val="24"/>
        </w:rPr>
        <w:t xml:space="preserve">. Reduce la </w:t>
      </w:r>
      <w:proofErr w:type="spellStart"/>
      <w:r>
        <w:rPr>
          <w:rFonts w:ascii="Tahoma" w:hAnsi="Tahoma" w:cs="Tahoma"/>
          <w:sz w:val="24"/>
          <w:szCs w:val="24"/>
        </w:rPr>
        <w:t>velocidad</w:t>
      </w:r>
      <w:proofErr w:type="spellEnd"/>
      <w:r>
        <w:rPr>
          <w:rFonts w:ascii="Tahoma" w:hAnsi="Tahoma" w:cs="Tahoma"/>
          <w:sz w:val="24"/>
          <w:szCs w:val="24"/>
        </w:rPr>
        <w:t xml:space="preserve">. </w:t>
      </w:r>
      <w:proofErr w:type="spellStart"/>
      <w:r>
        <w:rPr>
          <w:rFonts w:ascii="Tahoma" w:hAnsi="Tahoma" w:cs="Tahoma"/>
          <w:sz w:val="24"/>
          <w:szCs w:val="24"/>
        </w:rPr>
        <w:t>Atento</w:t>
      </w:r>
      <w:proofErr w:type="spellEnd"/>
      <w:r>
        <w:rPr>
          <w:rFonts w:ascii="Tahoma" w:hAnsi="Tahoma" w:cs="Tahoma"/>
          <w:sz w:val="24"/>
          <w:szCs w:val="24"/>
        </w:rPr>
        <w:t xml:space="preserve"> a </w:t>
      </w:r>
      <w:proofErr w:type="spellStart"/>
      <w:r>
        <w:rPr>
          <w:rFonts w:ascii="Tahoma" w:hAnsi="Tahoma" w:cs="Tahoma"/>
          <w:sz w:val="24"/>
          <w:szCs w:val="24"/>
        </w:rPr>
        <w:t>los</w:t>
      </w:r>
      <w:proofErr w:type="spellEnd"/>
      <w:r>
        <w:rPr>
          <w:rFonts w:ascii="Tahoma" w:hAnsi="Tahoma" w:cs="Tahoma"/>
          <w:sz w:val="24"/>
          <w:szCs w:val="24"/>
        </w:rPr>
        <w:t xml:space="preserve"> </w:t>
      </w:r>
      <w:proofErr w:type="spellStart"/>
      <w:r>
        <w:rPr>
          <w:rFonts w:ascii="Tahoma" w:hAnsi="Tahoma" w:cs="Tahoma"/>
          <w:sz w:val="24"/>
          <w:szCs w:val="24"/>
        </w:rPr>
        <w:t>peatones</w:t>
      </w:r>
      <w:proofErr w:type="spellEnd"/>
      <w:r>
        <w:rPr>
          <w:rFonts w:ascii="Tahoma" w:hAnsi="Tahoma" w:cs="Tahoma"/>
          <w:sz w:val="24"/>
          <w:szCs w:val="24"/>
        </w:rPr>
        <w:t>.</w:t>
      </w:r>
    </w:p>
    <w:p w:rsidR="00F72B33" w:rsidRPr="0072486E" w:rsidRDefault="00F72B33" w:rsidP="0072486E">
      <w:pPr>
        <w:pStyle w:val="ListParagraph"/>
        <w:numPr>
          <w:ilvl w:val="0"/>
          <w:numId w:val="36"/>
        </w:numPr>
        <w:spacing w:after="0" w:line="240" w:lineRule="auto"/>
        <w:rPr>
          <w:rFonts w:ascii="Tahoma" w:hAnsi="Tahoma" w:cs="Tahoma"/>
          <w:sz w:val="24"/>
          <w:szCs w:val="24"/>
        </w:rPr>
      </w:pPr>
      <w:r>
        <w:rPr>
          <w:rFonts w:ascii="Tahoma" w:hAnsi="Tahoma" w:cs="Tahoma"/>
          <w:sz w:val="24"/>
          <w:szCs w:val="24"/>
        </w:rPr>
        <w:t>Bicycle don’t come with bumpers. Give cyclists room to ride.</w:t>
      </w:r>
    </w:p>
    <w:p w:rsidR="0072486E" w:rsidRDefault="0072486E"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r>
        <w:rPr>
          <w:rFonts w:ascii="Tahoma" w:hAnsi="Tahoma" w:cs="Tahoma"/>
          <w:sz w:val="24"/>
          <w:szCs w:val="24"/>
        </w:rPr>
        <w:t>Slide 8: Street Teams</w:t>
      </w: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r>
        <w:rPr>
          <w:rFonts w:ascii="Tahoma" w:hAnsi="Tahoma" w:cs="Tahoma"/>
          <w:sz w:val="24"/>
          <w:szCs w:val="24"/>
        </w:rPr>
        <w:t>Pictures of in the region “street teams” interacting with pedestrians and motorists.</w:t>
      </w: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r>
        <w:rPr>
          <w:rFonts w:ascii="Tahoma" w:hAnsi="Tahoma" w:cs="Tahoma"/>
          <w:sz w:val="24"/>
          <w:szCs w:val="24"/>
        </w:rPr>
        <w:t>Slide 9: Pedestrian Alert Zones / Enforcement Activations</w:t>
      </w: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r>
        <w:rPr>
          <w:rFonts w:ascii="Tahoma" w:hAnsi="Tahoma" w:cs="Tahoma"/>
          <w:sz w:val="24"/>
          <w:szCs w:val="24"/>
        </w:rPr>
        <w:lastRenderedPageBreak/>
        <w:t>Examples of different type of pedestrian-specific activities, including yard signs, street teams, sidewalk graphics, and enforcement activation.</w:t>
      </w: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r>
        <w:rPr>
          <w:rFonts w:ascii="Tahoma" w:hAnsi="Tahoma" w:cs="Tahoma"/>
          <w:sz w:val="24"/>
          <w:szCs w:val="24"/>
        </w:rPr>
        <w:t>Slide 10: Evaluation Survey</w:t>
      </w:r>
    </w:p>
    <w:p w:rsidR="00F72B33" w:rsidRDefault="00F72B33" w:rsidP="00FF301E">
      <w:pPr>
        <w:spacing w:after="0" w:line="240" w:lineRule="auto"/>
        <w:rPr>
          <w:rFonts w:ascii="Tahoma" w:hAnsi="Tahoma" w:cs="Tahoma"/>
          <w:sz w:val="24"/>
          <w:szCs w:val="24"/>
        </w:rPr>
      </w:pPr>
    </w:p>
    <w:p w:rsidR="00000000" w:rsidRPr="00F72B33" w:rsidRDefault="00F72B33" w:rsidP="00F72B33">
      <w:pPr>
        <w:numPr>
          <w:ilvl w:val="0"/>
          <w:numId w:val="37"/>
        </w:numPr>
        <w:spacing w:after="0"/>
        <w:rPr>
          <w:rFonts w:ascii="Tahoma" w:hAnsi="Tahoma" w:cs="Tahoma"/>
          <w:sz w:val="24"/>
          <w:szCs w:val="24"/>
        </w:rPr>
      </w:pPr>
      <w:r>
        <w:rPr>
          <w:rFonts w:ascii="Tahoma" w:hAnsi="Tahoma" w:cs="Tahoma"/>
          <w:sz w:val="24"/>
          <w:szCs w:val="24"/>
        </w:rPr>
        <w:t xml:space="preserve"> </w:t>
      </w:r>
      <w:proofErr w:type="gramStart"/>
      <w:r w:rsidR="00DD7A15" w:rsidRPr="00F72B33">
        <w:rPr>
          <w:rFonts w:ascii="Tahoma" w:hAnsi="Tahoma" w:cs="Tahoma"/>
          <w:sz w:val="24"/>
          <w:szCs w:val="24"/>
        </w:rPr>
        <w:t>Pre and</w:t>
      </w:r>
      <w:proofErr w:type="gramEnd"/>
      <w:r w:rsidR="00DD7A15" w:rsidRPr="00F72B33">
        <w:rPr>
          <w:rFonts w:ascii="Tahoma" w:hAnsi="Tahoma" w:cs="Tahoma"/>
          <w:sz w:val="24"/>
          <w:szCs w:val="24"/>
        </w:rPr>
        <w:t xml:space="preserve"> post Spring 2017 campaign wave</w:t>
      </w:r>
    </w:p>
    <w:p w:rsidR="00000000" w:rsidRPr="00F72B33" w:rsidRDefault="00DD7A15" w:rsidP="00F72B33">
      <w:pPr>
        <w:numPr>
          <w:ilvl w:val="1"/>
          <w:numId w:val="37"/>
        </w:numPr>
        <w:spacing w:after="0" w:line="240" w:lineRule="auto"/>
        <w:rPr>
          <w:rFonts w:ascii="Tahoma" w:hAnsi="Tahoma" w:cs="Tahoma"/>
          <w:sz w:val="24"/>
          <w:szCs w:val="24"/>
        </w:rPr>
      </w:pPr>
      <w:r w:rsidRPr="00F72B33">
        <w:rPr>
          <w:rFonts w:ascii="Tahoma" w:hAnsi="Tahoma" w:cs="Tahoma"/>
          <w:sz w:val="24"/>
          <w:szCs w:val="24"/>
        </w:rPr>
        <w:t>Pre:    March 28 – March 31</w:t>
      </w:r>
    </w:p>
    <w:p w:rsidR="00000000" w:rsidRPr="00F72B33" w:rsidRDefault="00DD7A15" w:rsidP="00F72B33">
      <w:pPr>
        <w:numPr>
          <w:ilvl w:val="1"/>
          <w:numId w:val="37"/>
        </w:numPr>
        <w:spacing w:after="0" w:line="240" w:lineRule="auto"/>
        <w:rPr>
          <w:rFonts w:ascii="Tahoma" w:hAnsi="Tahoma" w:cs="Tahoma"/>
          <w:sz w:val="24"/>
          <w:szCs w:val="24"/>
        </w:rPr>
      </w:pPr>
      <w:r w:rsidRPr="00F72B33">
        <w:rPr>
          <w:rFonts w:ascii="Tahoma" w:hAnsi="Tahoma" w:cs="Tahoma"/>
          <w:sz w:val="24"/>
          <w:szCs w:val="24"/>
        </w:rPr>
        <w:t>Post:  May 16 – May 22</w:t>
      </w:r>
    </w:p>
    <w:p w:rsidR="00000000" w:rsidRPr="00F72B33" w:rsidRDefault="00DD7A15" w:rsidP="00F72B33">
      <w:pPr>
        <w:numPr>
          <w:ilvl w:val="0"/>
          <w:numId w:val="37"/>
        </w:numPr>
        <w:spacing w:after="0" w:line="240" w:lineRule="auto"/>
        <w:rPr>
          <w:rFonts w:ascii="Tahoma" w:hAnsi="Tahoma" w:cs="Tahoma"/>
          <w:sz w:val="24"/>
          <w:szCs w:val="24"/>
        </w:rPr>
      </w:pPr>
      <w:r w:rsidRPr="00F72B33">
        <w:rPr>
          <w:rFonts w:ascii="Tahoma" w:hAnsi="Tahoma" w:cs="Tahoma"/>
          <w:sz w:val="24"/>
          <w:szCs w:val="24"/>
        </w:rPr>
        <w:t>On-line survey</w:t>
      </w:r>
    </w:p>
    <w:p w:rsidR="00000000" w:rsidRPr="00F72B33" w:rsidRDefault="00DD7A15" w:rsidP="00F72B33">
      <w:pPr>
        <w:numPr>
          <w:ilvl w:val="0"/>
          <w:numId w:val="37"/>
        </w:numPr>
        <w:spacing w:after="0" w:line="240" w:lineRule="auto"/>
        <w:rPr>
          <w:rFonts w:ascii="Tahoma" w:hAnsi="Tahoma" w:cs="Tahoma"/>
          <w:sz w:val="24"/>
          <w:szCs w:val="24"/>
        </w:rPr>
      </w:pPr>
      <w:r w:rsidRPr="00F72B33">
        <w:rPr>
          <w:rFonts w:ascii="Tahoma" w:hAnsi="Tahoma" w:cs="Tahoma"/>
          <w:sz w:val="24"/>
          <w:szCs w:val="24"/>
        </w:rPr>
        <w:t>Drivers and Pedestr</w:t>
      </w:r>
      <w:r w:rsidRPr="00F72B33">
        <w:rPr>
          <w:rFonts w:ascii="Tahoma" w:hAnsi="Tahoma" w:cs="Tahoma"/>
          <w:sz w:val="24"/>
          <w:szCs w:val="24"/>
        </w:rPr>
        <w:t>ians</w:t>
      </w:r>
    </w:p>
    <w:p w:rsidR="00000000" w:rsidRPr="00F72B33" w:rsidRDefault="00DD7A15" w:rsidP="00F72B33">
      <w:pPr>
        <w:numPr>
          <w:ilvl w:val="0"/>
          <w:numId w:val="37"/>
        </w:numPr>
        <w:spacing w:after="0" w:line="240" w:lineRule="auto"/>
        <w:rPr>
          <w:rFonts w:ascii="Tahoma" w:hAnsi="Tahoma" w:cs="Tahoma"/>
          <w:sz w:val="24"/>
          <w:szCs w:val="24"/>
        </w:rPr>
      </w:pPr>
      <w:r w:rsidRPr="00F72B33">
        <w:rPr>
          <w:rFonts w:ascii="Tahoma" w:hAnsi="Tahoma" w:cs="Tahoma"/>
          <w:sz w:val="24"/>
          <w:szCs w:val="24"/>
        </w:rPr>
        <w:t>300 respondents</w:t>
      </w:r>
    </w:p>
    <w:p w:rsidR="00000000" w:rsidRPr="00F72B33" w:rsidRDefault="00DD7A15" w:rsidP="00F72B33">
      <w:pPr>
        <w:numPr>
          <w:ilvl w:val="0"/>
          <w:numId w:val="37"/>
        </w:numPr>
        <w:spacing w:after="0" w:line="240" w:lineRule="auto"/>
        <w:rPr>
          <w:rFonts w:ascii="Tahoma" w:hAnsi="Tahoma" w:cs="Tahoma"/>
          <w:sz w:val="24"/>
          <w:szCs w:val="24"/>
        </w:rPr>
      </w:pPr>
      <w:r w:rsidRPr="00F72B33">
        <w:rPr>
          <w:rFonts w:ascii="Tahoma" w:hAnsi="Tahoma" w:cs="Tahoma"/>
          <w:sz w:val="24"/>
          <w:szCs w:val="24"/>
        </w:rPr>
        <w:t>Representative Sample (DC, MD, VA)</w:t>
      </w:r>
    </w:p>
    <w:p w:rsidR="00000000" w:rsidRPr="00F72B33" w:rsidRDefault="00DD7A15" w:rsidP="00F72B33">
      <w:pPr>
        <w:numPr>
          <w:ilvl w:val="0"/>
          <w:numId w:val="37"/>
        </w:numPr>
        <w:spacing w:after="0" w:line="240" w:lineRule="auto"/>
        <w:rPr>
          <w:rFonts w:ascii="Tahoma" w:hAnsi="Tahoma" w:cs="Tahoma"/>
          <w:sz w:val="24"/>
          <w:szCs w:val="24"/>
        </w:rPr>
      </w:pPr>
      <w:r w:rsidRPr="00F72B33">
        <w:rPr>
          <w:rFonts w:ascii="Tahoma" w:hAnsi="Tahoma" w:cs="Tahoma"/>
          <w:sz w:val="24"/>
          <w:szCs w:val="24"/>
        </w:rPr>
        <w:t>Results:</w:t>
      </w:r>
    </w:p>
    <w:p w:rsidR="00000000" w:rsidRPr="00F72B33" w:rsidRDefault="00DD7A15" w:rsidP="00F72B33">
      <w:pPr>
        <w:numPr>
          <w:ilvl w:val="1"/>
          <w:numId w:val="37"/>
        </w:numPr>
        <w:spacing w:after="0" w:line="240" w:lineRule="auto"/>
        <w:rPr>
          <w:rFonts w:ascii="Tahoma" w:hAnsi="Tahoma" w:cs="Tahoma"/>
          <w:sz w:val="24"/>
          <w:szCs w:val="24"/>
        </w:rPr>
      </w:pPr>
      <w:r w:rsidRPr="00F72B33">
        <w:rPr>
          <w:rFonts w:ascii="Tahoma" w:hAnsi="Tahoma" w:cs="Tahoma"/>
          <w:sz w:val="24"/>
          <w:szCs w:val="24"/>
        </w:rPr>
        <w:t xml:space="preserve">71% baseline awareness was unchanged </w:t>
      </w:r>
      <w:proofErr w:type="gramStart"/>
      <w:r w:rsidRPr="00F72B33">
        <w:rPr>
          <w:rFonts w:ascii="Tahoma" w:hAnsi="Tahoma" w:cs="Tahoma"/>
          <w:sz w:val="24"/>
          <w:szCs w:val="24"/>
        </w:rPr>
        <w:t>pre and</w:t>
      </w:r>
      <w:proofErr w:type="gramEnd"/>
      <w:r w:rsidRPr="00F72B33">
        <w:rPr>
          <w:rFonts w:ascii="Tahoma" w:hAnsi="Tahoma" w:cs="Tahoma"/>
          <w:sz w:val="24"/>
          <w:szCs w:val="24"/>
        </w:rPr>
        <w:t xml:space="preserve"> post</w:t>
      </w:r>
    </w:p>
    <w:p w:rsidR="00000000" w:rsidRPr="00F72B33" w:rsidRDefault="00DD7A15" w:rsidP="00F72B33">
      <w:pPr>
        <w:numPr>
          <w:ilvl w:val="1"/>
          <w:numId w:val="37"/>
        </w:numPr>
        <w:spacing w:after="0" w:line="240" w:lineRule="auto"/>
        <w:rPr>
          <w:rFonts w:ascii="Tahoma" w:hAnsi="Tahoma" w:cs="Tahoma"/>
          <w:sz w:val="24"/>
          <w:szCs w:val="24"/>
        </w:rPr>
      </w:pPr>
      <w:r w:rsidRPr="00F72B33">
        <w:rPr>
          <w:rFonts w:ascii="Tahoma" w:hAnsi="Tahoma" w:cs="Tahoma"/>
          <w:sz w:val="24"/>
          <w:szCs w:val="24"/>
        </w:rPr>
        <w:t>After 5 years of advertising a high baseline awareness</w:t>
      </w:r>
    </w:p>
    <w:p w:rsidR="00000000" w:rsidRPr="00F72B33" w:rsidRDefault="00DD7A15" w:rsidP="00F72B33">
      <w:pPr>
        <w:numPr>
          <w:ilvl w:val="1"/>
          <w:numId w:val="37"/>
        </w:numPr>
        <w:spacing w:after="0" w:line="240" w:lineRule="auto"/>
        <w:rPr>
          <w:rFonts w:ascii="Tahoma" w:hAnsi="Tahoma" w:cs="Tahoma"/>
          <w:sz w:val="24"/>
          <w:szCs w:val="24"/>
        </w:rPr>
      </w:pPr>
      <w:r w:rsidRPr="00F72B33">
        <w:rPr>
          <w:rFonts w:ascii="Tahoma" w:hAnsi="Tahoma" w:cs="Tahoma"/>
          <w:sz w:val="24"/>
          <w:szCs w:val="24"/>
        </w:rPr>
        <w:t>Low Spring 2017 budget (due to new ad development cost)</w:t>
      </w:r>
    </w:p>
    <w:p w:rsidR="00000000" w:rsidRPr="00F72B33" w:rsidRDefault="00DD7A15" w:rsidP="00F72B33">
      <w:pPr>
        <w:numPr>
          <w:ilvl w:val="1"/>
          <w:numId w:val="37"/>
        </w:numPr>
        <w:spacing w:after="0" w:line="240" w:lineRule="auto"/>
        <w:rPr>
          <w:rFonts w:ascii="Tahoma" w:hAnsi="Tahoma" w:cs="Tahoma"/>
          <w:sz w:val="24"/>
          <w:szCs w:val="24"/>
        </w:rPr>
      </w:pPr>
      <w:r w:rsidRPr="00F72B33">
        <w:rPr>
          <w:rFonts w:ascii="Tahoma" w:hAnsi="Tahoma" w:cs="Tahoma"/>
          <w:sz w:val="24"/>
          <w:szCs w:val="24"/>
        </w:rPr>
        <w:t>Unaided awareness increased from 23% to 30%</w:t>
      </w:r>
    </w:p>
    <w:p w:rsidR="00000000" w:rsidRPr="00F72B33" w:rsidRDefault="00DD7A15" w:rsidP="00F72B33">
      <w:pPr>
        <w:numPr>
          <w:ilvl w:val="1"/>
          <w:numId w:val="37"/>
        </w:numPr>
        <w:spacing w:after="0" w:line="240" w:lineRule="auto"/>
        <w:rPr>
          <w:rFonts w:ascii="Tahoma" w:hAnsi="Tahoma" w:cs="Tahoma"/>
          <w:sz w:val="24"/>
          <w:szCs w:val="24"/>
        </w:rPr>
      </w:pPr>
      <w:r w:rsidRPr="00F72B33">
        <w:rPr>
          <w:rFonts w:ascii="Tahoma" w:hAnsi="Tahoma" w:cs="Tahoma"/>
          <w:sz w:val="24"/>
          <w:szCs w:val="24"/>
        </w:rPr>
        <w:t>No difference between drivers and pedestrians (closed gap)</w:t>
      </w:r>
    </w:p>
    <w:p w:rsidR="00F72B33" w:rsidRDefault="00F72B33" w:rsidP="00FF301E">
      <w:pPr>
        <w:spacing w:after="0" w:line="240" w:lineRule="auto"/>
        <w:rPr>
          <w:rFonts w:ascii="Tahoma" w:hAnsi="Tahoma" w:cs="Tahoma"/>
          <w:sz w:val="24"/>
          <w:szCs w:val="24"/>
        </w:rPr>
      </w:pPr>
    </w:p>
    <w:p w:rsidR="0072486E" w:rsidRDefault="0072486E" w:rsidP="00FF301E">
      <w:pPr>
        <w:spacing w:after="0" w:line="240" w:lineRule="auto"/>
        <w:rPr>
          <w:rFonts w:ascii="Tahoma" w:hAnsi="Tahoma" w:cs="Tahoma"/>
          <w:sz w:val="24"/>
          <w:szCs w:val="24"/>
        </w:rPr>
      </w:pPr>
    </w:p>
    <w:p w:rsidR="00672A8A" w:rsidRDefault="00F72B33" w:rsidP="00FF301E">
      <w:pPr>
        <w:spacing w:after="0" w:line="240" w:lineRule="auto"/>
        <w:rPr>
          <w:rFonts w:ascii="Tahoma" w:hAnsi="Tahoma" w:cs="Tahoma"/>
          <w:sz w:val="24"/>
          <w:szCs w:val="24"/>
        </w:rPr>
      </w:pPr>
      <w:r>
        <w:rPr>
          <w:rFonts w:ascii="Tahoma" w:hAnsi="Tahoma" w:cs="Tahoma"/>
          <w:sz w:val="24"/>
          <w:szCs w:val="24"/>
        </w:rPr>
        <w:t>Slide 11: Evaluation survey</w:t>
      </w: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r>
        <w:rPr>
          <w:rFonts w:ascii="Tahoma" w:hAnsi="Tahoma" w:cs="Tahoma"/>
          <w:sz w:val="24"/>
          <w:szCs w:val="24"/>
        </w:rPr>
        <w:t xml:space="preserve">Two images of charts. First image is a bar chart showing an increase in “aided advertising recall” from 50 percent in 2014 to 71 percent in 2017. </w:t>
      </w: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r>
        <w:rPr>
          <w:rFonts w:ascii="Tahoma" w:hAnsi="Tahoma" w:cs="Tahoma"/>
          <w:sz w:val="24"/>
          <w:szCs w:val="24"/>
        </w:rPr>
        <w:t>Second image is a bar chart illustrating increases in driver and pedestrian recall between 2013 and 2017. In 2013 the recall for drivers was much less than pedestrian and in 2017 recall for both groups were the same.</w:t>
      </w: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r>
        <w:rPr>
          <w:rFonts w:ascii="Tahoma" w:hAnsi="Tahoma" w:cs="Tahoma"/>
          <w:sz w:val="24"/>
          <w:szCs w:val="24"/>
        </w:rPr>
        <w:t>Slide 12: Campaign value</w:t>
      </w: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r>
        <w:rPr>
          <w:rFonts w:ascii="Tahoma" w:hAnsi="Tahoma" w:cs="Tahoma"/>
          <w:sz w:val="24"/>
          <w:szCs w:val="24"/>
        </w:rPr>
        <w:t>Earned media, added value, and donated media resulted in 3 million dollars in overall campaign value on a budget of 840,000 dollars.</w:t>
      </w: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p>
    <w:p w:rsidR="00F72B33" w:rsidRDefault="00F72B33" w:rsidP="00FF301E">
      <w:pPr>
        <w:spacing w:after="0" w:line="240" w:lineRule="auto"/>
        <w:rPr>
          <w:rFonts w:ascii="Tahoma" w:hAnsi="Tahoma" w:cs="Tahoma"/>
          <w:sz w:val="24"/>
          <w:szCs w:val="24"/>
        </w:rPr>
      </w:pPr>
      <w:r>
        <w:rPr>
          <w:rFonts w:ascii="Tahoma" w:hAnsi="Tahoma" w:cs="Tahoma"/>
          <w:sz w:val="24"/>
          <w:szCs w:val="24"/>
        </w:rPr>
        <w:t>Slide 13</w:t>
      </w:r>
      <w:r w:rsidR="00352D58">
        <w:rPr>
          <w:rFonts w:ascii="Tahoma" w:hAnsi="Tahoma" w:cs="Tahoma"/>
          <w:sz w:val="24"/>
          <w:szCs w:val="24"/>
        </w:rPr>
        <w:t xml:space="preserve"> through 20</w:t>
      </w:r>
      <w:r>
        <w:rPr>
          <w:rFonts w:ascii="Tahoma" w:hAnsi="Tahoma" w:cs="Tahoma"/>
          <w:sz w:val="24"/>
          <w:szCs w:val="24"/>
        </w:rPr>
        <w:t>: New Ads: “Shattered Lives”</w:t>
      </w:r>
    </w:p>
    <w:p w:rsidR="00F72B33" w:rsidRDefault="00F72B33" w:rsidP="00FF301E">
      <w:pPr>
        <w:spacing w:after="0" w:line="240" w:lineRule="auto"/>
        <w:rPr>
          <w:rFonts w:ascii="Tahoma" w:hAnsi="Tahoma" w:cs="Tahoma"/>
          <w:sz w:val="24"/>
          <w:szCs w:val="24"/>
        </w:rPr>
      </w:pPr>
    </w:p>
    <w:p w:rsidR="00352D58" w:rsidRDefault="00352D58" w:rsidP="00FF301E">
      <w:pPr>
        <w:spacing w:after="0" w:line="240" w:lineRule="auto"/>
        <w:rPr>
          <w:rFonts w:ascii="Tahoma" w:hAnsi="Tahoma" w:cs="Tahoma"/>
          <w:sz w:val="24"/>
          <w:szCs w:val="24"/>
        </w:rPr>
      </w:pPr>
      <w:r>
        <w:rPr>
          <w:rFonts w:ascii="Tahoma" w:hAnsi="Tahoma" w:cs="Tahoma"/>
          <w:sz w:val="24"/>
          <w:szCs w:val="24"/>
        </w:rPr>
        <w:t>Examples of new advertising. All images imposed broken windshield glass against backdrops of pedestrians and bicyclists.</w:t>
      </w:r>
    </w:p>
    <w:p w:rsidR="00352D58" w:rsidRDefault="00352D58" w:rsidP="00FF301E">
      <w:pPr>
        <w:spacing w:after="0" w:line="240" w:lineRule="auto"/>
        <w:rPr>
          <w:rFonts w:ascii="Tahoma" w:hAnsi="Tahoma" w:cs="Tahoma"/>
          <w:sz w:val="24"/>
          <w:szCs w:val="24"/>
        </w:rPr>
      </w:pPr>
    </w:p>
    <w:p w:rsidR="00352D58" w:rsidRDefault="00352D58" w:rsidP="00FF301E">
      <w:pPr>
        <w:spacing w:after="0" w:line="240" w:lineRule="auto"/>
        <w:rPr>
          <w:rFonts w:ascii="Tahoma" w:hAnsi="Tahoma" w:cs="Tahoma"/>
          <w:sz w:val="24"/>
          <w:szCs w:val="24"/>
        </w:rPr>
      </w:pPr>
      <w:r>
        <w:rPr>
          <w:rFonts w:ascii="Tahoma" w:hAnsi="Tahoma" w:cs="Tahoma"/>
          <w:sz w:val="24"/>
          <w:szCs w:val="24"/>
        </w:rPr>
        <w:t>Ads use the following language:</w:t>
      </w:r>
    </w:p>
    <w:p w:rsidR="00352D58" w:rsidRDefault="00352D58" w:rsidP="00352D58">
      <w:pPr>
        <w:pStyle w:val="ListParagraph"/>
        <w:numPr>
          <w:ilvl w:val="0"/>
          <w:numId w:val="38"/>
        </w:numPr>
        <w:spacing w:after="0" w:line="240" w:lineRule="auto"/>
        <w:rPr>
          <w:rFonts w:ascii="Tahoma" w:hAnsi="Tahoma" w:cs="Tahoma"/>
          <w:sz w:val="24"/>
          <w:szCs w:val="24"/>
        </w:rPr>
      </w:pPr>
      <w:r>
        <w:rPr>
          <w:rFonts w:ascii="Tahoma" w:hAnsi="Tahoma" w:cs="Tahoma"/>
          <w:sz w:val="24"/>
          <w:szCs w:val="24"/>
        </w:rPr>
        <w:t>Speeding shatters lives. Stop for people crossing.</w:t>
      </w:r>
    </w:p>
    <w:p w:rsidR="00352D58" w:rsidRDefault="00352D58" w:rsidP="00352D58">
      <w:pPr>
        <w:pStyle w:val="ListParagraph"/>
        <w:numPr>
          <w:ilvl w:val="0"/>
          <w:numId w:val="38"/>
        </w:numPr>
        <w:spacing w:after="0" w:line="240" w:lineRule="auto"/>
        <w:rPr>
          <w:rFonts w:ascii="Tahoma" w:hAnsi="Tahoma" w:cs="Tahoma"/>
          <w:sz w:val="24"/>
          <w:szCs w:val="24"/>
        </w:rPr>
      </w:pPr>
      <w:r>
        <w:rPr>
          <w:rFonts w:ascii="Tahoma" w:hAnsi="Tahoma" w:cs="Tahoma"/>
          <w:sz w:val="24"/>
          <w:szCs w:val="24"/>
        </w:rPr>
        <w:lastRenderedPageBreak/>
        <w:t>Lives shatter on impact. Give 3 feet when passing bikes.</w:t>
      </w:r>
    </w:p>
    <w:p w:rsidR="00352D58" w:rsidRDefault="00352D58" w:rsidP="00352D58">
      <w:pPr>
        <w:pStyle w:val="ListParagraph"/>
        <w:numPr>
          <w:ilvl w:val="0"/>
          <w:numId w:val="38"/>
        </w:numPr>
        <w:spacing w:after="0" w:line="240" w:lineRule="auto"/>
        <w:rPr>
          <w:rFonts w:ascii="Tahoma" w:hAnsi="Tahoma" w:cs="Tahoma"/>
          <w:sz w:val="24"/>
          <w:szCs w:val="24"/>
        </w:rPr>
      </w:pPr>
      <w:r>
        <w:rPr>
          <w:rFonts w:ascii="Tahoma" w:hAnsi="Tahoma" w:cs="Tahoma"/>
          <w:sz w:val="24"/>
          <w:szCs w:val="24"/>
        </w:rPr>
        <w:t>Lives are easily broken. Look before you turn.</w:t>
      </w:r>
    </w:p>
    <w:p w:rsidR="00352D58" w:rsidRDefault="00352D58" w:rsidP="00352D58">
      <w:pPr>
        <w:pStyle w:val="ListParagraph"/>
        <w:numPr>
          <w:ilvl w:val="0"/>
          <w:numId w:val="38"/>
        </w:numPr>
        <w:spacing w:after="0" w:line="240" w:lineRule="auto"/>
        <w:rPr>
          <w:rFonts w:ascii="Tahoma" w:hAnsi="Tahoma" w:cs="Tahoma"/>
          <w:sz w:val="24"/>
          <w:szCs w:val="24"/>
        </w:rPr>
      </w:pPr>
      <w:r>
        <w:rPr>
          <w:rFonts w:ascii="Tahoma" w:hAnsi="Tahoma" w:cs="Tahoma"/>
          <w:sz w:val="24"/>
          <w:szCs w:val="24"/>
        </w:rPr>
        <w:t>Your life is fragile. Use the crosswalk.</w:t>
      </w:r>
    </w:p>
    <w:p w:rsidR="00352D58" w:rsidRDefault="00352D58" w:rsidP="00352D58">
      <w:pPr>
        <w:pStyle w:val="ListParagraph"/>
        <w:numPr>
          <w:ilvl w:val="0"/>
          <w:numId w:val="38"/>
        </w:numPr>
        <w:spacing w:after="0" w:line="240" w:lineRule="auto"/>
        <w:rPr>
          <w:rFonts w:ascii="Tahoma" w:hAnsi="Tahoma" w:cs="Tahoma"/>
          <w:sz w:val="24"/>
          <w:szCs w:val="24"/>
        </w:rPr>
      </w:pPr>
      <w:r>
        <w:rPr>
          <w:rFonts w:ascii="Tahoma" w:hAnsi="Tahoma" w:cs="Tahoma"/>
          <w:sz w:val="24"/>
          <w:szCs w:val="24"/>
        </w:rPr>
        <w:t xml:space="preserve">In Spanish: Su </w:t>
      </w:r>
      <w:proofErr w:type="spellStart"/>
      <w:r>
        <w:rPr>
          <w:rFonts w:ascii="Tahoma" w:hAnsi="Tahoma" w:cs="Tahoma"/>
          <w:sz w:val="24"/>
          <w:szCs w:val="24"/>
        </w:rPr>
        <w:t>vida</w:t>
      </w:r>
      <w:proofErr w:type="spellEnd"/>
      <w:r>
        <w:rPr>
          <w:rFonts w:ascii="Tahoma" w:hAnsi="Tahoma" w:cs="Tahoma"/>
          <w:sz w:val="24"/>
          <w:szCs w:val="24"/>
        </w:rPr>
        <w:t xml:space="preserve"> </w:t>
      </w:r>
      <w:proofErr w:type="spellStart"/>
      <w:r>
        <w:rPr>
          <w:rFonts w:ascii="Tahoma" w:hAnsi="Tahoma" w:cs="Tahoma"/>
          <w:sz w:val="24"/>
          <w:szCs w:val="24"/>
        </w:rPr>
        <w:t>es</w:t>
      </w:r>
      <w:proofErr w:type="spellEnd"/>
      <w:r>
        <w:rPr>
          <w:rFonts w:ascii="Tahoma" w:hAnsi="Tahoma" w:cs="Tahoma"/>
          <w:sz w:val="24"/>
          <w:szCs w:val="24"/>
        </w:rPr>
        <w:t xml:space="preserve"> </w:t>
      </w:r>
      <w:proofErr w:type="spellStart"/>
      <w:r>
        <w:rPr>
          <w:rFonts w:ascii="Tahoma" w:hAnsi="Tahoma" w:cs="Tahoma"/>
          <w:sz w:val="24"/>
          <w:szCs w:val="24"/>
        </w:rPr>
        <w:t>frágil</w:t>
      </w:r>
      <w:proofErr w:type="spellEnd"/>
      <w:r>
        <w:rPr>
          <w:rFonts w:ascii="Tahoma" w:hAnsi="Tahoma" w:cs="Tahoma"/>
          <w:sz w:val="24"/>
          <w:szCs w:val="24"/>
        </w:rPr>
        <w:t xml:space="preserve">. Use el cruse de </w:t>
      </w:r>
      <w:proofErr w:type="spellStart"/>
      <w:r>
        <w:rPr>
          <w:rFonts w:ascii="Tahoma" w:hAnsi="Tahoma" w:cs="Tahoma"/>
          <w:sz w:val="24"/>
          <w:szCs w:val="24"/>
        </w:rPr>
        <w:t>peatones</w:t>
      </w:r>
      <w:proofErr w:type="spellEnd"/>
      <w:r>
        <w:rPr>
          <w:rFonts w:ascii="Tahoma" w:hAnsi="Tahoma" w:cs="Tahoma"/>
          <w:sz w:val="24"/>
          <w:szCs w:val="24"/>
        </w:rPr>
        <w:t>.</w:t>
      </w:r>
    </w:p>
    <w:p w:rsidR="00352D58" w:rsidRDefault="00352D58" w:rsidP="00352D58">
      <w:pPr>
        <w:pStyle w:val="ListParagraph"/>
        <w:numPr>
          <w:ilvl w:val="0"/>
          <w:numId w:val="38"/>
        </w:numPr>
        <w:spacing w:after="0" w:line="240" w:lineRule="auto"/>
        <w:rPr>
          <w:rFonts w:ascii="Tahoma" w:hAnsi="Tahoma" w:cs="Tahoma"/>
          <w:sz w:val="24"/>
          <w:szCs w:val="24"/>
        </w:rPr>
      </w:pPr>
      <w:r>
        <w:rPr>
          <w:rFonts w:ascii="Tahoma" w:hAnsi="Tahoma" w:cs="Tahoma"/>
          <w:sz w:val="24"/>
          <w:szCs w:val="24"/>
        </w:rPr>
        <w:t xml:space="preserve">In Spanish: La </w:t>
      </w:r>
      <w:proofErr w:type="spellStart"/>
      <w:r>
        <w:rPr>
          <w:rFonts w:ascii="Tahoma" w:hAnsi="Tahoma" w:cs="Tahoma"/>
          <w:sz w:val="24"/>
          <w:szCs w:val="24"/>
        </w:rPr>
        <w:t>velocidad</w:t>
      </w:r>
      <w:proofErr w:type="spellEnd"/>
      <w:r>
        <w:rPr>
          <w:rFonts w:ascii="Tahoma" w:hAnsi="Tahoma" w:cs="Tahoma"/>
          <w:sz w:val="24"/>
          <w:szCs w:val="24"/>
        </w:rPr>
        <w:t xml:space="preserve"> </w:t>
      </w:r>
      <w:proofErr w:type="spellStart"/>
      <w:r>
        <w:rPr>
          <w:rFonts w:ascii="Tahoma" w:hAnsi="Tahoma" w:cs="Tahoma"/>
          <w:sz w:val="24"/>
          <w:szCs w:val="24"/>
        </w:rPr>
        <w:t>destroza</w:t>
      </w:r>
      <w:proofErr w:type="spellEnd"/>
      <w:r>
        <w:rPr>
          <w:rFonts w:ascii="Tahoma" w:hAnsi="Tahoma" w:cs="Tahoma"/>
          <w:sz w:val="24"/>
          <w:szCs w:val="24"/>
        </w:rPr>
        <w:t xml:space="preserve"> </w:t>
      </w:r>
      <w:proofErr w:type="spellStart"/>
      <w:r>
        <w:rPr>
          <w:rFonts w:ascii="Tahoma" w:hAnsi="Tahoma" w:cs="Tahoma"/>
          <w:sz w:val="24"/>
          <w:szCs w:val="24"/>
        </w:rPr>
        <w:t>vidas</w:t>
      </w:r>
      <w:proofErr w:type="spellEnd"/>
      <w:r>
        <w:rPr>
          <w:rFonts w:ascii="Tahoma" w:hAnsi="Tahoma" w:cs="Tahoma"/>
          <w:sz w:val="24"/>
          <w:szCs w:val="24"/>
        </w:rPr>
        <w:t xml:space="preserve">. Pare para </w:t>
      </w:r>
      <w:proofErr w:type="spellStart"/>
      <w:r>
        <w:rPr>
          <w:rFonts w:ascii="Tahoma" w:hAnsi="Tahoma" w:cs="Tahoma"/>
          <w:sz w:val="24"/>
          <w:szCs w:val="24"/>
        </w:rPr>
        <w:t>los</w:t>
      </w:r>
      <w:proofErr w:type="spellEnd"/>
      <w:r>
        <w:rPr>
          <w:rFonts w:ascii="Tahoma" w:hAnsi="Tahoma" w:cs="Tahoma"/>
          <w:sz w:val="24"/>
          <w:szCs w:val="24"/>
        </w:rPr>
        <w:t xml:space="preserve"> </w:t>
      </w:r>
      <w:proofErr w:type="spellStart"/>
      <w:r>
        <w:rPr>
          <w:rFonts w:ascii="Tahoma" w:hAnsi="Tahoma" w:cs="Tahoma"/>
          <w:sz w:val="24"/>
          <w:szCs w:val="24"/>
        </w:rPr>
        <w:t>peatones</w:t>
      </w:r>
      <w:proofErr w:type="spellEnd"/>
      <w:r>
        <w:rPr>
          <w:rFonts w:ascii="Tahoma" w:hAnsi="Tahoma" w:cs="Tahoma"/>
          <w:sz w:val="24"/>
          <w:szCs w:val="24"/>
        </w:rPr>
        <w:t>.</w:t>
      </w:r>
    </w:p>
    <w:p w:rsidR="00352D58" w:rsidRDefault="00352D58" w:rsidP="00352D58">
      <w:pPr>
        <w:pStyle w:val="ListParagraph"/>
        <w:numPr>
          <w:ilvl w:val="0"/>
          <w:numId w:val="38"/>
        </w:numPr>
        <w:spacing w:after="0" w:line="240" w:lineRule="auto"/>
        <w:rPr>
          <w:rFonts w:ascii="Tahoma" w:hAnsi="Tahoma" w:cs="Tahoma"/>
          <w:sz w:val="24"/>
          <w:szCs w:val="24"/>
        </w:rPr>
      </w:pPr>
      <w:r>
        <w:rPr>
          <w:rFonts w:ascii="Tahoma" w:hAnsi="Tahoma" w:cs="Tahoma"/>
          <w:sz w:val="24"/>
          <w:szCs w:val="24"/>
        </w:rPr>
        <w:t xml:space="preserve">In Spanish: El </w:t>
      </w:r>
      <w:proofErr w:type="spellStart"/>
      <w:r>
        <w:rPr>
          <w:rFonts w:ascii="Tahoma" w:hAnsi="Tahoma" w:cs="Tahoma"/>
          <w:sz w:val="24"/>
          <w:szCs w:val="24"/>
        </w:rPr>
        <w:t>impacto</w:t>
      </w:r>
      <w:proofErr w:type="spellEnd"/>
      <w:r>
        <w:rPr>
          <w:rFonts w:ascii="Tahoma" w:hAnsi="Tahoma" w:cs="Tahoma"/>
          <w:sz w:val="24"/>
          <w:szCs w:val="24"/>
        </w:rPr>
        <w:t xml:space="preserve"> </w:t>
      </w:r>
      <w:proofErr w:type="spellStart"/>
      <w:r>
        <w:rPr>
          <w:rFonts w:ascii="Tahoma" w:hAnsi="Tahoma" w:cs="Tahoma"/>
          <w:sz w:val="24"/>
          <w:szCs w:val="24"/>
        </w:rPr>
        <w:t>destruye</w:t>
      </w:r>
      <w:proofErr w:type="spellEnd"/>
      <w:r>
        <w:rPr>
          <w:rFonts w:ascii="Tahoma" w:hAnsi="Tahoma" w:cs="Tahoma"/>
          <w:sz w:val="24"/>
          <w:szCs w:val="24"/>
        </w:rPr>
        <w:t xml:space="preserve"> </w:t>
      </w:r>
      <w:proofErr w:type="spellStart"/>
      <w:r>
        <w:rPr>
          <w:rFonts w:ascii="Tahoma" w:hAnsi="Tahoma" w:cs="Tahoma"/>
          <w:sz w:val="24"/>
          <w:szCs w:val="24"/>
        </w:rPr>
        <w:t>vidas</w:t>
      </w:r>
      <w:proofErr w:type="spellEnd"/>
      <w:r>
        <w:rPr>
          <w:rFonts w:ascii="Tahoma" w:hAnsi="Tahoma" w:cs="Tahoma"/>
          <w:sz w:val="24"/>
          <w:szCs w:val="24"/>
        </w:rPr>
        <w:t xml:space="preserve">. Rebase con 3 pies de </w:t>
      </w:r>
      <w:proofErr w:type="spellStart"/>
      <w:r>
        <w:rPr>
          <w:rFonts w:ascii="Tahoma" w:hAnsi="Tahoma" w:cs="Tahoma"/>
          <w:sz w:val="24"/>
          <w:szCs w:val="24"/>
        </w:rPr>
        <w:t>distancia</w:t>
      </w:r>
      <w:proofErr w:type="spellEnd"/>
      <w:r>
        <w:rPr>
          <w:rFonts w:ascii="Tahoma" w:hAnsi="Tahoma" w:cs="Tahoma"/>
          <w:sz w:val="24"/>
          <w:szCs w:val="24"/>
        </w:rPr>
        <w:t>.</w:t>
      </w:r>
    </w:p>
    <w:p w:rsidR="00352D58" w:rsidRDefault="00352D58" w:rsidP="00352D58">
      <w:pPr>
        <w:pStyle w:val="ListParagraph"/>
        <w:numPr>
          <w:ilvl w:val="0"/>
          <w:numId w:val="38"/>
        </w:numPr>
        <w:spacing w:after="0" w:line="240" w:lineRule="auto"/>
        <w:rPr>
          <w:rFonts w:ascii="Tahoma" w:hAnsi="Tahoma" w:cs="Tahoma"/>
          <w:sz w:val="24"/>
          <w:szCs w:val="24"/>
        </w:rPr>
      </w:pPr>
      <w:r>
        <w:rPr>
          <w:rFonts w:ascii="Tahoma" w:hAnsi="Tahoma" w:cs="Tahoma"/>
          <w:sz w:val="24"/>
          <w:szCs w:val="24"/>
        </w:rPr>
        <w:t xml:space="preserve">In Spanish: Una </w:t>
      </w:r>
      <w:proofErr w:type="spellStart"/>
      <w:r>
        <w:rPr>
          <w:rFonts w:ascii="Tahoma" w:hAnsi="Tahoma" w:cs="Tahoma"/>
          <w:sz w:val="24"/>
          <w:szCs w:val="24"/>
        </w:rPr>
        <w:t>vida</w:t>
      </w:r>
      <w:proofErr w:type="spellEnd"/>
      <w:r>
        <w:rPr>
          <w:rFonts w:ascii="Tahoma" w:hAnsi="Tahoma" w:cs="Tahoma"/>
          <w:sz w:val="24"/>
          <w:szCs w:val="24"/>
        </w:rPr>
        <w:t xml:space="preserve"> se </w:t>
      </w:r>
      <w:proofErr w:type="spellStart"/>
      <w:r>
        <w:rPr>
          <w:rFonts w:ascii="Tahoma" w:hAnsi="Tahoma" w:cs="Tahoma"/>
          <w:sz w:val="24"/>
          <w:szCs w:val="24"/>
        </w:rPr>
        <w:t>destroza</w:t>
      </w:r>
      <w:proofErr w:type="spellEnd"/>
      <w:r>
        <w:rPr>
          <w:rFonts w:ascii="Tahoma" w:hAnsi="Tahoma" w:cs="Tahoma"/>
          <w:sz w:val="24"/>
          <w:szCs w:val="24"/>
        </w:rPr>
        <w:t xml:space="preserve"> </w:t>
      </w:r>
      <w:proofErr w:type="spellStart"/>
      <w:r>
        <w:rPr>
          <w:rFonts w:ascii="Tahoma" w:hAnsi="Tahoma" w:cs="Tahoma"/>
          <w:sz w:val="24"/>
          <w:szCs w:val="24"/>
        </w:rPr>
        <w:t>fácilmente</w:t>
      </w:r>
      <w:proofErr w:type="spellEnd"/>
      <w:r>
        <w:rPr>
          <w:rFonts w:ascii="Tahoma" w:hAnsi="Tahoma" w:cs="Tahoma"/>
          <w:sz w:val="24"/>
          <w:szCs w:val="24"/>
        </w:rPr>
        <w:t xml:space="preserve">. </w:t>
      </w:r>
      <w:proofErr w:type="spellStart"/>
      <w:r>
        <w:rPr>
          <w:rFonts w:ascii="Tahoma" w:hAnsi="Tahoma" w:cs="Tahoma"/>
          <w:sz w:val="24"/>
          <w:szCs w:val="24"/>
        </w:rPr>
        <w:t>Ceda</w:t>
      </w:r>
      <w:proofErr w:type="spellEnd"/>
      <w:r>
        <w:rPr>
          <w:rFonts w:ascii="Tahoma" w:hAnsi="Tahoma" w:cs="Tahoma"/>
          <w:sz w:val="24"/>
          <w:szCs w:val="24"/>
        </w:rPr>
        <w:t xml:space="preserve"> el </w:t>
      </w:r>
      <w:proofErr w:type="spellStart"/>
      <w:r>
        <w:rPr>
          <w:rFonts w:ascii="Tahoma" w:hAnsi="Tahoma" w:cs="Tahoma"/>
          <w:sz w:val="24"/>
          <w:szCs w:val="24"/>
        </w:rPr>
        <w:t>paso</w:t>
      </w:r>
      <w:proofErr w:type="spellEnd"/>
      <w:r>
        <w:rPr>
          <w:rFonts w:ascii="Tahoma" w:hAnsi="Tahoma" w:cs="Tahoma"/>
          <w:sz w:val="24"/>
          <w:szCs w:val="24"/>
        </w:rPr>
        <w:t xml:space="preserve"> a </w:t>
      </w:r>
      <w:proofErr w:type="spellStart"/>
      <w:r>
        <w:rPr>
          <w:rFonts w:ascii="Tahoma" w:hAnsi="Tahoma" w:cs="Tahoma"/>
          <w:sz w:val="24"/>
          <w:szCs w:val="24"/>
        </w:rPr>
        <w:t>los</w:t>
      </w:r>
      <w:proofErr w:type="spellEnd"/>
      <w:r>
        <w:rPr>
          <w:rFonts w:ascii="Tahoma" w:hAnsi="Tahoma" w:cs="Tahoma"/>
          <w:sz w:val="24"/>
          <w:szCs w:val="24"/>
        </w:rPr>
        <w:t xml:space="preserve"> </w:t>
      </w:r>
      <w:proofErr w:type="spellStart"/>
      <w:r>
        <w:rPr>
          <w:rFonts w:ascii="Tahoma" w:hAnsi="Tahoma" w:cs="Tahoma"/>
          <w:sz w:val="24"/>
          <w:szCs w:val="24"/>
        </w:rPr>
        <w:t>peatones</w:t>
      </w:r>
      <w:proofErr w:type="spellEnd"/>
      <w:r>
        <w:rPr>
          <w:rFonts w:ascii="Tahoma" w:hAnsi="Tahoma" w:cs="Tahoma"/>
          <w:sz w:val="24"/>
          <w:szCs w:val="24"/>
        </w:rPr>
        <w:t xml:space="preserve"> al </w:t>
      </w:r>
      <w:proofErr w:type="spellStart"/>
      <w:r>
        <w:rPr>
          <w:rFonts w:ascii="Tahoma" w:hAnsi="Tahoma" w:cs="Tahoma"/>
          <w:sz w:val="24"/>
          <w:szCs w:val="24"/>
        </w:rPr>
        <w:t>dar</w:t>
      </w:r>
      <w:proofErr w:type="spellEnd"/>
      <w:r>
        <w:rPr>
          <w:rFonts w:ascii="Tahoma" w:hAnsi="Tahoma" w:cs="Tahoma"/>
          <w:sz w:val="24"/>
          <w:szCs w:val="24"/>
        </w:rPr>
        <w:t xml:space="preserve"> </w:t>
      </w:r>
      <w:proofErr w:type="spellStart"/>
      <w:r w:rsidR="00DD7A15">
        <w:rPr>
          <w:rFonts w:ascii="Tahoma" w:hAnsi="Tahoma" w:cs="Tahoma"/>
          <w:sz w:val="24"/>
          <w:szCs w:val="24"/>
        </w:rPr>
        <w:t>v</w:t>
      </w:r>
      <w:r>
        <w:rPr>
          <w:rFonts w:ascii="Tahoma" w:hAnsi="Tahoma" w:cs="Tahoma"/>
          <w:sz w:val="24"/>
          <w:szCs w:val="24"/>
        </w:rPr>
        <w:t>uelta</w:t>
      </w:r>
      <w:proofErr w:type="spellEnd"/>
      <w:r>
        <w:rPr>
          <w:rFonts w:ascii="Tahoma" w:hAnsi="Tahoma" w:cs="Tahoma"/>
          <w:sz w:val="24"/>
          <w:szCs w:val="24"/>
        </w:rPr>
        <w:t>.</w:t>
      </w:r>
    </w:p>
    <w:p w:rsidR="00DD7A15" w:rsidRDefault="00DD7A15" w:rsidP="00DD7A15">
      <w:pPr>
        <w:spacing w:after="0" w:line="240" w:lineRule="auto"/>
        <w:rPr>
          <w:rFonts w:ascii="Tahoma" w:hAnsi="Tahoma" w:cs="Tahoma"/>
          <w:sz w:val="24"/>
          <w:szCs w:val="24"/>
        </w:rPr>
      </w:pPr>
    </w:p>
    <w:p w:rsidR="00DD7A15" w:rsidRDefault="00DD7A15" w:rsidP="00DD7A15">
      <w:pPr>
        <w:spacing w:after="0" w:line="240" w:lineRule="auto"/>
        <w:rPr>
          <w:rFonts w:ascii="Tahoma" w:hAnsi="Tahoma" w:cs="Tahoma"/>
          <w:sz w:val="24"/>
          <w:szCs w:val="24"/>
        </w:rPr>
      </w:pPr>
    </w:p>
    <w:p w:rsidR="00DD7A15" w:rsidRDefault="00DD7A15" w:rsidP="00DD7A15">
      <w:pPr>
        <w:spacing w:after="0" w:line="240" w:lineRule="auto"/>
        <w:rPr>
          <w:rFonts w:ascii="Tahoma" w:hAnsi="Tahoma" w:cs="Tahoma"/>
          <w:sz w:val="24"/>
          <w:szCs w:val="24"/>
        </w:rPr>
      </w:pPr>
      <w:r>
        <w:rPr>
          <w:rFonts w:ascii="Tahoma" w:hAnsi="Tahoma" w:cs="Tahoma"/>
          <w:sz w:val="24"/>
          <w:szCs w:val="24"/>
        </w:rPr>
        <w:t>Slide 21: Fall 2017 Schedule</w:t>
      </w:r>
    </w:p>
    <w:p w:rsidR="00F72B33" w:rsidRDefault="00F72B33" w:rsidP="00FF301E">
      <w:pPr>
        <w:spacing w:after="0" w:line="240" w:lineRule="auto"/>
        <w:rPr>
          <w:rFonts w:ascii="Tahoma" w:hAnsi="Tahoma" w:cs="Tahoma"/>
          <w:sz w:val="24"/>
          <w:szCs w:val="24"/>
        </w:rPr>
      </w:pPr>
    </w:p>
    <w:p w:rsidR="00DD7A15" w:rsidRDefault="00DD7A15" w:rsidP="00FF301E">
      <w:pPr>
        <w:spacing w:after="0" w:line="240" w:lineRule="auto"/>
        <w:rPr>
          <w:rFonts w:ascii="Tahoma" w:hAnsi="Tahoma" w:cs="Tahoma"/>
          <w:sz w:val="24"/>
          <w:szCs w:val="24"/>
        </w:rPr>
      </w:pPr>
      <w:r>
        <w:rPr>
          <w:rFonts w:ascii="Tahoma" w:hAnsi="Tahoma" w:cs="Tahoma"/>
          <w:sz w:val="24"/>
          <w:szCs w:val="24"/>
        </w:rPr>
        <w:t>Gantt chart illustrates the Fall 2017 schedule for activities. In November, paid media (</w:t>
      </w:r>
      <w:proofErr w:type="spellStart"/>
      <w:r>
        <w:rPr>
          <w:rFonts w:ascii="Tahoma" w:hAnsi="Tahoma" w:cs="Tahoma"/>
          <w:sz w:val="24"/>
          <w:szCs w:val="24"/>
        </w:rPr>
        <w:t>pumptoppers</w:t>
      </w:r>
      <w:proofErr w:type="spellEnd"/>
      <w:r>
        <w:rPr>
          <w:rFonts w:ascii="Tahoma" w:hAnsi="Tahoma" w:cs="Tahoma"/>
          <w:sz w:val="24"/>
          <w:szCs w:val="24"/>
        </w:rPr>
        <w:t xml:space="preserve"> exterior bus ads, digital, digital shelters, and radio will begin. Media tour will occur in late-October and November. Enforcement coordination in November. Outreach and partnerships, including donated media and social media will occur from October to December.</w:t>
      </w:r>
    </w:p>
    <w:p w:rsidR="00DD7A15" w:rsidRDefault="00DD7A15" w:rsidP="00FF301E">
      <w:pPr>
        <w:spacing w:after="0" w:line="240" w:lineRule="auto"/>
        <w:rPr>
          <w:rFonts w:ascii="Tahoma" w:hAnsi="Tahoma" w:cs="Tahoma"/>
          <w:sz w:val="24"/>
          <w:szCs w:val="24"/>
        </w:rPr>
      </w:pPr>
    </w:p>
    <w:p w:rsidR="00DD7A15" w:rsidRDefault="00DD7A15" w:rsidP="00FF301E">
      <w:pPr>
        <w:spacing w:after="0" w:line="240" w:lineRule="auto"/>
        <w:rPr>
          <w:rFonts w:ascii="Tahoma" w:hAnsi="Tahoma" w:cs="Tahoma"/>
          <w:sz w:val="24"/>
          <w:szCs w:val="24"/>
        </w:rPr>
      </w:pPr>
    </w:p>
    <w:p w:rsidR="00DD7A15" w:rsidRDefault="00DD7A15" w:rsidP="00FF301E">
      <w:pPr>
        <w:spacing w:after="0" w:line="240" w:lineRule="auto"/>
        <w:rPr>
          <w:rFonts w:ascii="Tahoma" w:hAnsi="Tahoma" w:cs="Tahoma"/>
          <w:sz w:val="24"/>
          <w:szCs w:val="24"/>
        </w:rPr>
      </w:pPr>
      <w:r>
        <w:rPr>
          <w:rFonts w:ascii="Tahoma" w:hAnsi="Tahoma" w:cs="Tahoma"/>
          <w:sz w:val="24"/>
          <w:szCs w:val="24"/>
        </w:rPr>
        <w:t>Slide 22: Press Event</w:t>
      </w:r>
    </w:p>
    <w:p w:rsidR="00DD7A15" w:rsidRDefault="00DD7A15" w:rsidP="00FF301E">
      <w:pPr>
        <w:spacing w:after="0" w:line="240" w:lineRule="auto"/>
        <w:rPr>
          <w:rFonts w:ascii="Tahoma" w:hAnsi="Tahoma" w:cs="Tahoma"/>
          <w:sz w:val="24"/>
          <w:szCs w:val="24"/>
        </w:rPr>
      </w:pPr>
      <w:r>
        <w:rPr>
          <w:rFonts w:ascii="Tahoma" w:hAnsi="Tahoma" w:cs="Tahoma"/>
          <w:sz w:val="24"/>
          <w:szCs w:val="24"/>
        </w:rPr>
        <w:t>Image of Old Town Square in City of Fairfax, VA</w:t>
      </w:r>
    </w:p>
    <w:p w:rsidR="00DD7A15" w:rsidRDefault="00DD7A15" w:rsidP="00FF301E">
      <w:pPr>
        <w:spacing w:after="0" w:line="240" w:lineRule="auto"/>
        <w:rPr>
          <w:rFonts w:ascii="Tahoma" w:hAnsi="Tahoma" w:cs="Tahoma"/>
          <w:sz w:val="24"/>
          <w:szCs w:val="24"/>
        </w:rPr>
      </w:pPr>
    </w:p>
    <w:p w:rsidR="00000000" w:rsidRPr="00DD7A15" w:rsidRDefault="00DD7A15" w:rsidP="00DD7A15">
      <w:pPr>
        <w:numPr>
          <w:ilvl w:val="0"/>
          <w:numId w:val="39"/>
        </w:numPr>
        <w:spacing w:after="0" w:line="240" w:lineRule="auto"/>
        <w:rPr>
          <w:rFonts w:ascii="Tahoma" w:hAnsi="Tahoma" w:cs="Tahoma"/>
          <w:sz w:val="24"/>
          <w:szCs w:val="24"/>
        </w:rPr>
      </w:pPr>
      <w:r w:rsidRPr="00DD7A15">
        <w:rPr>
          <w:rFonts w:ascii="Tahoma" w:hAnsi="Tahoma" w:cs="Tahoma"/>
          <w:sz w:val="24"/>
          <w:szCs w:val="24"/>
        </w:rPr>
        <w:t>Launch: 11/3 at 10:30am</w:t>
      </w:r>
    </w:p>
    <w:p w:rsidR="00000000" w:rsidRPr="00DD7A15" w:rsidRDefault="00DD7A15" w:rsidP="00DD7A15">
      <w:pPr>
        <w:numPr>
          <w:ilvl w:val="0"/>
          <w:numId w:val="39"/>
        </w:numPr>
        <w:spacing w:after="0" w:line="240" w:lineRule="auto"/>
        <w:rPr>
          <w:rFonts w:ascii="Tahoma" w:hAnsi="Tahoma" w:cs="Tahoma"/>
          <w:sz w:val="24"/>
          <w:szCs w:val="24"/>
        </w:rPr>
      </w:pPr>
      <w:r w:rsidRPr="00DD7A15">
        <w:rPr>
          <w:rFonts w:ascii="Tahoma" w:hAnsi="Tahoma" w:cs="Tahoma"/>
          <w:sz w:val="24"/>
          <w:szCs w:val="24"/>
        </w:rPr>
        <w:t>Location: Old Town Square in City of Fairfax, VA</w:t>
      </w:r>
    </w:p>
    <w:p w:rsidR="00000000" w:rsidRPr="00DD7A15" w:rsidRDefault="00DD7A15" w:rsidP="00DD7A15">
      <w:pPr>
        <w:numPr>
          <w:ilvl w:val="0"/>
          <w:numId w:val="39"/>
        </w:numPr>
        <w:spacing w:after="0" w:line="240" w:lineRule="auto"/>
        <w:rPr>
          <w:rFonts w:ascii="Tahoma" w:hAnsi="Tahoma" w:cs="Tahoma"/>
          <w:sz w:val="24"/>
          <w:szCs w:val="24"/>
        </w:rPr>
      </w:pPr>
      <w:r w:rsidRPr="00DD7A15">
        <w:rPr>
          <w:rFonts w:ascii="Tahoma" w:hAnsi="Tahoma" w:cs="Tahoma"/>
          <w:sz w:val="24"/>
          <w:szCs w:val="24"/>
        </w:rPr>
        <w:t>Speakers</w:t>
      </w:r>
    </w:p>
    <w:p w:rsidR="00000000" w:rsidRPr="00DD7A15" w:rsidRDefault="00DD7A15" w:rsidP="00DD7A15">
      <w:pPr>
        <w:numPr>
          <w:ilvl w:val="0"/>
          <w:numId w:val="39"/>
        </w:numPr>
        <w:spacing w:after="0" w:line="240" w:lineRule="auto"/>
        <w:rPr>
          <w:rFonts w:ascii="Tahoma" w:hAnsi="Tahoma" w:cs="Tahoma"/>
          <w:sz w:val="24"/>
          <w:szCs w:val="24"/>
        </w:rPr>
      </w:pPr>
      <w:r w:rsidRPr="00DD7A15">
        <w:rPr>
          <w:rFonts w:ascii="Tahoma" w:hAnsi="Tahoma" w:cs="Tahoma"/>
          <w:sz w:val="24"/>
          <w:szCs w:val="24"/>
        </w:rPr>
        <w:t xml:space="preserve">Media tour </w:t>
      </w:r>
    </w:p>
    <w:p w:rsidR="00000000" w:rsidRPr="00DD7A15" w:rsidRDefault="00DD7A15" w:rsidP="00DD7A15">
      <w:pPr>
        <w:numPr>
          <w:ilvl w:val="0"/>
          <w:numId w:val="39"/>
        </w:numPr>
        <w:spacing w:after="0" w:line="240" w:lineRule="auto"/>
        <w:rPr>
          <w:rFonts w:ascii="Tahoma" w:hAnsi="Tahoma" w:cs="Tahoma"/>
          <w:sz w:val="24"/>
          <w:szCs w:val="24"/>
        </w:rPr>
      </w:pPr>
      <w:r w:rsidRPr="00DD7A15">
        <w:rPr>
          <w:rFonts w:ascii="Tahoma" w:hAnsi="Tahoma" w:cs="Tahoma"/>
          <w:sz w:val="24"/>
          <w:szCs w:val="24"/>
        </w:rPr>
        <w:t>Enforcement: 11/6 – 12/3</w:t>
      </w:r>
    </w:p>
    <w:p w:rsidR="00DD7A15" w:rsidRDefault="00DD7A15" w:rsidP="00FF301E">
      <w:pPr>
        <w:spacing w:after="0" w:line="240" w:lineRule="auto"/>
        <w:rPr>
          <w:rFonts w:ascii="Tahoma" w:hAnsi="Tahoma" w:cs="Tahoma"/>
          <w:sz w:val="24"/>
          <w:szCs w:val="24"/>
        </w:rPr>
      </w:pPr>
    </w:p>
    <w:p w:rsidR="00DD7A15" w:rsidRDefault="00DD7A15" w:rsidP="00FF301E">
      <w:pPr>
        <w:spacing w:after="0" w:line="240" w:lineRule="auto"/>
        <w:rPr>
          <w:rFonts w:ascii="Tahoma" w:hAnsi="Tahoma" w:cs="Tahoma"/>
          <w:sz w:val="24"/>
          <w:szCs w:val="24"/>
        </w:rPr>
      </w:pPr>
    </w:p>
    <w:p w:rsidR="00DD7A15" w:rsidRDefault="00DD7A15" w:rsidP="00FF301E">
      <w:pPr>
        <w:spacing w:after="0" w:line="240" w:lineRule="auto"/>
        <w:rPr>
          <w:rFonts w:ascii="Tahoma" w:hAnsi="Tahoma" w:cs="Tahoma"/>
          <w:sz w:val="24"/>
          <w:szCs w:val="24"/>
        </w:rPr>
      </w:pPr>
      <w:r>
        <w:rPr>
          <w:rFonts w:ascii="Tahoma" w:hAnsi="Tahoma" w:cs="Tahoma"/>
          <w:sz w:val="24"/>
          <w:szCs w:val="24"/>
        </w:rPr>
        <w:t>Slide 23: Pedestrian Crashes by Month, 2015</w:t>
      </w:r>
    </w:p>
    <w:p w:rsidR="00DD7A15" w:rsidRDefault="00DD7A15" w:rsidP="00FF301E">
      <w:pPr>
        <w:spacing w:after="0" w:line="240" w:lineRule="auto"/>
        <w:rPr>
          <w:rFonts w:ascii="Tahoma" w:hAnsi="Tahoma" w:cs="Tahoma"/>
          <w:sz w:val="24"/>
          <w:szCs w:val="24"/>
        </w:rPr>
      </w:pPr>
    </w:p>
    <w:p w:rsidR="00DD7A15" w:rsidRDefault="00DD7A15" w:rsidP="00FF301E">
      <w:pPr>
        <w:spacing w:after="0" w:line="240" w:lineRule="auto"/>
        <w:rPr>
          <w:rFonts w:ascii="Tahoma" w:hAnsi="Tahoma" w:cs="Tahoma"/>
          <w:sz w:val="24"/>
          <w:szCs w:val="24"/>
        </w:rPr>
      </w:pPr>
      <w:r>
        <w:rPr>
          <w:rFonts w:ascii="Tahoma" w:hAnsi="Tahoma" w:cs="Tahoma"/>
          <w:sz w:val="24"/>
          <w:szCs w:val="24"/>
        </w:rPr>
        <w:t>Chart image shows pedestrian crashes by month in 2015. Bars for each month generally fall between 200 and 300 per month.</w:t>
      </w:r>
    </w:p>
    <w:p w:rsidR="00DD7A15" w:rsidRDefault="00DD7A15" w:rsidP="00FF301E">
      <w:pPr>
        <w:spacing w:after="0" w:line="240" w:lineRule="auto"/>
        <w:rPr>
          <w:rFonts w:ascii="Tahoma" w:hAnsi="Tahoma" w:cs="Tahoma"/>
          <w:sz w:val="24"/>
          <w:szCs w:val="24"/>
        </w:rPr>
      </w:pPr>
    </w:p>
    <w:p w:rsidR="00DD7A15" w:rsidRDefault="00DD7A15" w:rsidP="00FF301E">
      <w:pPr>
        <w:spacing w:after="0" w:line="240" w:lineRule="auto"/>
        <w:rPr>
          <w:rFonts w:ascii="Tahoma" w:hAnsi="Tahoma" w:cs="Tahoma"/>
          <w:sz w:val="24"/>
          <w:szCs w:val="24"/>
        </w:rPr>
      </w:pPr>
    </w:p>
    <w:p w:rsidR="00DD7A15" w:rsidRDefault="00DD7A15" w:rsidP="00FF301E">
      <w:pPr>
        <w:spacing w:after="0" w:line="240" w:lineRule="auto"/>
        <w:rPr>
          <w:rFonts w:ascii="Tahoma" w:hAnsi="Tahoma" w:cs="Tahoma"/>
          <w:sz w:val="24"/>
          <w:szCs w:val="24"/>
        </w:rPr>
      </w:pPr>
      <w:r>
        <w:rPr>
          <w:rFonts w:ascii="Tahoma" w:hAnsi="Tahoma" w:cs="Tahoma"/>
          <w:sz w:val="24"/>
          <w:szCs w:val="24"/>
        </w:rPr>
        <w:t>Slide 24: Next Steps</w:t>
      </w:r>
    </w:p>
    <w:p w:rsidR="00DD7A15" w:rsidRDefault="00DD7A15" w:rsidP="00FF301E">
      <w:pPr>
        <w:spacing w:after="0" w:line="240" w:lineRule="auto"/>
        <w:rPr>
          <w:rFonts w:ascii="Tahoma" w:hAnsi="Tahoma" w:cs="Tahoma"/>
          <w:sz w:val="24"/>
          <w:szCs w:val="24"/>
        </w:rPr>
      </w:pPr>
    </w:p>
    <w:p w:rsidR="00000000" w:rsidRPr="00DD7A15" w:rsidRDefault="00DD7A15" w:rsidP="00DD7A15">
      <w:pPr>
        <w:numPr>
          <w:ilvl w:val="0"/>
          <w:numId w:val="40"/>
        </w:numPr>
        <w:spacing w:after="0" w:line="240" w:lineRule="auto"/>
        <w:rPr>
          <w:rFonts w:ascii="Tahoma" w:hAnsi="Tahoma" w:cs="Tahoma"/>
          <w:sz w:val="24"/>
          <w:szCs w:val="24"/>
        </w:rPr>
      </w:pPr>
      <w:r w:rsidRPr="00DD7A15">
        <w:rPr>
          <w:rFonts w:ascii="Tahoma" w:hAnsi="Tahoma" w:cs="Tahoma"/>
          <w:sz w:val="24"/>
          <w:szCs w:val="24"/>
        </w:rPr>
        <w:t>Complete New Creative for FY 2018</w:t>
      </w:r>
    </w:p>
    <w:p w:rsidR="00000000" w:rsidRPr="00DD7A15" w:rsidRDefault="00DD7A15" w:rsidP="00DD7A15">
      <w:pPr>
        <w:numPr>
          <w:ilvl w:val="0"/>
          <w:numId w:val="40"/>
        </w:numPr>
        <w:spacing w:after="0" w:line="240" w:lineRule="auto"/>
        <w:rPr>
          <w:rFonts w:ascii="Tahoma" w:hAnsi="Tahoma" w:cs="Tahoma"/>
          <w:sz w:val="24"/>
          <w:szCs w:val="24"/>
        </w:rPr>
      </w:pPr>
      <w:r w:rsidRPr="00DD7A15">
        <w:rPr>
          <w:rFonts w:ascii="Tahoma" w:hAnsi="Tahoma" w:cs="Tahoma"/>
          <w:sz w:val="24"/>
          <w:szCs w:val="24"/>
        </w:rPr>
        <w:t>Launch a new, mobile-friendly web site</w:t>
      </w:r>
    </w:p>
    <w:p w:rsidR="00000000" w:rsidRPr="00DD7A15" w:rsidRDefault="00DD7A15" w:rsidP="00DD7A15">
      <w:pPr>
        <w:numPr>
          <w:ilvl w:val="0"/>
          <w:numId w:val="40"/>
        </w:numPr>
        <w:spacing w:after="0" w:line="240" w:lineRule="auto"/>
        <w:rPr>
          <w:rFonts w:ascii="Tahoma" w:hAnsi="Tahoma" w:cs="Tahoma"/>
          <w:sz w:val="24"/>
          <w:szCs w:val="24"/>
        </w:rPr>
      </w:pPr>
      <w:r w:rsidRPr="00DD7A15">
        <w:rPr>
          <w:rFonts w:ascii="Tahoma" w:hAnsi="Tahoma" w:cs="Tahoma"/>
          <w:sz w:val="24"/>
          <w:szCs w:val="24"/>
        </w:rPr>
        <w:t>Carry Out the Fall Media Campaign</w:t>
      </w:r>
    </w:p>
    <w:p w:rsidR="00DD7A15" w:rsidRDefault="00DD7A15" w:rsidP="00FF301E">
      <w:pPr>
        <w:spacing w:after="0" w:line="240" w:lineRule="auto"/>
        <w:rPr>
          <w:rFonts w:ascii="Tahoma" w:hAnsi="Tahoma" w:cs="Tahoma"/>
          <w:sz w:val="24"/>
          <w:szCs w:val="24"/>
        </w:rPr>
      </w:pPr>
    </w:p>
    <w:p w:rsidR="00DD7A15" w:rsidRDefault="00DD7A15" w:rsidP="00FF301E">
      <w:pPr>
        <w:spacing w:after="0" w:line="240" w:lineRule="auto"/>
        <w:rPr>
          <w:rFonts w:ascii="Tahoma" w:hAnsi="Tahoma" w:cs="Tahoma"/>
          <w:sz w:val="24"/>
          <w:szCs w:val="24"/>
        </w:rPr>
      </w:pPr>
    </w:p>
    <w:p w:rsidR="00DD7A15" w:rsidRDefault="00DD7A15" w:rsidP="00FF301E">
      <w:pPr>
        <w:spacing w:after="0" w:line="240" w:lineRule="auto"/>
        <w:rPr>
          <w:rFonts w:ascii="Tahoma" w:hAnsi="Tahoma" w:cs="Tahoma"/>
          <w:sz w:val="24"/>
          <w:szCs w:val="24"/>
        </w:rPr>
      </w:pPr>
      <w:r>
        <w:rPr>
          <w:rFonts w:ascii="Tahoma" w:hAnsi="Tahoma" w:cs="Tahoma"/>
          <w:sz w:val="24"/>
          <w:szCs w:val="24"/>
        </w:rPr>
        <w:t>Slide 25: Contact</w:t>
      </w:r>
    </w:p>
    <w:p w:rsidR="00F72B33" w:rsidRDefault="00F72B33" w:rsidP="00FF301E">
      <w:pPr>
        <w:spacing w:after="0" w:line="240" w:lineRule="auto"/>
        <w:rPr>
          <w:rFonts w:ascii="Tahoma" w:hAnsi="Tahoma" w:cs="Tahoma"/>
          <w:sz w:val="24"/>
          <w:szCs w:val="24"/>
        </w:rPr>
      </w:pPr>
    </w:p>
    <w:p w:rsidR="00DD7A15" w:rsidRPr="00DD7A15" w:rsidRDefault="00DD7A15" w:rsidP="00DD7A15">
      <w:pPr>
        <w:spacing w:after="0" w:line="240" w:lineRule="auto"/>
        <w:ind w:left="720"/>
        <w:rPr>
          <w:rFonts w:ascii="Tahoma" w:hAnsi="Tahoma" w:cs="Tahoma"/>
          <w:sz w:val="24"/>
          <w:szCs w:val="24"/>
        </w:rPr>
      </w:pPr>
      <w:r w:rsidRPr="00DD7A15">
        <w:rPr>
          <w:rFonts w:ascii="Tahoma" w:hAnsi="Tahoma" w:cs="Tahoma"/>
          <w:sz w:val="24"/>
          <w:szCs w:val="24"/>
        </w:rPr>
        <w:lastRenderedPageBreak/>
        <w:t>Michael Farrell</w:t>
      </w:r>
    </w:p>
    <w:p w:rsidR="00DD7A15" w:rsidRPr="00DD7A15" w:rsidRDefault="00DD7A15" w:rsidP="00DD7A15">
      <w:pPr>
        <w:spacing w:after="0" w:line="240" w:lineRule="auto"/>
        <w:ind w:left="720"/>
        <w:rPr>
          <w:rFonts w:ascii="Tahoma" w:hAnsi="Tahoma" w:cs="Tahoma"/>
          <w:sz w:val="24"/>
          <w:szCs w:val="24"/>
        </w:rPr>
      </w:pPr>
      <w:r w:rsidRPr="00DD7A15">
        <w:rPr>
          <w:rFonts w:ascii="Tahoma" w:hAnsi="Tahoma" w:cs="Tahoma"/>
          <w:sz w:val="24"/>
          <w:szCs w:val="24"/>
        </w:rPr>
        <w:t>Senior Transportation Planner</w:t>
      </w:r>
    </w:p>
    <w:p w:rsidR="00DD7A15" w:rsidRPr="00DD7A15" w:rsidRDefault="00DD7A15" w:rsidP="00DD7A15">
      <w:pPr>
        <w:spacing w:after="0" w:line="240" w:lineRule="auto"/>
        <w:ind w:left="720"/>
        <w:rPr>
          <w:rFonts w:ascii="Tahoma" w:hAnsi="Tahoma" w:cs="Tahoma"/>
          <w:sz w:val="24"/>
          <w:szCs w:val="24"/>
        </w:rPr>
      </w:pPr>
      <w:hyperlink r:id="rId5" w:history="1">
        <w:r w:rsidRPr="00DD7A15">
          <w:rPr>
            <w:rStyle w:val="Hyperlink"/>
            <w:rFonts w:ascii="Tahoma" w:hAnsi="Tahoma" w:cs="Tahoma"/>
            <w:sz w:val="24"/>
            <w:szCs w:val="24"/>
          </w:rPr>
          <w:t>mfarrell@mwcog.org</w:t>
        </w:r>
      </w:hyperlink>
    </w:p>
    <w:p w:rsidR="00DD7A15" w:rsidRPr="00DD7A15" w:rsidRDefault="00DD7A15" w:rsidP="00DD7A15">
      <w:pPr>
        <w:spacing w:after="0" w:line="240" w:lineRule="auto"/>
        <w:ind w:left="720"/>
        <w:rPr>
          <w:rFonts w:ascii="Tahoma" w:hAnsi="Tahoma" w:cs="Tahoma"/>
          <w:sz w:val="24"/>
          <w:szCs w:val="24"/>
        </w:rPr>
      </w:pPr>
      <w:r w:rsidRPr="00DD7A15">
        <w:rPr>
          <w:rFonts w:ascii="Tahoma" w:hAnsi="Tahoma" w:cs="Tahoma"/>
          <w:sz w:val="24"/>
          <w:szCs w:val="24"/>
        </w:rPr>
        <w:t>202-962-3760</w:t>
      </w:r>
    </w:p>
    <w:p w:rsidR="00DD7A15" w:rsidRDefault="00DD7A15" w:rsidP="00DD7A15">
      <w:pPr>
        <w:spacing w:after="0" w:line="240" w:lineRule="auto"/>
        <w:ind w:left="720"/>
        <w:rPr>
          <w:rFonts w:ascii="Tahoma" w:hAnsi="Tahoma" w:cs="Tahoma"/>
          <w:sz w:val="24"/>
          <w:szCs w:val="24"/>
        </w:rPr>
      </w:pPr>
    </w:p>
    <w:p w:rsidR="00DD7A15" w:rsidRPr="00DD7A15" w:rsidRDefault="00DD7A15" w:rsidP="00DD7A15">
      <w:pPr>
        <w:spacing w:after="0" w:line="240" w:lineRule="auto"/>
        <w:ind w:left="720"/>
        <w:rPr>
          <w:rFonts w:ascii="Tahoma" w:hAnsi="Tahoma" w:cs="Tahoma"/>
          <w:sz w:val="24"/>
          <w:szCs w:val="24"/>
        </w:rPr>
      </w:pPr>
      <w:r w:rsidRPr="00DD7A15">
        <w:rPr>
          <w:rFonts w:ascii="Tahoma" w:hAnsi="Tahoma" w:cs="Tahoma"/>
          <w:sz w:val="24"/>
          <w:szCs w:val="24"/>
        </w:rPr>
        <w:t>Kenna W. Swift</w:t>
      </w:r>
    </w:p>
    <w:p w:rsidR="00DD7A15" w:rsidRPr="00DD7A15" w:rsidRDefault="00DD7A15" w:rsidP="00DD7A15">
      <w:pPr>
        <w:spacing w:after="0" w:line="240" w:lineRule="auto"/>
        <w:ind w:left="720"/>
        <w:rPr>
          <w:rFonts w:ascii="Tahoma" w:hAnsi="Tahoma" w:cs="Tahoma"/>
          <w:sz w:val="24"/>
          <w:szCs w:val="24"/>
        </w:rPr>
      </w:pPr>
      <w:r w:rsidRPr="00DD7A15">
        <w:rPr>
          <w:rFonts w:ascii="Tahoma" w:hAnsi="Tahoma" w:cs="Tahoma"/>
          <w:sz w:val="24"/>
          <w:szCs w:val="24"/>
        </w:rPr>
        <w:t>Senior Associate</w:t>
      </w:r>
    </w:p>
    <w:p w:rsidR="00DD7A15" w:rsidRPr="00DD7A15" w:rsidRDefault="00DD7A15" w:rsidP="00DD7A15">
      <w:pPr>
        <w:spacing w:after="0" w:line="240" w:lineRule="auto"/>
        <w:ind w:left="720"/>
        <w:rPr>
          <w:rFonts w:ascii="Tahoma" w:hAnsi="Tahoma" w:cs="Tahoma"/>
          <w:sz w:val="24"/>
          <w:szCs w:val="24"/>
        </w:rPr>
      </w:pPr>
      <w:hyperlink r:id="rId6" w:history="1">
        <w:r w:rsidRPr="00DD7A15">
          <w:rPr>
            <w:rStyle w:val="Hyperlink"/>
            <w:rFonts w:ascii="Tahoma" w:hAnsi="Tahoma" w:cs="Tahoma"/>
            <w:sz w:val="24"/>
            <w:szCs w:val="24"/>
          </w:rPr>
          <w:t>kennas@sherrymatthews.com</w:t>
        </w:r>
      </w:hyperlink>
    </w:p>
    <w:p w:rsidR="00DD7A15" w:rsidRPr="00DD7A15" w:rsidRDefault="00DD7A15" w:rsidP="00DD7A15">
      <w:pPr>
        <w:spacing w:after="0" w:line="240" w:lineRule="auto"/>
        <w:ind w:left="720"/>
        <w:rPr>
          <w:rFonts w:ascii="Tahoma" w:hAnsi="Tahoma" w:cs="Tahoma"/>
          <w:sz w:val="24"/>
          <w:szCs w:val="24"/>
        </w:rPr>
      </w:pPr>
      <w:r w:rsidRPr="00DD7A15">
        <w:rPr>
          <w:rFonts w:ascii="Tahoma" w:hAnsi="Tahoma" w:cs="Tahoma"/>
          <w:sz w:val="24"/>
          <w:szCs w:val="24"/>
        </w:rPr>
        <w:t>Sherry Matthews Advocacy Marketing</w:t>
      </w:r>
    </w:p>
    <w:p w:rsidR="00DD7A15" w:rsidRPr="00DD7A15" w:rsidRDefault="00DD7A15" w:rsidP="00DD7A15">
      <w:pPr>
        <w:spacing w:after="0" w:line="240" w:lineRule="auto"/>
        <w:ind w:left="720"/>
        <w:rPr>
          <w:rFonts w:ascii="Tahoma" w:hAnsi="Tahoma" w:cs="Tahoma"/>
          <w:sz w:val="24"/>
          <w:szCs w:val="24"/>
        </w:rPr>
      </w:pPr>
      <w:r w:rsidRPr="00DD7A15">
        <w:rPr>
          <w:rFonts w:ascii="Tahoma" w:hAnsi="Tahoma" w:cs="Tahoma"/>
          <w:sz w:val="24"/>
          <w:szCs w:val="24"/>
        </w:rPr>
        <w:t>1912 Sunderland Place NW, Washington, DC 20036</w:t>
      </w:r>
    </w:p>
    <w:p w:rsidR="00DD7A15" w:rsidRPr="00DD7A15" w:rsidRDefault="00DD7A15" w:rsidP="00DD7A15">
      <w:pPr>
        <w:spacing w:after="0" w:line="240" w:lineRule="auto"/>
        <w:ind w:left="720"/>
        <w:rPr>
          <w:rFonts w:ascii="Tahoma" w:hAnsi="Tahoma" w:cs="Tahoma"/>
          <w:sz w:val="24"/>
          <w:szCs w:val="24"/>
        </w:rPr>
      </w:pPr>
      <w:r w:rsidRPr="00DD7A15">
        <w:rPr>
          <w:rFonts w:ascii="Tahoma" w:hAnsi="Tahoma" w:cs="Tahoma"/>
          <w:sz w:val="24"/>
          <w:szCs w:val="24"/>
        </w:rPr>
        <w:t>202-416-0110 (office)</w:t>
      </w:r>
    </w:p>
    <w:p w:rsidR="00DD7A15" w:rsidRDefault="00DD7A15" w:rsidP="00FF301E">
      <w:pPr>
        <w:spacing w:after="0" w:line="240" w:lineRule="auto"/>
        <w:rPr>
          <w:rFonts w:ascii="Tahoma" w:hAnsi="Tahoma" w:cs="Tahoma"/>
          <w:sz w:val="24"/>
          <w:szCs w:val="24"/>
        </w:rPr>
      </w:pPr>
    </w:p>
    <w:p w:rsidR="003D4366" w:rsidRDefault="003D4366" w:rsidP="003D4366">
      <w:pPr>
        <w:spacing w:after="0" w:line="240" w:lineRule="auto"/>
        <w:rPr>
          <w:rFonts w:ascii="Tahoma" w:hAnsi="Tahoma" w:cs="Tahoma"/>
          <w:bCs/>
          <w:sz w:val="24"/>
          <w:szCs w:val="24"/>
        </w:rPr>
      </w:pPr>
    </w:p>
    <w:sectPr w:rsidR="003D4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F91"/>
    <w:multiLevelType w:val="hybridMultilevel"/>
    <w:tmpl w:val="90186CC8"/>
    <w:lvl w:ilvl="0" w:tplc="D64A7370">
      <w:start w:val="1"/>
      <w:numFmt w:val="bullet"/>
      <w:lvlText w:val="•"/>
      <w:lvlJc w:val="left"/>
      <w:pPr>
        <w:tabs>
          <w:tab w:val="num" w:pos="720"/>
        </w:tabs>
        <w:ind w:left="720" w:hanging="360"/>
      </w:pPr>
      <w:rPr>
        <w:rFonts w:ascii="Arial" w:hAnsi="Arial" w:hint="default"/>
      </w:rPr>
    </w:lvl>
    <w:lvl w:ilvl="1" w:tplc="F8B023E0" w:tentative="1">
      <w:start w:val="1"/>
      <w:numFmt w:val="bullet"/>
      <w:lvlText w:val="•"/>
      <w:lvlJc w:val="left"/>
      <w:pPr>
        <w:tabs>
          <w:tab w:val="num" w:pos="1440"/>
        </w:tabs>
        <w:ind w:left="1440" w:hanging="360"/>
      </w:pPr>
      <w:rPr>
        <w:rFonts w:ascii="Arial" w:hAnsi="Arial" w:hint="default"/>
      </w:rPr>
    </w:lvl>
    <w:lvl w:ilvl="2" w:tplc="ACB2D2B4" w:tentative="1">
      <w:start w:val="1"/>
      <w:numFmt w:val="bullet"/>
      <w:lvlText w:val="•"/>
      <w:lvlJc w:val="left"/>
      <w:pPr>
        <w:tabs>
          <w:tab w:val="num" w:pos="2160"/>
        </w:tabs>
        <w:ind w:left="2160" w:hanging="360"/>
      </w:pPr>
      <w:rPr>
        <w:rFonts w:ascii="Arial" w:hAnsi="Arial" w:hint="default"/>
      </w:rPr>
    </w:lvl>
    <w:lvl w:ilvl="3" w:tplc="C776B368" w:tentative="1">
      <w:start w:val="1"/>
      <w:numFmt w:val="bullet"/>
      <w:lvlText w:val="•"/>
      <w:lvlJc w:val="left"/>
      <w:pPr>
        <w:tabs>
          <w:tab w:val="num" w:pos="2880"/>
        </w:tabs>
        <w:ind w:left="2880" w:hanging="360"/>
      </w:pPr>
      <w:rPr>
        <w:rFonts w:ascii="Arial" w:hAnsi="Arial" w:hint="default"/>
      </w:rPr>
    </w:lvl>
    <w:lvl w:ilvl="4" w:tplc="1D84939C" w:tentative="1">
      <w:start w:val="1"/>
      <w:numFmt w:val="bullet"/>
      <w:lvlText w:val="•"/>
      <w:lvlJc w:val="left"/>
      <w:pPr>
        <w:tabs>
          <w:tab w:val="num" w:pos="3600"/>
        </w:tabs>
        <w:ind w:left="3600" w:hanging="360"/>
      </w:pPr>
      <w:rPr>
        <w:rFonts w:ascii="Arial" w:hAnsi="Arial" w:hint="default"/>
      </w:rPr>
    </w:lvl>
    <w:lvl w:ilvl="5" w:tplc="68F4C0C8" w:tentative="1">
      <w:start w:val="1"/>
      <w:numFmt w:val="bullet"/>
      <w:lvlText w:val="•"/>
      <w:lvlJc w:val="left"/>
      <w:pPr>
        <w:tabs>
          <w:tab w:val="num" w:pos="4320"/>
        </w:tabs>
        <w:ind w:left="4320" w:hanging="360"/>
      </w:pPr>
      <w:rPr>
        <w:rFonts w:ascii="Arial" w:hAnsi="Arial" w:hint="default"/>
      </w:rPr>
    </w:lvl>
    <w:lvl w:ilvl="6" w:tplc="2CB232BA" w:tentative="1">
      <w:start w:val="1"/>
      <w:numFmt w:val="bullet"/>
      <w:lvlText w:val="•"/>
      <w:lvlJc w:val="left"/>
      <w:pPr>
        <w:tabs>
          <w:tab w:val="num" w:pos="5040"/>
        </w:tabs>
        <w:ind w:left="5040" w:hanging="360"/>
      </w:pPr>
      <w:rPr>
        <w:rFonts w:ascii="Arial" w:hAnsi="Arial" w:hint="default"/>
      </w:rPr>
    </w:lvl>
    <w:lvl w:ilvl="7" w:tplc="8EEED154" w:tentative="1">
      <w:start w:val="1"/>
      <w:numFmt w:val="bullet"/>
      <w:lvlText w:val="•"/>
      <w:lvlJc w:val="left"/>
      <w:pPr>
        <w:tabs>
          <w:tab w:val="num" w:pos="5760"/>
        </w:tabs>
        <w:ind w:left="5760" w:hanging="360"/>
      </w:pPr>
      <w:rPr>
        <w:rFonts w:ascii="Arial" w:hAnsi="Arial" w:hint="default"/>
      </w:rPr>
    </w:lvl>
    <w:lvl w:ilvl="8" w:tplc="0DE43E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B21E6B"/>
    <w:multiLevelType w:val="hybridMultilevel"/>
    <w:tmpl w:val="DCAEBC4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1AE0746E" w:tentative="1">
      <w:start w:val="1"/>
      <w:numFmt w:val="bullet"/>
      <w:lvlText w:val="•"/>
      <w:lvlJc w:val="left"/>
      <w:pPr>
        <w:tabs>
          <w:tab w:val="num" w:pos="2880"/>
        </w:tabs>
        <w:ind w:left="2880" w:hanging="360"/>
      </w:pPr>
      <w:rPr>
        <w:rFonts w:ascii="Arial" w:hAnsi="Arial" w:hint="default"/>
      </w:rPr>
    </w:lvl>
    <w:lvl w:ilvl="4" w:tplc="FBDCABCC" w:tentative="1">
      <w:start w:val="1"/>
      <w:numFmt w:val="bullet"/>
      <w:lvlText w:val="•"/>
      <w:lvlJc w:val="left"/>
      <w:pPr>
        <w:tabs>
          <w:tab w:val="num" w:pos="3600"/>
        </w:tabs>
        <w:ind w:left="3600" w:hanging="360"/>
      </w:pPr>
      <w:rPr>
        <w:rFonts w:ascii="Arial" w:hAnsi="Arial" w:hint="default"/>
      </w:rPr>
    </w:lvl>
    <w:lvl w:ilvl="5" w:tplc="4538DE40" w:tentative="1">
      <w:start w:val="1"/>
      <w:numFmt w:val="bullet"/>
      <w:lvlText w:val="•"/>
      <w:lvlJc w:val="left"/>
      <w:pPr>
        <w:tabs>
          <w:tab w:val="num" w:pos="4320"/>
        </w:tabs>
        <w:ind w:left="4320" w:hanging="360"/>
      </w:pPr>
      <w:rPr>
        <w:rFonts w:ascii="Arial" w:hAnsi="Arial" w:hint="default"/>
      </w:rPr>
    </w:lvl>
    <w:lvl w:ilvl="6" w:tplc="C54CB0B8" w:tentative="1">
      <w:start w:val="1"/>
      <w:numFmt w:val="bullet"/>
      <w:lvlText w:val="•"/>
      <w:lvlJc w:val="left"/>
      <w:pPr>
        <w:tabs>
          <w:tab w:val="num" w:pos="5040"/>
        </w:tabs>
        <w:ind w:left="5040" w:hanging="360"/>
      </w:pPr>
      <w:rPr>
        <w:rFonts w:ascii="Arial" w:hAnsi="Arial" w:hint="default"/>
      </w:rPr>
    </w:lvl>
    <w:lvl w:ilvl="7" w:tplc="FCBA2EDA" w:tentative="1">
      <w:start w:val="1"/>
      <w:numFmt w:val="bullet"/>
      <w:lvlText w:val="•"/>
      <w:lvlJc w:val="left"/>
      <w:pPr>
        <w:tabs>
          <w:tab w:val="num" w:pos="5760"/>
        </w:tabs>
        <w:ind w:left="5760" w:hanging="360"/>
      </w:pPr>
      <w:rPr>
        <w:rFonts w:ascii="Arial" w:hAnsi="Arial" w:hint="default"/>
      </w:rPr>
    </w:lvl>
    <w:lvl w:ilvl="8" w:tplc="E9E0F6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C6712B"/>
    <w:multiLevelType w:val="hybridMultilevel"/>
    <w:tmpl w:val="7862E7D6"/>
    <w:lvl w:ilvl="0" w:tplc="D9867C5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B28C169E" w:tentative="1">
      <w:start w:val="1"/>
      <w:numFmt w:val="bullet"/>
      <w:lvlText w:val="•"/>
      <w:lvlJc w:val="left"/>
      <w:pPr>
        <w:tabs>
          <w:tab w:val="num" w:pos="2160"/>
        </w:tabs>
        <w:ind w:left="2160" w:hanging="360"/>
      </w:pPr>
      <w:rPr>
        <w:rFonts w:ascii="Arial" w:hAnsi="Arial" w:hint="default"/>
      </w:rPr>
    </w:lvl>
    <w:lvl w:ilvl="3" w:tplc="2188B292" w:tentative="1">
      <w:start w:val="1"/>
      <w:numFmt w:val="bullet"/>
      <w:lvlText w:val="•"/>
      <w:lvlJc w:val="left"/>
      <w:pPr>
        <w:tabs>
          <w:tab w:val="num" w:pos="2880"/>
        </w:tabs>
        <w:ind w:left="2880" w:hanging="360"/>
      </w:pPr>
      <w:rPr>
        <w:rFonts w:ascii="Arial" w:hAnsi="Arial" w:hint="default"/>
      </w:rPr>
    </w:lvl>
    <w:lvl w:ilvl="4" w:tplc="385A21E6" w:tentative="1">
      <w:start w:val="1"/>
      <w:numFmt w:val="bullet"/>
      <w:lvlText w:val="•"/>
      <w:lvlJc w:val="left"/>
      <w:pPr>
        <w:tabs>
          <w:tab w:val="num" w:pos="3600"/>
        </w:tabs>
        <w:ind w:left="3600" w:hanging="360"/>
      </w:pPr>
      <w:rPr>
        <w:rFonts w:ascii="Arial" w:hAnsi="Arial" w:hint="default"/>
      </w:rPr>
    </w:lvl>
    <w:lvl w:ilvl="5" w:tplc="E49E1A86" w:tentative="1">
      <w:start w:val="1"/>
      <w:numFmt w:val="bullet"/>
      <w:lvlText w:val="•"/>
      <w:lvlJc w:val="left"/>
      <w:pPr>
        <w:tabs>
          <w:tab w:val="num" w:pos="4320"/>
        </w:tabs>
        <w:ind w:left="4320" w:hanging="360"/>
      </w:pPr>
      <w:rPr>
        <w:rFonts w:ascii="Arial" w:hAnsi="Arial" w:hint="default"/>
      </w:rPr>
    </w:lvl>
    <w:lvl w:ilvl="6" w:tplc="EAE26978" w:tentative="1">
      <w:start w:val="1"/>
      <w:numFmt w:val="bullet"/>
      <w:lvlText w:val="•"/>
      <w:lvlJc w:val="left"/>
      <w:pPr>
        <w:tabs>
          <w:tab w:val="num" w:pos="5040"/>
        </w:tabs>
        <w:ind w:left="5040" w:hanging="360"/>
      </w:pPr>
      <w:rPr>
        <w:rFonts w:ascii="Arial" w:hAnsi="Arial" w:hint="default"/>
      </w:rPr>
    </w:lvl>
    <w:lvl w:ilvl="7" w:tplc="87E4DCFA" w:tentative="1">
      <w:start w:val="1"/>
      <w:numFmt w:val="bullet"/>
      <w:lvlText w:val="•"/>
      <w:lvlJc w:val="left"/>
      <w:pPr>
        <w:tabs>
          <w:tab w:val="num" w:pos="5760"/>
        </w:tabs>
        <w:ind w:left="5760" w:hanging="360"/>
      </w:pPr>
      <w:rPr>
        <w:rFonts w:ascii="Arial" w:hAnsi="Arial" w:hint="default"/>
      </w:rPr>
    </w:lvl>
    <w:lvl w:ilvl="8" w:tplc="E3E41C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111116"/>
    <w:multiLevelType w:val="hybridMultilevel"/>
    <w:tmpl w:val="BDEEFF9C"/>
    <w:lvl w:ilvl="0" w:tplc="EAC66D1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4CE669C8" w:tentative="1">
      <w:start w:val="1"/>
      <w:numFmt w:val="bullet"/>
      <w:lvlText w:val="•"/>
      <w:lvlJc w:val="left"/>
      <w:pPr>
        <w:tabs>
          <w:tab w:val="num" w:pos="2880"/>
        </w:tabs>
        <w:ind w:left="2880" w:hanging="360"/>
      </w:pPr>
      <w:rPr>
        <w:rFonts w:ascii="Arial" w:hAnsi="Arial" w:hint="default"/>
      </w:rPr>
    </w:lvl>
    <w:lvl w:ilvl="4" w:tplc="BD527B00" w:tentative="1">
      <w:start w:val="1"/>
      <w:numFmt w:val="bullet"/>
      <w:lvlText w:val="•"/>
      <w:lvlJc w:val="left"/>
      <w:pPr>
        <w:tabs>
          <w:tab w:val="num" w:pos="3600"/>
        </w:tabs>
        <w:ind w:left="3600" w:hanging="360"/>
      </w:pPr>
      <w:rPr>
        <w:rFonts w:ascii="Arial" w:hAnsi="Arial" w:hint="default"/>
      </w:rPr>
    </w:lvl>
    <w:lvl w:ilvl="5" w:tplc="4DF89F9E" w:tentative="1">
      <w:start w:val="1"/>
      <w:numFmt w:val="bullet"/>
      <w:lvlText w:val="•"/>
      <w:lvlJc w:val="left"/>
      <w:pPr>
        <w:tabs>
          <w:tab w:val="num" w:pos="4320"/>
        </w:tabs>
        <w:ind w:left="4320" w:hanging="360"/>
      </w:pPr>
      <w:rPr>
        <w:rFonts w:ascii="Arial" w:hAnsi="Arial" w:hint="default"/>
      </w:rPr>
    </w:lvl>
    <w:lvl w:ilvl="6" w:tplc="F2B6D1BE" w:tentative="1">
      <w:start w:val="1"/>
      <w:numFmt w:val="bullet"/>
      <w:lvlText w:val="•"/>
      <w:lvlJc w:val="left"/>
      <w:pPr>
        <w:tabs>
          <w:tab w:val="num" w:pos="5040"/>
        </w:tabs>
        <w:ind w:left="5040" w:hanging="360"/>
      </w:pPr>
      <w:rPr>
        <w:rFonts w:ascii="Arial" w:hAnsi="Arial" w:hint="default"/>
      </w:rPr>
    </w:lvl>
    <w:lvl w:ilvl="7" w:tplc="DE120BC0" w:tentative="1">
      <w:start w:val="1"/>
      <w:numFmt w:val="bullet"/>
      <w:lvlText w:val="•"/>
      <w:lvlJc w:val="left"/>
      <w:pPr>
        <w:tabs>
          <w:tab w:val="num" w:pos="5760"/>
        </w:tabs>
        <w:ind w:left="5760" w:hanging="360"/>
      </w:pPr>
      <w:rPr>
        <w:rFonts w:ascii="Arial" w:hAnsi="Arial" w:hint="default"/>
      </w:rPr>
    </w:lvl>
    <w:lvl w:ilvl="8" w:tplc="080C05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371C6B"/>
    <w:multiLevelType w:val="hybridMultilevel"/>
    <w:tmpl w:val="8C064908"/>
    <w:lvl w:ilvl="0" w:tplc="04090001">
      <w:start w:val="1"/>
      <w:numFmt w:val="bullet"/>
      <w:lvlText w:val=""/>
      <w:lvlJc w:val="left"/>
      <w:pPr>
        <w:tabs>
          <w:tab w:val="num" w:pos="720"/>
        </w:tabs>
        <w:ind w:left="720" w:hanging="360"/>
      </w:pPr>
      <w:rPr>
        <w:rFonts w:ascii="Symbol" w:hAnsi="Symbol" w:hint="default"/>
      </w:rPr>
    </w:lvl>
    <w:lvl w:ilvl="1" w:tplc="5768BD5E" w:tentative="1">
      <w:start w:val="1"/>
      <w:numFmt w:val="bullet"/>
      <w:lvlText w:val="•"/>
      <w:lvlJc w:val="left"/>
      <w:pPr>
        <w:tabs>
          <w:tab w:val="num" w:pos="1440"/>
        </w:tabs>
        <w:ind w:left="1440" w:hanging="360"/>
      </w:pPr>
      <w:rPr>
        <w:rFonts w:ascii="Arial" w:hAnsi="Arial" w:hint="default"/>
      </w:rPr>
    </w:lvl>
    <w:lvl w:ilvl="2" w:tplc="79D8F20A" w:tentative="1">
      <w:start w:val="1"/>
      <w:numFmt w:val="bullet"/>
      <w:lvlText w:val="•"/>
      <w:lvlJc w:val="left"/>
      <w:pPr>
        <w:tabs>
          <w:tab w:val="num" w:pos="2160"/>
        </w:tabs>
        <w:ind w:left="2160" w:hanging="360"/>
      </w:pPr>
      <w:rPr>
        <w:rFonts w:ascii="Arial" w:hAnsi="Arial" w:hint="default"/>
      </w:rPr>
    </w:lvl>
    <w:lvl w:ilvl="3" w:tplc="2974B730" w:tentative="1">
      <w:start w:val="1"/>
      <w:numFmt w:val="bullet"/>
      <w:lvlText w:val="•"/>
      <w:lvlJc w:val="left"/>
      <w:pPr>
        <w:tabs>
          <w:tab w:val="num" w:pos="2880"/>
        </w:tabs>
        <w:ind w:left="2880" w:hanging="360"/>
      </w:pPr>
      <w:rPr>
        <w:rFonts w:ascii="Arial" w:hAnsi="Arial" w:hint="default"/>
      </w:rPr>
    </w:lvl>
    <w:lvl w:ilvl="4" w:tplc="49408000" w:tentative="1">
      <w:start w:val="1"/>
      <w:numFmt w:val="bullet"/>
      <w:lvlText w:val="•"/>
      <w:lvlJc w:val="left"/>
      <w:pPr>
        <w:tabs>
          <w:tab w:val="num" w:pos="3600"/>
        </w:tabs>
        <w:ind w:left="3600" w:hanging="360"/>
      </w:pPr>
      <w:rPr>
        <w:rFonts w:ascii="Arial" w:hAnsi="Arial" w:hint="default"/>
      </w:rPr>
    </w:lvl>
    <w:lvl w:ilvl="5" w:tplc="E05499B8" w:tentative="1">
      <w:start w:val="1"/>
      <w:numFmt w:val="bullet"/>
      <w:lvlText w:val="•"/>
      <w:lvlJc w:val="left"/>
      <w:pPr>
        <w:tabs>
          <w:tab w:val="num" w:pos="4320"/>
        </w:tabs>
        <w:ind w:left="4320" w:hanging="360"/>
      </w:pPr>
      <w:rPr>
        <w:rFonts w:ascii="Arial" w:hAnsi="Arial" w:hint="default"/>
      </w:rPr>
    </w:lvl>
    <w:lvl w:ilvl="6" w:tplc="D33AD710" w:tentative="1">
      <w:start w:val="1"/>
      <w:numFmt w:val="bullet"/>
      <w:lvlText w:val="•"/>
      <w:lvlJc w:val="left"/>
      <w:pPr>
        <w:tabs>
          <w:tab w:val="num" w:pos="5040"/>
        </w:tabs>
        <w:ind w:left="5040" w:hanging="360"/>
      </w:pPr>
      <w:rPr>
        <w:rFonts w:ascii="Arial" w:hAnsi="Arial" w:hint="default"/>
      </w:rPr>
    </w:lvl>
    <w:lvl w:ilvl="7" w:tplc="1D0EF72A" w:tentative="1">
      <w:start w:val="1"/>
      <w:numFmt w:val="bullet"/>
      <w:lvlText w:val="•"/>
      <w:lvlJc w:val="left"/>
      <w:pPr>
        <w:tabs>
          <w:tab w:val="num" w:pos="5760"/>
        </w:tabs>
        <w:ind w:left="5760" w:hanging="360"/>
      </w:pPr>
      <w:rPr>
        <w:rFonts w:ascii="Arial" w:hAnsi="Arial" w:hint="default"/>
      </w:rPr>
    </w:lvl>
    <w:lvl w:ilvl="8" w:tplc="895856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A87D08"/>
    <w:multiLevelType w:val="hybridMultilevel"/>
    <w:tmpl w:val="D2A212EC"/>
    <w:lvl w:ilvl="0" w:tplc="3CFAA5B6">
      <w:start w:val="1"/>
      <w:numFmt w:val="bullet"/>
      <w:lvlText w:val=""/>
      <w:lvlJc w:val="left"/>
      <w:pPr>
        <w:tabs>
          <w:tab w:val="num" w:pos="720"/>
        </w:tabs>
        <w:ind w:left="720" w:hanging="360"/>
      </w:pPr>
      <w:rPr>
        <w:rFonts w:ascii="Symbol" w:hAnsi="Symbol" w:hint="default"/>
        <w:color w:val="auto"/>
      </w:rPr>
    </w:lvl>
    <w:lvl w:ilvl="1" w:tplc="29C2663C" w:tentative="1">
      <w:start w:val="1"/>
      <w:numFmt w:val="bullet"/>
      <w:lvlText w:val=""/>
      <w:lvlJc w:val="left"/>
      <w:pPr>
        <w:tabs>
          <w:tab w:val="num" w:pos="1440"/>
        </w:tabs>
        <w:ind w:left="1440" w:hanging="360"/>
      </w:pPr>
      <w:rPr>
        <w:rFonts w:ascii="Symbol" w:hAnsi="Symbol" w:hint="default"/>
      </w:rPr>
    </w:lvl>
    <w:lvl w:ilvl="2" w:tplc="8FBA4780" w:tentative="1">
      <w:start w:val="1"/>
      <w:numFmt w:val="bullet"/>
      <w:lvlText w:val=""/>
      <w:lvlJc w:val="left"/>
      <w:pPr>
        <w:tabs>
          <w:tab w:val="num" w:pos="2160"/>
        </w:tabs>
        <w:ind w:left="2160" w:hanging="360"/>
      </w:pPr>
      <w:rPr>
        <w:rFonts w:ascii="Symbol" w:hAnsi="Symbol" w:hint="default"/>
      </w:rPr>
    </w:lvl>
    <w:lvl w:ilvl="3" w:tplc="6F966AB4" w:tentative="1">
      <w:start w:val="1"/>
      <w:numFmt w:val="bullet"/>
      <w:lvlText w:val=""/>
      <w:lvlJc w:val="left"/>
      <w:pPr>
        <w:tabs>
          <w:tab w:val="num" w:pos="2880"/>
        </w:tabs>
        <w:ind w:left="2880" w:hanging="360"/>
      </w:pPr>
      <w:rPr>
        <w:rFonts w:ascii="Symbol" w:hAnsi="Symbol" w:hint="default"/>
      </w:rPr>
    </w:lvl>
    <w:lvl w:ilvl="4" w:tplc="091493C8" w:tentative="1">
      <w:start w:val="1"/>
      <w:numFmt w:val="bullet"/>
      <w:lvlText w:val=""/>
      <w:lvlJc w:val="left"/>
      <w:pPr>
        <w:tabs>
          <w:tab w:val="num" w:pos="3600"/>
        </w:tabs>
        <w:ind w:left="3600" w:hanging="360"/>
      </w:pPr>
      <w:rPr>
        <w:rFonts w:ascii="Symbol" w:hAnsi="Symbol" w:hint="default"/>
      </w:rPr>
    </w:lvl>
    <w:lvl w:ilvl="5" w:tplc="01BE3DAC" w:tentative="1">
      <w:start w:val="1"/>
      <w:numFmt w:val="bullet"/>
      <w:lvlText w:val=""/>
      <w:lvlJc w:val="left"/>
      <w:pPr>
        <w:tabs>
          <w:tab w:val="num" w:pos="4320"/>
        </w:tabs>
        <w:ind w:left="4320" w:hanging="360"/>
      </w:pPr>
      <w:rPr>
        <w:rFonts w:ascii="Symbol" w:hAnsi="Symbol" w:hint="default"/>
      </w:rPr>
    </w:lvl>
    <w:lvl w:ilvl="6" w:tplc="7570ED6C" w:tentative="1">
      <w:start w:val="1"/>
      <w:numFmt w:val="bullet"/>
      <w:lvlText w:val=""/>
      <w:lvlJc w:val="left"/>
      <w:pPr>
        <w:tabs>
          <w:tab w:val="num" w:pos="5040"/>
        </w:tabs>
        <w:ind w:left="5040" w:hanging="360"/>
      </w:pPr>
      <w:rPr>
        <w:rFonts w:ascii="Symbol" w:hAnsi="Symbol" w:hint="default"/>
      </w:rPr>
    </w:lvl>
    <w:lvl w:ilvl="7" w:tplc="07EAFD4C" w:tentative="1">
      <w:start w:val="1"/>
      <w:numFmt w:val="bullet"/>
      <w:lvlText w:val=""/>
      <w:lvlJc w:val="left"/>
      <w:pPr>
        <w:tabs>
          <w:tab w:val="num" w:pos="5760"/>
        </w:tabs>
        <w:ind w:left="5760" w:hanging="360"/>
      </w:pPr>
      <w:rPr>
        <w:rFonts w:ascii="Symbol" w:hAnsi="Symbol" w:hint="default"/>
      </w:rPr>
    </w:lvl>
    <w:lvl w:ilvl="8" w:tplc="E1BC9FB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4C421E6"/>
    <w:multiLevelType w:val="hybridMultilevel"/>
    <w:tmpl w:val="9FB0CAFA"/>
    <w:lvl w:ilvl="0" w:tplc="04090001">
      <w:start w:val="1"/>
      <w:numFmt w:val="bullet"/>
      <w:lvlText w:val=""/>
      <w:lvlJc w:val="left"/>
      <w:pPr>
        <w:tabs>
          <w:tab w:val="num" w:pos="720"/>
        </w:tabs>
        <w:ind w:left="720" w:hanging="360"/>
      </w:pPr>
      <w:rPr>
        <w:rFonts w:ascii="Symbol" w:hAnsi="Symbol" w:hint="default"/>
      </w:rPr>
    </w:lvl>
    <w:lvl w:ilvl="1" w:tplc="EC2623AE" w:tentative="1">
      <w:start w:val="1"/>
      <w:numFmt w:val="bullet"/>
      <w:lvlText w:val="•"/>
      <w:lvlJc w:val="left"/>
      <w:pPr>
        <w:tabs>
          <w:tab w:val="num" w:pos="1440"/>
        </w:tabs>
        <w:ind w:left="1440" w:hanging="360"/>
      </w:pPr>
      <w:rPr>
        <w:rFonts w:ascii="Arial" w:hAnsi="Arial" w:hint="default"/>
      </w:rPr>
    </w:lvl>
    <w:lvl w:ilvl="2" w:tplc="1FFECC4A" w:tentative="1">
      <w:start w:val="1"/>
      <w:numFmt w:val="bullet"/>
      <w:lvlText w:val="•"/>
      <w:lvlJc w:val="left"/>
      <w:pPr>
        <w:tabs>
          <w:tab w:val="num" w:pos="2160"/>
        </w:tabs>
        <w:ind w:left="2160" w:hanging="360"/>
      </w:pPr>
      <w:rPr>
        <w:rFonts w:ascii="Arial" w:hAnsi="Arial" w:hint="default"/>
      </w:rPr>
    </w:lvl>
    <w:lvl w:ilvl="3" w:tplc="EB20E018" w:tentative="1">
      <w:start w:val="1"/>
      <w:numFmt w:val="bullet"/>
      <w:lvlText w:val="•"/>
      <w:lvlJc w:val="left"/>
      <w:pPr>
        <w:tabs>
          <w:tab w:val="num" w:pos="2880"/>
        </w:tabs>
        <w:ind w:left="2880" w:hanging="360"/>
      </w:pPr>
      <w:rPr>
        <w:rFonts w:ascii="Arial" w:hAnsi="Arial" w:hint="default"/>
      </w:rPr>
    </w:lvl>
    <w:lvl w:ilvl="4" w:tplc="97BC9B74" w:tentative="1">
      <w:start w:val="1"/>
      <w:numFmt w:val="bullet"/>
      <w:lvlText w:val="•"/>
      <w:lvlJc w:val="left"/>
      <w:pPr>
        <w:tabs>
          <w:tab w:val="num" w:pos="3600"/>
        </w:tabs>
        <w:ind w:left="3600" w:hanging="360"/>
      </w:pPr>
      <w:rPr>
        <w:rFonts w:ascii="Arial" w:hAnsi="Arial" w:hint="default"/>
      </w:rPr>
    </w:lvl>
    <w:lvl w:ilvl="5" w:tplc="3C1A3024" w:tentative="1">
      <w:start w:val="1"/>
      <w:numFmt w:val="bullet"/>
      <w:lvlText w:val="•"/>
      <w:lvlJc w:val="left"/>
      <w:pPr>
        <w:tabs>
          <w:tab w:val="num" w:pos="4320"/>
        </w:tabs>
        <w:ind w:left="4320" w:hanging="360"/>
      </w:pPr>
      <w:rPr>
        <w:rFonts w:ascii="Arial" w:hAnsi="Arial" w:hint="default"/>
      </w:rPr>
    </w:lvl>
    <w:lvl w:ilvl="6" w:tplc="258CBA98" w:tentative="1">
      <w:start w:val="1"/>
      <w:numFmt w:val="bullet"/>
      <w:lvlText w:val="•"/>
      <w:lvlJc w:val="left"/>
      <w:pPr>
        <w:tabs>
          <w:tab w:val="num" w:pos="5040"/>
        </w:tabs>
        <w:ind w:left="5040" w:hanging="360"/>
      </w:pPr>
      <w:rPr>
        <w:rFonts w:ascii="Arial" w:hAnsi="Arial" w:hint="default"/>
      </w:rPr>
    </w:lvl>
    <w:lvl w:ilvl="7" w:tplc="11B23F14" w:tentative="1">
      <w:start w:val="1"/>
      <w:numFmt w:val="bullet"/>
      <w:lvlText w:val="•"/>
      <w:lvlJc w:val="left"/>
      <w:pPr>
        <w:tabs>
          <w:tab w:val="num" w:pos="5760"/>
        </w:tabs>
        <w:ind w:left="5760" w:hanging="360"/>
      </w:pPr>
      <w:rPr>
        <w:rFonts w:ascii="Arial" w:hAnsi="Arial" w:hint="default"/>
      </w:rPr>
    </w:lvl>
    <w:lvl w:ilvl="8" w:tplc="52F4B0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DF26B3"/>
    <w:multiLevelType w:val="hybridMultilevel"/>
    <w:tmpl w:val="C44E9802"/>
    <w:lvl w:ilvl="0" w:tplc="2536D580">
      <w:start w:val="1"/>
      <w:numFmt w:val="bullet"/>
      <w:lvlText w:val=""/>
      <w:lvlJc w:val="left"/>
      <w:pPr>
        <w:tabs>
          <w:tab w:val="num" w:pos="720"/>
        </w:tabs>
        <w:ind w:left="720" w:hanging="360"/>
      </w:pPr>
      <w:rPr>
        <w:rFonts w:ascii="Symbol" w:hAnsi="Symbol" w:hint="default"/>
      </w:rPr>
    </w:lvl>
    <w:lvl w:ilvl="1" w:tplc="06962388" w:tentative="1">
      <w:start w:val="1"/>
      <w:numFmt w:val="bullet"/>
      <w:lvlText w:val=""/>
      <w:lvlJc w:val="left"/>
      <w:pPr>
        <w:tabs>
          <w:tab w:val="num" w:pos="1440"/>
        </w:tabs>
        <w:ind w:left="1440" w:hanging="360"/>
      </w:pPr>
      <w:rPr>
        <w:rFonts w:ascii="Symbol" w:hAnsi="Symbol" w:hint="default"/>
      </w:rPr>
    </w:lvl>
    <w:lvl w:ilvl="2" w:tplc="7D26947C" w:tentative="1">
      <w:start w:val="1"/>
      <w:numFmt w:val="bullet"/>
      <w:lvlText w:val=""/>
      <w:lvlJc w:val="left"/>
      <w:pPr>
        <w:tabs>
          <w:tab w:val="num" w:pos="2160"/>
        </w:tabs>
        <w:ind w:left="2160" w:hanging="360"/>
      </w:pPr>
      <w:rPr>
        <w:rFonts w:ascii="Symbol" w:hAnsi="Symbol" w:hint="default"/>
      </w:rPr>
    </w:lvl>
    <w:lvl w:ilvl="3" w:tplc="E4B6D2E6" w:tentative="1">
      <w:start w:val="1"/>
      <w:numFmt w:val="bullet"/>
      <w:lvlText w:val=""/>
      <w:lvlJc w:val="left"/>
      <w:pPr>
        <w:tabs>
          <w:tab w:val="num" w:pos="2880"/>
        </w:tabs>
        <w:ind w:left="2880" w:hanging="360"/>
      </w:pPr>
      <w:rPr>
        <w:rFonts w:ascii="Symbol" w:hAnsi="Symbol" w:hint="default"/>
      </w:rPr>
    </w:lvl>
    <w:lvl w:ilvl="4" w:tplc="7048EDB8" w:tentative="1">
      <w:start w:val="1"/>
      <w:numFmt w:val="bullet"/>
      <w:lvlText w:val=""/>
      <w:lvlJc w:val="left"/>
      <w:pPr>
        <w:tabs>
          <w:tab w:val="num" w:pos="3600"/>
        </w:tabs>
        <w:ind w:left="3600" w:hanging="360"/>
      </w:pPr>
      <w:rPr>
        <w:rFonts w:ascii="Symbol" w:hAnsi="Symbol" w:hint="default"/>
      </w:rPr>
    </w:lvl>
    <w:lvl w:ilvl="5" w:tplc="4A785EFA" w:tentative="1">
      <w:start w:val="1"/>
      <w:numFmt w:val="bullet"/>
      <w:lvlText w:val=""/>
      <w:lvlJc w:val="left"/>
      <w:pPr>
        <w:tabs>
          <w:tab w:val="num" w:pos="4320"/>
        </w:tabs>
        <w:ind w:left="4320" w:hanging="360"/>
      </w:pPr>
      <w:rPr>
        <w:rFonts w:ascii="Symbol" w:hAnsi="Symbol" w:hint="default"/>
      </w:rPr>
    </w:lvl>
    <w:lvl w:ilvl="6" w:tplc="25A478E8" w:tentative="1">
      <w:start w:val="1"/>
      <w:numFmt w:val="bullet"/>
      <w:lvlText w:val=""/>
      <w:lvlJc w:val="left"/>
      <w:pPr>
        <w:tabs>
          <w:tab w:val="num" w:pos="5040"/>
        </w:tabs>
        <w:ind w:left="5040" w:hanging="360"/>
      </w:pPr>
      <w:rPr>
        <w:rFonts w:ascii="Symbol" w:hAnsi="Symbol" w:hint="default"/>
      </w:rPr>
    </w:lvl>
    <w:lvl w:ilvl="7" w:tplc="CBE23460" w:tentative="1">
      <w:start w:val="1"/>
      <w:numFmt w:val="bullet"/>
      <w:lvlText w:val=""/>
      <w:lvlJc w:val="left"/>
      <w:pPr>
        <w:tabs>
          <w:tab w:val="num" w:pos="5760"/>
        </w:tabs>
        <w:ind w:left="5760" w:hanging="360"/>
      </w:pPr>
      <w:rPr>
        <w:rFonts w:ascii="Symbol" w:hAnsi="Symbol" w:hint="default"/>
      </w:rPr>
    </w:lvl>
    <w:lvl w:ilvl="8" w:tplc="8E5625A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91F36A8"/>
    <w:multiLevelType w:val="hybridMultilevel"/>
    <w:tmpl w:val="08B203F0"/>
    <w:lvl w:ilvl="0" w:tplc="0409000F">
      <w:start w:val="1"/>
      <w:numFmt w:val="decimal"/>
      <w:lvlText w:val="%1."/>
      <w:lvlJc w:val="left"/>
      <w:pPr>
        <w:tabs>
          <w:tab w:val="num" w:pos="720"/>
        </w:tabs>
        <w:ind w:left="720" w:hanging="360"/>
      </w:pPr>
      <w:rPr>
        <w:rFonts w:hint="default"/>
      </w:rPr>
    </w:lvl>
    <w:lvl w:ilvl="1" w:tplc="E6A86D52" w:tentative="1">
      <w:start w:val="1"/>
      <w:numFmt w:val="bullet"/>
      <w:lvlText w:val="•"/>
      <w:lvlJc w:val="left"/>
      <w:pPr>
        <w:tabs>
          <w:tab w:val="num" w:pos="1440"/>
        </w:tabs>
        <w:ind w:left="1440" w:hanging="360"/>
      </w:pPr>
      <w:rPr>
        <w:rFonts w:ascii="Arial" w:hAnsi="Arial" w:hint="default"/>
      </w:rPr>
    </w:lvl>
    <w:lvl w:ilvl="2" w:tplc="55946784" w:tentative="1">
      <w:start w:val="1"/>
      <w:numFmt w:val="bullet"/>
      <w:lvlText w:val="•"/>
      <w:lvlJc w:val="left"/>
      <w:pPr>
        <w:tabs>
          <w:tab w:val="num" w:pos="2160"/>
        </w:tabs>
        <w:ind w:left="2160" w:hanging="360"/>
      </w:pPr>
      <w:rPr>
        <w:rFonts w:ascii="Arial" w:hAnsi="Arial" w:hint="default"/>
      </w:rPr>
    </w:lvl>
    <w:lvl w:ilvl="3" w:tplc="A68E43C0" w:tentative="1">
      <w:start w:val="1"/>
      <w:numFmt w:val="bullet"/>
      <w:lvlText w:val="•"/>
      <w:lvlJc w:val="left"/>
      <w:pPr>
        <w:tabs>
          <w:tab w:val="num" w:pos="2880"/>
        </w:tabs>
        <w:ind w:left="2880" w:hanging="360"/>
      </w:pPr>
      <w:rPr>
        <w:rFonts w:ascii="Arial" w:hAnsi="Arial" w:hint="default"/>
      </w:rPr>
    </w:lvl>
    <w:lvl w:ilvl="4" w:tplc="A94A2104" w:tentative="1">
      <w:start w:val="1"/>
      <w:numFmt w:val="bullet"/>
      <w:lvlText w:val="•"/>
      <w:lvlJc w:val="left"/>
      <w:pPr>
        <w:tabs>
          <w:tab w:val="num" w:pos="3600"/>
        </w:tabs>
        <w:ind w:left="3600" w:hanging="360"/>
      </w:pPr>
      <w:rPr>
        <w:rFonts w:ascii="Arial" w:hAnsi="Arial" w:hint="default"/>
      </w:rPr>
    </w:lvl>
    <w:lvl w:ilvl="5" w:tplc="027C92E4" w:tentative="1">
      <w:start w:val="1"/>
      <w:numFmt w:val="bullet"/>
      <w:lvlText w:val="•"/>
      <w:lvlJc w:val="left"/>
      <w:pPr>
        <w:tabs>
          <w:tab w:val="num" w:pos="4320"/>
        </w:tabs>
        <w:ind w:left="4320" w:hanging="360"/>
      </w:pPr>
      <w:rPr>
        <w:rFonts w:ascii="Arial" w:hAnsi="Arial" w:hint="default"/>
      </w:rPr>
    </w:lvl>
    <w:lvl w:ilvl="6" w:tplc="DE9CA516" w:tentative="1">
      <w:start w:val="1"/>
      <w:numFmt w:val="bullet"/>
      <w:lvlText w:val="•"/>
      <w:lvlJc w:val="left"/>
      <w:pPr>
        <w:tabs>
          <w:tab w:val="num" w:pos="5040"/>
        </w:tabs>
        <w:ind w:left="5040" w:hanging="360"/>
      </w:pPr>
      <w:rPr>
        <w:rFonts w:ascii="Arial" w:hAnsi="Arial" w:hint="default"/>
      </w:rPr>
    </w:lvl>
    <w:lvl w:ilvl="7" w:tplc="BFAE17C6" w:tentative="1">
      <w:start w:val="1"/>
      <w:numFmt w:val="bullet"/>
      <w:lvlText w:val="•"/>
      <w:lvlJc w:val="left"/>
      <w:pPr>
        <w:tabs>
          <w:tab w:val="num" w:pos="5760"/>
        </w:tabs>
        <w:ind w:left="5760" w:hanging="360"/>
      </w:pPr>
      <w:rPr>
        <w:rFonts w:ascii="Arial" w:hAnsi="Arial" w:hint="default"/>
      </w:rPr>
    </w:lvl>
    <w:lvl w:ilvl="8" w:tplc="779653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5657B4"/>
    <w:multiLevelType w:val="hybridMultilevel"/>
    <w:tmpl w:val="D2E88694"/>
    <w:lvl w:ilvl="0" w:tplc="4AD067FC">
      <w:start w:val="1"/>
      <w:numFmt w:val="bullet"/>
      <w:lvlText w:val=""/>
      <w:lvlJc w:val="left"/>
      <w:pPr>
        <w:tabs>
          <w:tab w:val="num" w:pos="720"/>
        </w:tabs>
        <w:ind w:left="720" w:hanging="360"/>
      </w:pPr>
      <w:rPr>
        <w:rFonts w:ascii="Symbol" w:hAnsi="Symbol" w:hint="default"/>
      </w:rPr>
    </w:lvl>
    <w:lvl w:ilvl="1" w:tplc="BC2C52FC" w:tentative="1">
      <w:start w:val="1"/>
      <w:numFmt w:val="bullet"/>
      <w:lvlText w:val=""/>
      <w:lvlJc w:val="left"/>
      <w:pPr>
        <w:tabs>
          <w:tab w:val="num" w:pos="1440"/>
        </w:tabs>
        <w:ind w:left="1440" w:hanging="360"/>
      </w:pPr>
      <w:rPr>
        <w:rFonts w:ascii="Symbol" w:hAnsi="Symbol" w:hint="default"/>
      </w:rPr>
    </w:lvl>
    <w:lvl w:ilvl="2" w:tplc="0756D774" w:tentative="1">
      <w:start w:val="1"/>
      <w:numFmt w:val="bullet"/>
      <w:lvlText w:val=""/>
      <w:lvlJc w:val="left"/>
      <w:pPr>
        <w:tabs>
          <w:tab w:val="num" w:pos="2160"/>
        </w:tabs>
        <w:ind w:left="2160" w:hanging="360"/>
      </w:pPr>
      <w:rPr>
        <w:rFonts w:ascii="Symbol" w:hAnsi="Symbol" w:hint="default"/>
      </w:rPr>
    </w:lvl>
    <w:lvl w:ilvl="3" w:tplc="04EC0CC0" w:tentative="1">
      <w:start w:val="1"/>
      <w:numFmt w:val="bullet"/>
      <w:lvlText w:val=""/>
      <w:lvlJc w:val="left"/>
      <w:pPr>
        <w:tabs>
          <w:tab w:val="num" w:pos="2880"/>
        </w:tabs>
        <w:ind w:left="2880" w:hanging="360"/>
      </w:pPr>
      <w:rPr>
        <w:rFonts w:ascii="Symbol" w:hAnsi="Symbol" w:hint="default"/>
      </w:rPr>
    </w:lvl>
    <w:lvl w:ilvl="4" w:tplc="85966F84" w:tentative="1">
      <w:start w:val="1"/>
      <w:numFmt w:val="bullet"/>
      <w:lvlText w:val=""/>
      <w:lvlJc w:val="left"/>
      <w:pPr>
        <w:tabs>
          <w:tab w:val="num" w:pos="3600"/>
        </w:tabs>
        <w:ind w:left="3600" w:hanging="360"/>
      </w:pPr>
      <w:rPr>
        <w:rFonts w:ascii="Symbol" w:hAnsi="Symbol" w:hint="default"/>
      </w:rPr>
    </w:lvl>
    <w:lvl w:ilvl="5" w:tplc="BACA59DE" w:tentative="1">
      <w:start w:val="1"/>
      <w:numFmt w:val="bullet"/>
      <w:lvlText w:val=""/>
      <w:lvlJc w:val="left"/>
      <w:pPr>
        <w:tabs>
          <w:tab w:val="num" w:pos="4320"/>
        </w:tabs>
        <w:ind w:left="4320" w:hanging="360"/>
      </w:pPr>
      <w:rPr>
        <w:rFonts w:ascii="Symbol" w:hAnsi="Symbol" w:hint="default"/>
      </w:rPr>
    </w:lvl>
    <w:lvl w:ilvl="6" w:tplc="0B201B44" w:tentative="1">
      <w:start w:val="1"/>
      <w:numFmt w:val="bullet"/>
      <w:lvlText w:val=""/>
      <w:lvlJc w:val="left"/>
      <w:pPr>
        <w:tabs>
          <w:tab w:val="num" w:pos="5040"/>
        </w:tabs>
        <w:ind w:left="5040" w:hanging="360"/>
      </w:pPr>
      <w:rPr>
        <w:rFonts w:ascii="Symbol" w:hAnsi="Symbol" w:hint="default"/>
      </w:rPr>
    </w:lvl>
    <w:lvl w:ilvl="7" w:tplc="6B9CC7F6" w:tentative="1">
      <w:start w:val="1"/>
      <w:numFmt w:val="bullet"/>
      <w:lvlText w:val=""/>
      <w:lvlJc w:val="left"/>
      <w:pPr>
        <w:tabs>
          <w:tab w:val="num" w:pos="5760"/>
        </w:tabs>
        <w:ind w:left="5760" w:hanging="360"/>
      </w:pPr>
      <w:rPr>
        <w:rFonts w:ascii="Symbol" w:hAnsi="Symbol" w:hint="default"/>
      </w:rPr>
    </w:lvl>
    <w:lvl w:ilvl="8" w:tplc="9E76B0C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1733F13"/>
    <w:multiLevelType w:val="hybridMultilevel"/>
    <w:tmpl w:val="0504E0AE"/>
    <w:lvl w:ilvl="0" w:tplc="F1FE5A42">
      <w:start w:val="1"/>
      <w:numFmt w:val="bullet"/>
      <w:lvlText w:val=""/>
      <w:lvlJc w:val="left"/>
      <w:pPr>
        <w:tabs>
          <w:tab w:val="num" w:pos="720"/>
        </w:tabs>
        <w:ind w:left="720" w:hanging="360"/>
      </w:pPr>
      <w:rPr>
        <w:rFonts w:ascii="Symbol" w:hAnsi="Symbol" w:hint="default"/>
      </w:rPr>
    </w:lvl>
    <w:lvl w:ilvl="1" w:tplc="212E35B2" w:tentative="1">
      <w:start w:val="1"/>
      <w:numFmt w:val="bullet"/>
      <w:lvlText w:val=""/>
      <w:lvlJc w:val="left"/>
      <w:pPr>
        <w:tabs>
          <w:tab w:val="num" w:pos="1440"/>
        </w:tabs>
        <w:ind w:left="1440" w:hanging="360"/>
      </w:pPr>
      <w:rPr>
        <w:rFonts w:ascii="Symbol" w:hAnsi="Symbol" w:hint="default"/>
      </w:rPr>
    </w:lvl>
    <w:lvl w:ilvl="2" w:tplc="7DCC6D14" w:tentative="1">
      <w:start w:val="1"/>
      <w:numFmt w:val="bullet"/>
      <w:lvlText w:val=""/>
      <w:lvlJc w:val="left"/>
      <w:pPr>
        <w:tabs>
          <w:tab w:val="num" w:pos="2160"/>
        </w:tabs>
        <w:ind w:left="2160" w:hanging="360"/>
      </w:pPr>
      <w:rPr>
        <w:rFonts w:ascii="Symbol" w:hAnsi="Symbol" w:hint="default"/>
      </w:rPr>
    </w:lvl>
    <w:lvl w:ilvl="3" w:tplc="264A2AEE" w:tentative="1">
      <w:start w:val="1"/>
      <w:numFmt w:val="bullet"/>
      <w:lvlText w:val=""/>
      <w:lvlJc w:val="left"/>
      <w:pPr>
        <w:tabs>
          <w:tab w:val="num" w:pos="2880"/>
        </w:tabs>
        <w:ind w:left="2880" w:hanging="360"/>
      </w:pPr>
      <w:rPr>
        <w:rFonts w:ascii="Symbol" w:hAnsi="Symbol" w:hint="default"/>
      </w:rPr>
    </w:lvl>
    <w:lvl w:ilvl="4" w:tplc="67D2603A" w:tentative="1">
      <w:start w:val="1"/>
      <w:numFmt w:val="bullet"/>
      <w:lvlText w:val=""/>
      <w:lvlJc w:val="left"/>
      <w:pPr>
        <w:tabs>
          <w:tab w:val="num" w:pos="3600"/>
        </w:tabs>
        <w:ind w:left="3600" w:hanging="360"/>
      </w:pPr>
      <w:rPr>
        <w:rFonts w:ascii="Symbol" w:hAnsi="Symbol" w:hint="default"/>
      </w:rPr>
    </w:lvl>
    <w:lvl w:ilvl="5" w:tplc="062413BA" w:tentative="1">
      <w:start w:val="1"/>
      <w:numFmt w:val="bullet"/>
      <w:lvlText w:val=""/>
      <w:lvlJc w:val="left"/>
      <w:pPr>
        <w:tabs>
          <w:tab w:val="num" w:pos="4320"/>
        </w:tabs>
        <w:ind w:left="4320" w:hanging="360"/>
      </w:pPr>
      <w:rPr>
        <w:rFonts w:ascii="Symbol" w:hAnsi="Symbol" w:hint="default"/>
      </w:rPr>
    </w:lvl>
    <w:lvl w:ilvl="6" w:tplc="42C27958" w:tentative="1">
      <w:start w:val="1"/>
      <w:numFmt w:val="bullet"/>
      <w:lvlText w:val=""/>
      <w:lvlJc w:val="left"/>
      <w:pPr>
        <w:tabs>
          <w:tab w:val="num" w:pos="5040"/>
        </w:tabs>
        <w:ind w:left="5040" w:hanging="360"/>
      </w:pPr>
      <w:rPr>
        <w:rFonts w:ascii="Symbol" w:hAnsi="Symbol" w:hint="default"/>
      </w:rPr>
    </w:lvl>
    <w:lvl w:ilvl="7" w:tplc="99B8B3A2" w:tentative="1">
      <w:start w:val="1"/>
      <w:numFmt w:val="bullet"/>
      <w:lvlText w:val=""/>
      <w:lvlJc w:val="left"/>
      <w:pPr>
        <w:tabs>
          <w:tab w:val="num" w:pos="5760"/>
        </w:tabs>
        <w:ind w:left="5760" w:hanging="360"/>
      </w:pPr>
      <w:rPr>
        <w:rFonts w:ascii="Symbol" w:hAnsi="Symbol" w:hint="default"/>
      </w:rPr>
    </w:lvl>
    <w:lvl w:ilvl="8" w:tplc="D002642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32F48A6"/>
    <w:multiLevelType w:val="hybridMultilevel"/>
    <w:tmpl w:val="B4EAE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93CCA"/>
    <w:multiLevelType w:val="hybridMultilevel"/>
    <w:tmpl w:val="7754761A"/>
    <w:lvl w:ilvl="0" w:tplc="04090001">
      <w:start w:val="1"/>
      <w:numFmt w:val="bullet"/>
      <w:lvlText w:val=""/>
      <w:lvlJc w:val="left"/>
      <w:pPr>
        <w:tabs>
          <w:tab w:val="num" w:pos="720"/>
        </w:tabs>
        <w:ind w:left="720" w:hanging="360"/>
      </w:pPr>
      <w:rPr>
        <w:rFonts w:ascii="Symbol" w:hAnsi="Symbol" w:hint="default"/>
      </w:rPr>
    </w:lvl>
    <w:lvl w:ilvl="1" w:tplc="D716173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E30E335A" w:tentative="1">
      <w:start w:val="1"/>
      <w:numFmt w:val="bullet"/>
      <w:lvlText w:val="•"/>
      <w:lvlJc w:val="left"/>
      <w:pPr>
        <w:tabs>
          <w:tab w:val="num" w:pos="2880"/>
        </w:tabs>
        <w:ind w:left="2880" w:hanging="360"/>
      </w:pPr>
      <w:rPr>
        <w:rFonts w:ascii="Arial" w:hAnsi="Arial" w:hint="default"/>
      </w:rPr>
    </w:lvl>
    <w:lvl w:ilvl="4" w:tplc="594C3756" w:tentative="1">
      <w:start w:val="1"/>
      <w:numFmt w:val="bullet"/>
      <w:lvlText w:val="•"/>
      <w:lvlJc w:val="left"/>
      <w:pPr>
        <w:tabs>
          <w:tab w:val="num" w:pos="3600"/>
        </w:tabs>
        <w:ind w:left="3600" w:hanging="360"/>
      </w:pPr>
      <w:rPr>
        <w:rFonts w:ascii="Arial" w:hAnsi="Arial" w:hint="default"/>
      </w:rPr>
    </w:lvl>
    <w:lvl w:ilvl="5" w:tplc="28C0A48E" w:tentative="1">
      <w:start w:val="1"/>
      <w:numFmt w:val="bullet"/>
      <w:lvlText w:val="•"/>
      <w:lvlJc w:val="left"/>
      <w:pPr>
        <w:tabs>
          <w:tab w:val="num" w:pos="4320"/>
        </w:tabs>
        <w:ind w:left="4320" w:hanging="360"/>
      </w:pPr>
      <w:rPr>
        <w:rFonts w:ascii="Arial" w:hAnsi="Arial" w:hint="default"/>
      </w:rPr>
    </w:lvl>
    <w:lvl w:ilvl="6" w:tplc="5128F1B0" w:tentative="1">
      <w:start w:val="1"/>
      <w:numFmt w:val="bullet"/>
      <w:lvlText w:val="•"/>
      <w:lvlJc w:val="left"/>
      <w:pPr>
        <w:tabs>
          <w:tab w:val="num" w:pos="5040"/>
        </w:tabs>
        <w:ind w:left="5040" w:hanging="360"/>
      </w:pPr>
      <w:rPr>
        <w:rFonts w:ascii="Arial" w:hAnsi="Arial" w:hint="default"/>
      </w:rPr>
    </w:lvl>
    <w:lvl w:ilvl="7" w:tplc="AF1E8658" w:tentative="1">
      <w:start w:val="1"/>
      <w:numFmt w:val="bullet"/>
      <w:lvlText w:val="•"/>
      <w:lvlJc w:val="left"/>
      <w:pPr>
        <w:tabs>
          <w:tab w:val="num" w:pos="5760"/>
        </w:tabs>
        <w:ind w:left="5760" w:hanging="360"/>
      </w:pPr>
      <w:rPr>
        <w:rFonts w:ascii="Arial" w:hAnsi="Arial" w:hint="default"/>
      </w:rPr>
    </w:lvl>
    <w:lvl w:ilvl="8" w:tplc="566604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E27844"/>
    <w:multiLevelType w:val="hybridMultilevel"/>
    <w:tmpl w:val="5D005662"/>
    <w:lvl w:ilvl="0" w:tplc="6AE091BE">
      <w:start w:val="1"/>
      <w:numFmt w:val="bullet"/>
      <w:lvlText w:val=""/>
      <w:lvlJc w:val="left"/>
      <w:pPr>
        <w:tabs>
          <w:tab w:val="num" w:pos="720"/>
        </w:tabs>
        <w:ind w:left="720" w:hanging="360"/>
      </w:pPr>
      <w:rPr>
        <w:rFonts w:ascii="Symbol" w:hAnsi="Symbol" w:hint="default"/>
        <w:color w:val="auto"/>
      </w:rPr>
    </w:lvl>
    <w:lvl w:ilvl="1" w:tplc="0A48DF98" w:tentative="1">
      <w:start w:val="1"/>
      <w:numFmt w:val="bullet"/>
      <w:lvlText w:val=""/>
      <w:lvlJc w:val="left"/>
      <w:pPr>
        <w:tabs>
          <w:tab w:val="num" w:pos="1440"/>
        </w:tabs>
        <w:ind w:left="1440" w:hanging="360"/>
      </w:pPr>
      <w:rPr>
        <w:rFonts w:ascii="Symbol" w:hAnsi="Symbol" w:hint="default"/>
      </w:rPr>
    </w:lvl>
    <w:lvl w:ilvl="2" w:tplc="72DA8E34" w:tentative="1">
      <w:start w:val="1"/>
      <w:numFmt w:val="bullet"/>
      <w:lvlText w:val=""/>
      <w:lvlJc w:val="left"/>
      <w:pPr>
        <w:tabs>
          <w:tab w:val="num" w:pos="2160"/>
        </w:tabs>
        <w:ind w:left="2160" w:hanging="360"/>
      </w:pPr>
      <w:rPr>
        <w:rFonts w:ascii="Symbol" w:hAnsi="Symbol" w:hint="default"/>
      </w:rPr>
    </w:lvl>
    <w:lvl w:ilvl="3" w:tplc="D1CE578A" w:tentative="1">
      <w:start w:val="1"/>
      <w:numFmt w:val="bullet"/>
      <w:lvlText w:val=""/>
      <w:lvlJc w:val="left"/>
      <w:pPr>
        <w:tabs>
          <w:tab w:val="num" w:pos="2880"/>
        </w:tabs>
        <w:ind w:left="2880" w:hanging="360"/>
      </w:pPr>
      <w:rPr>
        <w:rFonts w:ascii="Symbol" w:hAnsi="Symbol" w:hint="default"/>
      </w:rPr>
    </w:lvl>
    <w:lvl w:ilvl="4" w:tplc="E09C788C" w:tentative="1">
      <w:start w:val="1"/>
      <w:numFmt w:val="bullet"/>
      <w:lvlText w:val=""/>
      <w:lvlJc w:val="left"/>
      <w:pPr>
        <w:tabs>
          <w:tab w:val="num" w:pos="3600"/>
        </w:tabs>
        <w:ind w:left="3600" w:hanging="360"/>
      </w:pPr>
      <w:rPr>
        <w:rFonts w:ascii="Symbol" w:hAnsi="Symbol" w:hint="default"/>
      </w:rPr>
    </w:lvl>
    <w:lvl w:ilvl="5" w:tplc="F04E60D6" w:tentative="1">
      <w:start w:val="1"/>
      <w:numFmt w:val="bullet"/>
      <w:lvlText w:val=""/>
      <w:lvlJc w:val="left"/>
      <w:pPr>
        <w:tabs>
          <w:tab w:val="num" w:pos="4320"/>
        </w:tabs>
        <w:ind w:left="4320" w:hanging="360"/>
      </w:pPr>
      <w:rPr>
        <w:rFonts w:ascii="Symbol" w:hAnsi="Symbol" w:hint="default"/>
      </w:rPr>
    </w:lvl>
    <w:lvl w:ilvl="6" w:tplc="7A72E868" w:tentative="1">
      <w:start w:val="1"/>
      <w:numFmt w:val="bullet"/>
      <w:lvlText w:val=""/>
      <w:lvlJc w:val="left"/>
      <w:pPr>
        <w:tabs>
          <w:tab w:val="num" w:pos="5040"/>
        </w:tabs>
        <w:ind w:left="5040" w:hanging="360"/>
      </w:pPr>
      <w:rPr>
        <w:rFonts w:ascii="Symbol" w:hAnsi="Symbol" w:hint="default"/>
      </w:rPr>
    </w:lvl>
    <w:lvl w:ilvl="7" w:tplc="5F0844B4" w:tentative="1">
      <w:start w:val="1"/>
      <w:numFmt w:val="bullet"/>
      <w:lvlText w:val=""/>
      <w:lvlJc w:val="left"/>
      <w:pPr>
        <w:tabs>
          <w:tab w:val="num" w:pos="5760"/>
        </w:tabs>
        <w:ind w:left="5760" w:hanging="360"/>
      </w:pPr>
      <w:rPr>
        <w:rFonts w:ascii="Symbol" w:hAnsi="Symbol" w:hint="default"/>
      </w:rPr>
    </w:lvl>
    <w:lvl w:ilvl="8" w:tplc="31A8739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E5A5127"/>
    <w:multiLevelType w:val="hybridMultilevel"/>
    <w:tmpl w:val="B3CC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C7A60"/>
    <w:multiLevelType w:val="hybridMultilevel"/>
    <w:tmpl w:val="2B9A3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2A5308"/>
    <w:multiLevelType w:val="hybridMultilevel"/>
    <w:tmpl w:val="554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72A1C"/>
    <w:multiLevelType w:val="hybridMultilevel"/>
    <w:tmpl w:val="62801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BB326F"/>
    <w:multiLevelType w:val="hybridMultilevel"/>
    <w:tmpl w:val="E8F24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42FBB"/>
    <w:multiLevelType w:val="hybridMultilevel"/>
    <w:tmpl w:val="CB7E55C0"/>
    <w:lvl w:ilvl="0" w:tplc="FDC8ADF8">
      <w:start w:val="1"/>
      <w:numFmt w:val="bullet"/>
      <w:lvlText w:val="•"/>
      <w:lvlJc w:val="left"/>
      <w:pPr>
        <w:tabs>
          <w:tab w:val="num" w:pos="720"/>
        </w:tabs>
        <w:ind w:left="720" w:hanging="360"/>
      </w:pPr>
      <w:rPr>
        <w:rFonts w:ascii="Arial" w:hAnsi="Arial" w:hint="default"/>
      </w:rPr>
    </w:lvl>
    <w:lvl w:ilvl="1" w:tplc="88DCEB1A">
      <w:numFmt w:val="bullet"/>
      <w:lvlText w:val="•"/>
      <w:lvlJc w:val="left"/>
      <w:pPr>
        <w:tabs>
          <w:tab w:val="num" w:pos="1440"/>
        </w:tabs>
        <w:ind w:left="1440" w:hanging="360"/>
      </w:pPr>
      <w:rPr>
        <w:rFonts w:ascii="Arial" w:hAnsi="Arial" w:hint="default"/>
      </w:rPr>
    </w:lvl>
    <w:lvl w:ilvl="2" w:tplc="D87E05AC">
      <w:numFmt w:val="bullet"/>
      <w:lvlText w:val="•"/>
      <w:lvlJc w:val="left"/>
      <w:pPr>
        <w:tabs>
          <w:tab w:val="num" w:pos="2160"/>
        </w:tabs>
        <w:ind w:left="2160" w:hanging="360"/>
      </w:pPr>
      <w:rPr>
        <w:rFonts w:ascii="Arial" w:hAnsi="Arial" w:hint="default"/>
      </w:rPr>
    </w:lvl>
    <w:lvl w:ilvl="3" w:tplc="D6C03490" w:tentative="1">
      <w:start w:val="1"/>
      <w:numFmt w:val="bullet"/>
      <w:lvlText w:val="•"/>
      <w:lvlJc w:val="left"/>
      <w:pPr>
        <w:tabs>
          <w:tab w:val="num" w:pos="2880"/>
        </w:tabs>
        <w:ind w:left="2880" w:hanging="360"/>
      </w:pPr>
      <w:rPr>
        <w:rFonts w:ascii="Arial" w:hAnsi="Arial" w:hint="default"/>
      </w:rPr>
    </w:lvl>
    <w:lvl w:ilvl="4" w:tplc="D5861E12" w:tentative="1">
      <w:start w:val="1"/>
      <w:numFmt w:val="bullet"/>
      <w:lvlText w:val="•"/>
      <w:lvlJc w:val="left"/>
      <w:pPr>
        <w:tabs>
          <w:tab w:val="num" w:pos="3600"/>
        </w:tabs>
        <w:ind w:left="3600" w:hanging="360"/>
      </w:pPr>
      <w:rPr>
        <w:rFonts w:ascii="Arial" w:hAnsi="Arial" w:hint="default"/>
      </w:rPr>
    </w:lvl>
    <w:lvl w:ilvl="5" w:tplc="DEB0C574" w:tentative="1">
      <w:start w:val="1"/>
      <w:numFmt w:val="bullet"/>
      <w:lvlText w:val="•"/>
      <w:lvlJc w:val="left"/>
      <w:pPr>
        <w:tabs>
          <w:tab w:val="num" w:pos="4320"/>
        </w:tabs>
        <w:ind w:left="4320" w:hanging="360"/>
      </w:pPr>
      <w:rPr>
        <w:rFonts w:ascii="Arial" w:hAnsi="Arial" w:hint="default"/>
      </w:rPr>
    </w:lvl>
    <w:lvl w:ilvl="6" w:tplc="A23C6C98" w:tentative="1">
      <w:start w:val="1"/>
      <w:numFmt w:val="bullet"/>
      <w:lvlText w:val="•"/>
      <w:lvlJc w:val="left"/>
      <w:pPr>
        <w:tabs>
          <w:tab w:val="num" w:pos="5040"/>
        </w:tabs>
        <w:ind w:left="5040" w:hanging="360"/>
      </w:pPr>
      <w:rPr>
        <w:rFonts w:ascii="Arial" w:hAnsi="Arial" w:hint="default"/>
      </w:rPr>
    </w:lvl>
    <w:lvl w:ilvl="7" w:tplc="85823AB0" w:tentative="1">
      <w:start w:val="1"/>
      <w:numFmt w:val="bullet"/>
      <w:lvlText w:val="•"/>
      <w:lvlJc w:val="left"/>
      <w:pPr>
        <w:tabs>
          <w:tab w:val="num" w:pos="5760"/>
        </w:tabs>
        <w:ind w:left="5760" w:hanging="360"/>
      </w:pPr>
      <w:rPr>
        <w:rFonts w:ascii="Arial" w:hAnsi="Arial" w:hint="default"/>
      </w:rPr>
    </w:lvl>
    <w:lvl w:ilvl="8" w:tplc="033A2CB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167E74"/>
    <w:multiLevelType w:val="hybridMultilevel"/>
    <w:tmpl w:val="57E8BA24"/>
    <w:lvl w:ilvl="0" w:tplc="6550474A">
      <w:start w:val="1"/>
      <w:numFmt w:val="bullet"/>
      <w:lvlText w:val=""/>
      <w:lvlJc w:val="left"/>
      <w:pPr>
        <w:tabs>
          <w:tab w:val="num" w:pos="720"/>
        </w:tabs>
        <w:ind w:left="720" w:hanging="360"/>
      </w:pPr>
      <w:rPr>
        <w:rFonts w:ascii="Symbol" w:hAnsi="Symbol" w:hint="default"/>
        <w:color w:val="auto"/>
      </w:rPr>
    </w:lvl>
    <w:lvl w:ilvl="1" w:tplc="851CF1AC" w:tentative="1">
      <w:start w:val="1"/>
      <w:numFmt w:val="bullet"/>
      <w:lvlText w:val=""/>
      <w:lvlJc w:val="left"/>
      <w:pPr>
        <w:tabs>
          <w:tab w:val="num" w:pos="1440"/>
        </w:tabs>
        <w:ind w:left="1440" w:hanging="360"/>
      </w:pPr>
      <w:rPr>
        <w:rFonts w:ascii="Symbol" w:hAnsi="Symbol" w:hint="default"/>
      </w:rPr>
    </w:lvl>
    <w:lvl w:ilvl="2" w:tplc="F4202C70" w:tentative="1">
      <w:start w:val="1"/>
      <w:numFmt w:val="bullet"/>
      <w:lvlText w:val=""/>
      <w:lvlJc w:val="left"/>
      <w:pPr>
        <w:tabs>
          <w:tab w:val="num" w:pos="2160"/>
        </w:tabs>
        <w:ind w:left="2160" w:hanging="360"/>
      </w:pPr>
      <w:rPr>
        <w:rFonts w:ascii="Symbol" w:hAnsi="Symbol" w:hint="default"/>
      </w:rPr>
    </w:lvl>
    <w:lvl w:ilvl="3" w:tplc="12908D44" w:tentative="1">
      <w:start w:val="1"/>
      <w:numFmt w:val="bullet"/>
      <w:lvlText w:val=""/>
      <w:lvlJc w:val="left"/>
      <w:pPr>
        <w:tabs>
          <w:tab w:val="num" w:pos="2880"/>
        </w:tabs>
        <w:ind w:left="2880" w:hanging="360"/>
      </w:pPr>
      <w:rPr>
        <w:rFonts w:ascii="Symbol" w:hAnsi="Symbol" w:hint="default"/>
      </w:rPr>
    </w:lvl>
    <w:lvl w:ilvl="4" w:tplc="D024A494" w:tentative="1">
      <w:start w:val="1"/>
      <w:numFmt w:val="bullet"/>
      <w:lvlText w:val=""/>
      <w:lvlJc w:val="left"/>
      <w:pPr>
        <w:tabs>
          <w:tab w:val="num" w:pos="3600"/>
        </w:tabs>
        <w:ind w:left="3600" w:hanging="360"/>
      </w:pPr>
      <w:rPr>
        <w:rFonts w:ascii="Symbol" w:hAnsi="Symbol" w:hint="default"/>
      </w:rPr>
    </w:lvl>
    <w:lvl w:ilvl="5" w:tplc="632E51AE" w:tentative="1">
      <w:start w:val="1"/>
      <w:numFmt w:val="bullet"/>
      <w:lvlText w:val=""/>
      <w:lvlJc w:val="left"/>
      <w:pPr>
        <w:tabs>
          <w:tab w:val="num" w:pos="4320"/>
        </w:tabs>
        <w:ind w:left="4320" w:hanging="360"/>
      </w:pPr>
      <w:rPr>
        <w:rFonts w:ascii="Symbol" w:hAnsi="Symbol" w:hint="default"/>
      </w:rPr>
    </w:lvl>
    <w:lvl w:ilvl="6" w:tplc="FBB044CE" w:tentative="1">
      <w:start w:val="1"/>
      <w:numFmt w:val="bullet"/>
      <w:lvlText w:val=""/>
      <w:lvlJc w:val="left"/>
      <w:pPr>
        <w:tabs>
          <w:tab w:val="num" w:pos="5040"/>
        </w:tabs>
        <w:ind w:left="5040" w:hanging="360"/>
      </w:pPr>
      <w:rPr>
        <w:rFonts w:ascii="Symbol" w:hAnsi="Symbol" w:hint="default"/>
      </w:rPr>
    </w:lvl>
    <w:lvl w:ilvl="7" w:tplc="FAD0C85E" w:tentative="1">
      <w:start w:val="1"/>
      <w:numFmt w:val="bullet"/>
      <w:lvlText w:val=""/>
      <w:lvlJc w:val="left"/>
      <w:pPr>
        <w:tabs>
          <w:tab w:val="num" w:pos="5760"/>
        </w:tabs>
        <w:ind w:left="5760" w:hanging="360"/>
      </w:pPr>
      <w:rPr>
        <w:rFonts w:ascii="Symbol" w:hAnsi="Symbol" w:hint="default"/>
      </w:rPr>
    </w:lvl>
    <w:lvl w:ilvl="8" w:tplc="42029B1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62763D6"/>
    <w:multiLevelType w:val="hybridMultilevel"/>
    <w:tmpl w:val="8BC0C350"/>
    <w:lvl w:ilvl="0" w:tplc="04090001">
      <w:start w:val="1"/>
      <w:numFmt w:val="bullet"/>
      <w:lvlText w:val=""/>
      <w:lvlJc w:val="left"/>
      <w:pPr>
        <w:tabs>
          <w:tab w:val="num" w:pos="720"/>
        </w:tabs>
        <w:ind w:left="720" w:hanging="360"/>
      </w:pPr>
      <w:rPr>
        <w:rFonts w:ascii="Symbol" w:hAnsi="Symbol" w:hint="default"/>
      </w:rPr>
    </w:lvl>
    <w:lvl w:ilvl="1" w:tplc="DD6E46E0" w:tentative="1">
      <w:start w:val="1"/>
      <w:numFmt w:val="bullet"/>
      <w:lvlText w:val="•"/>
      <w:lvlJc w:val="left"/>
      <w:pPr>
        <w:tabs>
          <w:tab w:val="num" w:pos="1440"/>
        </w:tabs>
        <w:ind w:left="1440" w:hanging="360"/>
      </w:pPr>
      <w:rPr>
        <w:rFonts w:ascii="Arial" w:hAnsi="Arial" w:hint="default"/>
      </w:rPr>
    </w:lvl>
    <w:lvl w:ilvl="2" w:tplc="52E81C08" w:tentative="1">
      <w:start w:val="1"/>
      <w:numFmt w:val="bullet"/>
      <w:lvlText w:val="•"/>
      <w:lvlJc w:val="left"/>
      <w:pPr>
        <w:tabs>
          <w:tab w:val="num" w:pos="2160"/>
        </w:tabs>
        <w:ind w:left="2160" w:hanging="360"/>
      </w:pPr>
      <w:rPr>
        <w:rFonts w:ascii="Arial" w:hAnsi="Arial" w:hint="default"/>
      </w:rPr>
    </w:lvl>
    <w:lvl w:ilvl="3" w:tplc="C07CDD1A" w:tentative="1">
      <w:start w:val="1"/>
      <w:numFmt w:val="bullet"/>
      <w:lvlText w:val="•"/>
      <w:lvlJc w:val="left"/>
      <w:pPr>
        <w:tabs>
          <w:tab w:val="num" w:pos="2880"/>
        </w:tabs>
        <w:ind w:left="2880" w:hanging="360"/>
      </w:pPr>
      <w:rPr>
        <w:rFonts w:ascii="Arial" w:hAnsi="Arial" w:hint="default"/>
      </w:rPr>
    </w:lvl>
    <w:lvl w:ilvl="4" w:tplc="B956A5C4" w:tentative="1">
      <w:start w:val="1"/>
      <w:numFmt w:val="bullet"/>
      <w:lvlText w:val="•"/>
      <w:lvlJc w:val="left"/>
      <w:pPr>
        <w:tabs>
          <w:tab w:val="num" w:pos="3600"/>
        </w:tabs>
        <w:ind w:left="3600" w:hanging="360"/>
      </w:pPr>
      <w:rPr>
        <w:rFonts w:ascii="Arial" w:hAnsi="Arial" w:hint="default"/>
      </w:rPr>
    </w:lvl>
    <w:lvl w:ilvl="5" w:tplc="B9A6B0AE" w:tentative="1">
      <w:start w:val="1"/>
      <w:numFmt w:val="bullet"/>
      <w:lvlText w:val="•"/>
      <w:lvlJc w:val="left"/>
      <w:pPr>
        <w:tabs>
          <w:tab w:val="num" w:pos="4320"/>
        </w:tabs>
        <w:ind w:left="4320" w:hanging="360"/>
      </w:pPr>
      <w:rPr>
        <w:rFonts w:ascii="Arial" w:hAnsi="Arial" w:hint="default"/>
      </w:rPr>
    </w:lvl>
    <w:lvl w:ilvl="6" w:tplc="A9F49EF0" w:tentative="1">
      <w:start w:val="1"/>
      <w:numFmt w:val="bullet"/>
      <w:lvlText w:val="•"/>
      <w:lvlJc w:val="left"/>
      <w:pPr>
        <w:tabs>
          <w:tab w:val="num" w:pos="5040"/>
        </w:tabs>
        <w:ind w:left="5040" w:hanging="360"/>
      </w:pPr>
      <w:rPr>
        <w:rFonts w:ascii="Arial" w:hAnsi="Arial" w:hint="default"/>
      </w:rPr>
    </w:lvl>
    <w:lvl w:ilvl="7" w:tplc="CC825578" w:tentative="1">
      <w:start w:val="1"/>
      <w:numFmt w:val="bullet"/>
      <w:lvlText w:val="•"/>
      <w:lvlJc w:val="left"/>
      <w:pPr>
        <w:tabs>
          <w:tab w:val="num" w:pos="5760"/>
        </w:tabs>
        <w:ind w:left="5760" w:hanging="360"/>
      </w:pPr>
      <w:rPr>
        <w:rFonts w:ascii="Arial" w:hAnsi="Arial" w:hint="default"/>
      </w:rPr>
    </w:lvl>
    <w:lvl w:ilvl="8" w:tplc="717AEE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535224"/>
    <w:multiLevelType w:val="hybridMultilevel"/>
    <w:tmpl w:val="F7B68456"/>
    <w:lvl w:ilvl="0" w:tplc="43A2F7C2">
      <w:start w:val="1"/>
      <w:numFmt w:val="bullet"/>
      <w:lvlText w:val=""/>
      <w:lvlJc w:val="left"/>
      <w:pPr>
        <w:tabs>
          <w:tab w:val="num" w:pos="720"/>
        </w:tabs>
        <w:ind w:left="720" w:hanging="360"/>
      </w:pPr>
      <w:rPr>
        <w:rFonts w:ascii="Symbol" w:hAnsi="Symbol" w:hint="default"/>
      </w:rPr>
    </w:lvl>
    <w:lvl w:ilvl="1" w:tplc="6C5C934C" w:tentative="1">
      <w:start w:val="1"/>
      <w:numFmt w:val="bullet"/>
      <w:lvlText w:val=""/>
      <w:lvlJc w:val="left"/>
      <w:pPr>
        <w:tabs>
          <w:tab w:val="num" w:pos="1440"/>
        </w:tabs>
        <w:ind w:left="1440" w:hanging="360"/>
      </w:pPr>
      <w:rPr>
        <w:rFonts w:ascii="Symbol" w:hAnsi="Symbol" w:hint="default"/>
      </w:rPr>
    </w:lvl>
    <w:lvl w:ilvl="2" w:tplc="411C20A4" w:tentative="1">
      <w:start w:val="1"/>
      <w:numFmt w:val="bullet"/>
      <w:lvlText w:val=""/>
      <w:lvlJc w:val="left"/>
      <w:pPr>
        <w:tabs>
          <w:tab w:val="num" w:pos="2160"/>
        </w:tabs>
        <w:ind w:left="2160" w:hanging="360"/>
      </w:pPr>
      <w:rPr>
        <w:rFonts w:ascii="Symbol" w:hAnsi="Symbol" w:hint="default"/>
      </w:rPr>
    </w:lvl>
    <w:lvl w:ilvl="3" w:tplc="B5D667D2" w:tentative="1">
      <w:start w:val="1"/>
      <w:numFmt w:val="bullet"/>
      <w:lvlText w:val=""/>
      <w:lvlJc w:val="left"/>
      <w:pPr>
        <w:tabs>
          <w:tab w:val="num" w:pos="2880"/>
        </w:tabs>
        <w:ind w:left="2880" w:hanging="360"/>
      </w:pPr>
      <w:rPr>
        <w:rFonts w:ascii="Symbol" w:hAnsi="Symbol" w:hint="default"/>
      </w:rPr>
    </w:lvl>
    <w:lvl w:ilvl="4" w:tplc="475629B6" w:tentative="1">
      <w:start w:val="1"/>
      <w:numFmt w:val="bullet"/>
      <w:lvlText w:val=""/>
      <w:lvlJc w:val="left"/>
      <w:pPr>
        <w:tabs>
          <w:tab w:val="num" w:pos="3600"/>
        </w:tabs>
        <w:ind w:left="3600" w:hanging="360"/>
      </w:pPr>
      <w:rPr>
        <w:rFonts w:ascii="Symbol" w:hAnsi="Symbol" w:hint="default"/>
      </w:rPr>
    </w:lvl>
    <w:lvl w:ilvl="5" w:tplc="7BFCED8E" w:tentative="1">
      <w:start w:val="1"/>
      <w:numFmt w:val="bullet"/>
      <w:lvlText w:val=""/>
      <w:lvlJc w:val="left"/>
      <w:pPr>
        <w:tabs>
          <w:tab w:val="num" w:pos="4320"/>
        </w:tabs>
        <w:ind w:left="4320" w:hanging="360"/>
      </w:pPr>
      <w:rPr>
        <w:rFonts w:ascii="Symbol" w:hAnsi="Symbol" w:hint="default"/>
      </w:rPr>
    </w:lvl>
    <w:lvl w:ilvl="6" w:tplc="04383E06" w:tentative="1">
      <w:start w:val="1"/>
      <w:numFmt w:val="bullet"/>
      <w:lvlText w:val=""/>
      <w:lvlJc w:val="left"/>
      <w:pPr>
        <w:tabs>
          <w:tab w:val="num" w:pos="5040"/>
        </w:tabs>
        <w:ind w:left="5040" w:hanging="360"/>
      </w:pPr>
      <w:rPr>
        <w:rFonts w:ascii="Symbol" w:hAnsi="Symbol" w:hint="default"/>
      </w:rPr>
    </w:lvl>
    <w:lvl w:ilvl="7" w:tplc="C5D03F8A" w:tentative="1">
      <w:start w:val="1"/>
      <w:numFmt w:val="bullet"/>
      <w:lvlText w:val=""/>
      <w:lvlJc w:val="left"/>
      <w:pPr>
        <w:tabs>
          <w:tab w:val="num" w:pos="5760"/>
        </w:tabs>
        <w:ind w:left="5760" w:hanging="360"/>
      </w:pPr>
      <w:rPr>
        <w:rFonts w:ascii="Symbol" w:hAnsi="Symbol" w:hint="default"/>
      </w:rPr>
    </w:lvl>
    <w:lvl w:ilvl="8" w:tplc="DC1232A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9711CA2"/>
    <w:multiLevelType w:val="hybridMultilevel"/>
    <w:tmpl w:val="F5FA379A"/>
    <w:lvl w:ilvl="0" w:tplc="32428CE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99283C84" w:tentative="1">
      <w:start w:val="1"/>
      <w:numFmt w:val="bullet"/>
      <w:lvlText w:val="•"/>
      <w:lvlJc w:val="left"/>
      <w:pPr>
        <w:tabs>
          <w:tab w:val="num" w:pos="2160"/>
        </w:tabs>
        <w:ind w:left="2160" w:hanging="360"/>
      </w:pPr>
      <w:rPr>
        <w:rFonts w:ascii="Arial" w:hAnsi="Arial" w:hint="default"/>
      </w:rPr>
    </w:lvl>
    <w:lvl w:ilvl="3" w:tplc="E692331E" w:tentative="1">
      <w:start w:val="1"/>
      <w:numFmt w:val="bullet"/>
      <w:lvlText w:val="•"/>
      <w:lvlJc w:val="left"/>
      <w:pPr>
        <w:tabs>
          <w:tab w:val="num" w:pos="2880"/>
        </w:tabs>
        <w:ind w:left="2880" w:hanging="360"/>
      </w:pPr>
      <w:rPr>
        <w:rFonts w:ascii="Arial" w:hAnsi="Arial" w:hint="default"/>
      </w:rPr>
    </w:lvl>
    <w:lvl w:ilvl="4" w:tplc="6EB6CF00" w:tentative="1">
      <w:start w:val="1"/>
      <w:numFmt w:val="bullet"/>
      <w:lvlText w:val="•"/>
      <w:lvlJc w:val="left"/>
      <w:pPr>
        <w:tabs>
          <w:tab w:val="num" w:pos="3600"/>
        </w:tabs>
        <w:ind w:left="3600" w:hanging="360"/>
      </w:pPr>
      <w:rPr>
        <w:rFonts w:ascii="Arial" w:hAnsi="Arial" w:hint="default"/>
      </w:rPr>
    </w:lvl>
    <w:lvl w:ilvl="5" w:tplc="A98AC558" w:tentative="1">
      <w:start w:val="1"/>
      <w:numFmt w:val="bullet"/>
      <w:lvlText w:val="•"/>
      <w:lvlJc w:val="left"/>
      <w:pPr>
        <w:tabs>
          <w:tab w:val="num" w:pos="4320"/>
        </w:tabs>
        <w:ind w:left="4320" w:hanging="360"/>
      </w:pPr>
      <w:rPr>
        <w:rFonts w:ascii="Arial" w:hAnsi="Arial" w:hint="default"/>
      </w:rPr>
    </w:lvl>
    <w:lvl w:ilvl="6" w:tplc="5BAEBD08" w:tentative="1">
      <w:start w:val="1"/>
      <w:numFmt w:val="bullet"/>
      <w:lvlText w:val="•"/>
      <w:lvlJc w:val="left"/>
      <w:pPr>
        <w:tabs>
          <w:tab w:val="num" w:pos="5040"/>
        </w:tabs>
        <w:ind w:left="5040" w:hanging="360"/>
      </w:pPr>
      <w:rPr>
        <w:rFonts w:ascii="Arial" w:hAnsi="Arial" w:hint="default"/>
      </w:rPr>
    </w:lvl>
    <w:lvl w:ilvl="7" w:tplc="70526FEA" w:tentative="1">
      <w:start w:val="1"/>
      <w:numFmt w:val="bullet"/>
      <w:lvlText w:val="•"/>
      <w:lvlJc w:val="left"/>
      <w:pPr>
        <w:tabs>
          <w:tab w:val="num" w:pos="5760"/>
        </w:tabs>
        <w:ind w:left="5760" w:hanging="360"/>
      </w:pPr>
      <w:rPr>
        <w:rFonts w:ascii="Arial" w:hAnsi="Arial" w:hint="default"/>
      </w:rPr>
    </w:lvl>
    <w:lvl w:ilvl="8" w:tplc="E3885F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90067C"/>
    <w:multiLevelType w:val="hybridMultilevel"/>
    <w:tmpl w:val="D2243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4E03A9"/>
    <w:multiLevelType w:val="hybridMultilevel"/>
    <w:tmpl w:val="4816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C5027"/>
    <w:multiLevelType w:val="hybridMultilevel"/>
    <w:tmpl w:val="72B87D34"/>
    <w:lvl w:ilvl="0" w:tplc="920EAF92">
      <w:start w:val="1"/>
      <w:numFmt w:val="bullet"/>
      <w:lvlText w:val="•"/>
      <w:lvlJc w:val="left"/>
      <w:pPr>
        <w:tabs>
          <w:tab w:val="num" w:pos="720"/>
        </w:tabs>
        <w:ind w:left="720" w:hanging="360"/>
      </w:pPr>
      <w:rPr>
        <w:rFonts w:ascii="Arial" w:hAnsi="Arial" w:hint="default"/>
      </w:rPr>
    </w:lvl>
    <w:lvl w:ilvl="1" w:tplc="14D222F0">
      <w:numFmt w:val="bullet"/>
      <w:lvlText w:val="-"/>
      <w:lvlJc w:val="left"/>
      <w:pPr>
        <w:tabs>
          <w:tab w:val="num" w:pos="1440"/>
        </w:tabs>
        <w:ind w:left="1440" w:hanging="360"/>
      </w:pPr>
      <w:rPr>
        <w:rFonts w:ascii="Times New Roman" w:hAnsi="Times New Roman" w:hint="default"/>
      </w:rPr>
    </w:lvl>
    <w:lvl w:ilvl="2" w:tplc="A84024DC" w:tentative="1">
      <w:start w:val="1"/>
      <w:numFmt w:val="bullet"/>
      <w:lvlText w:val="•"/>
      <w:lvlJc w:val="left"/>
      <w:pPr>
        <w:tabs>
          <w:tab w:val="num" w:pos="2160"/>
        </w:tabs>
        <w:ind w:left="2160" w:hanging="360"/>
      </w:pPr>
      <w:rPr>
        <w:rFonts w:ascii="Arial" w:hAnsi="Arial" w:hint="default"/>
      </w:rPr>
    </w:lvl>
    <w:lvl w:ilvl="3" w:tplc="8CD2C212" w:tentative="1">
      <w:start w:val="1"/>
      <w:numFmt w:val="bullet"/>
      <w:lvlText w:val="•"/>
      <w:lvlJc w:val="left"/>
      <w:pPr>
        <w:tabs>
          <w:tab w:val="num" w:pos="2880"/>
        </w:tabs>
        <w:ind w:left="2880" w:hanging="360"/>
      </w:pPr>
      <w:rPr>
        <w:rFonts w:ascii="Arial" w:hAnsi="Arial" w:hint="default"/>
      </w:rPr>
    </w:lvl>
    <w:lvl w:ilvl="4" w:tplc="DA023BC4" w:tentative="1">
      <w:start w:val="1"/>
      <w:numFmt w:val="bullet"/>
      <w:lvlText w:val="•"/>
      <w:lvlJc w:val="left"/>
      <w:pPr>
        <w:tabs>
          <w:tab w:val="num" w:pos="3600"/>
        </w:tabs>
        <w:ind w:left="3600" w:hanging="360"/>
      </w:pPr>
      <w:rPr>
        <w:rFonts w:ascii="Arial" w:hAnsi="Arial" w:hint="default"/>
      </w:rPr>
    </w:lvl>
    <w:lvl w:ilvl="5" w:tplc="3B883E7C" w:tentative="1">
      <w:start w:val="1"/>
      <w:numFmt w:val="bullet"/>
      <w:lvlText w:val="•"/>
      <w:lvlJc w:val="left"/>
      <w:pPr>
        <w:tabs>
          <w:tab w:val="num" w:pos="4320"/>
        </w:tabs>
        <w:ind w:left="4320" w:hanging="360"/>
      </w:pPr>
      <w:rPr>
        <w:rFonts w:ascii="Arial" w:hAnsi="Arial" w:hint="default"/>
      </w:rPr>
    </w:lvl>
    <w:lvl w:ilvl="6" w:tplc="7AC8BDBA" w:tentative="1">
      <w:start w:val="1"/>
      <w:numFmt w:val="bullet"/>
      <w:lvlText w:val="•"/>
      <w:lvlJc w:val="left"/>
      <w:pPr>
        <w:tabs>
          <w:tab w:val="num" w:pos="5040"/>
        </w:tabs>
        <w:ind w:left="5040" w:hanging="360"/>
      </w:pPr>
      <w:rPr>
        <w:rFonts w:ascii="Arial" w:hAnsi="Arial" w:hint="default"/>
      </w:rPr>
    </w:lvl>
    <w:lvl w:ilvl="7" w:tplc="2B0278C4" w:tentative="1">
      <w:start w:val="1"/>
      <w:numFmt w:val="bullet"/>
      <w:lvlText w:val="•"/>
      <w:lvlJc w:val="left"/>
      <w:pPr>
        <w:tabs>
          <w:tab w:val="num" w:pos="5760"/>
        </w:tabs>
        <w:ind w:left="5760" w:hanging="360"/>
      </w:pPr>
      <w:rPr>
        <w:rFonts w:ascii="Arial" w:hAnsi="Arial" w:hint="default"/>
      </w:rPr>
    </w:lvl>
    <w:lvl w:ilvl="8" w:tplc="7C52F2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891027"/>
    <w:multiLevelType w:val="hybridMultilevel"/>
    <w:tmpl w:val="B3123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2155E"/>
    <w:multiLevelType w:val="hybridMultilevel"/>
    <w:tmpl w:val="D7DCB7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1302830"/>
    <w:multiLevelType w:val="hybridMultilevel"/>
    <w:tmpl w:val="DDBA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919ED"/>
    <w:multiLevelType w:val="hybridMultilevel"/>
    <w:tmpl w:val="AC6E71F0"/>
    <w:lvl w:ilvl="0" w:tplc="04090001">
      <w:start w:val="1"/>
      <w:numFmt w:val="bullet"/>
      <w:lvlText w:val=""/>
      <w:lvlJc w:val="left"/>
      <w:pPr>
        <w:tabs>
          <w:tab w:val="num" w:pos="720"/>
        </w:tabs>
        <w:ind w:left="720" w:hanging="360"/>
      </w:pPr>
      <w:rPr>
        <w:rFonts w:ascii="Symbol" w:hAnsi="Symbol" w:hint="default"/>
      </w:rPr>
    </w:lvl>
    <w:lvl w:ilvl="1" w:tplc="07049168" w:tentative="1">
      <w:start w:val="1"/>
      <w:numFmt w:val="bullet"/>
      <w:lvlText w:val="•"/>
      <w:lvlJc w:val="left"/>
      <w:pPr>
        <w:tabs>
          <w:tab w:val="num" w:pos="1440"/>
        </w:tabs>
        <w:ind w:left="1440" w:hanging="360"/>
      </w:pPr>
      <w:rPr>
        <w:rFonts w:ascii="Arial" w:hAnsi="Arial" w:hint="default"/>
      </w:rPr>
    </w:lvl>
    <w:lvl w:ilvl="2" w:tplc="DF4AC0D4" w:tentative="1">
      <w:start w:val="1"/>
      <w:numFmt w:val="bullet"/>
      <w:lvlText w:val="•"/>
      <w:lvlJc w:val="left"/>
      <w:pPr>
        <w:tabs>
          <w:tab w:val="num" w:pos="2160"/>
        </w:tabs>
        <w:ind w:left="2160" w:hanging="360"/>
      </w:pPr>
      <w:rPr>
        <w:rFonts w:ascii="Arial" w:hAnsi="Arial" w:hint="default"/>
      </w:rPr>
    </w:lvl>
    <w:lvl w:ilvl="3" w:tplc="194E15C6" w:tentative="1">
      <w:start w:val="1"/>
      <w:numFmt w:val="bullet"/>
      <w:lvlText w:val="•"/>
      <w:lvlJc w:val="left"/>
      <w:pPr>
        <w:tabs>
          <w:tab w:val="num" w:pos="2880"/>
        </w:tabs>
        <w:ind w:left="2880" w:hanging="360"/>
      </w:pPr>
      <w:rPr>
        <w:rFonts w:ascii="Arial" w:hAnsi="Arial" w:hint="default"/>
      </w:rPr>
    </w:lvl>
    <w:lvl w:ilvl="4" w:tplc="A350C4CA" w:tentative="1">
      <w:start w:val="1"/>
      <w:numFmt w:val="bullet"/>
      <w:lvlText w:val="•"/>
      <w:lvlJc w:val="left"/>
      <w:pPr>
        <w:tabs>
          <w:tab w:val="num" w:pos="3600"/>
        </w:tabs>
        <w:ind w:left="3600" w:hanging="360"/>
      </w:pPr>
      <w:rPr>
        <w:rFonts w:ascii="Arial" w:hAnsi="Arial" w:hint="default"/>
      </w:rPr>
    </w:lvl>
    <w:lvl w:ilvl="5" w:tplc="2370F5BE" w:tentative="1">
      <w:start w:val="1"/>
      <w:numFmt w:val="bullet"/>
      <w:lvlText w:val="•"/>
      <w:lvlJc w:val="left"/>
      <w:pPr>
        <w:tabs>
          <w:tab w:val="num" w:pos="4320"/>
        </w:tabs>
        <w:ind w:left="4320" w:hanging="360"/>
      </w:pPr>
      <w:rPr>
        <w:rFonts w:ascii="Arial" w:hAnsi="Arial" w:hint="default"/>
      </w:rPr>
    </w:lvl>
    <w:lvl w:ilvl="6" w:tplc="1F7E6CE4" w:tentative="1">
      <w:start w:val="1"/>
      <w:numFmt w:val="bullet"/>
      <w:lvlText w:val="•"/>
      <w:lvlJc w:val="left"/>
      <w:pPr>
        <w:tabs>
          <w:tab w:val="num" w:pos="5040"/>
        </w:tabs>
        <w:ind w:left="5040" w:hanging="360"/>
      </w:pPr>
      <w:rPr>
        <w:rFonts w:ascii="Arial" w:hAnsi="Arial" w:hint="default"/>
      </w:rPr>
    </w:lvl>
    <w:lvl w:ilvl="7" w:tplc="07EA1052" w:tentative="1">
      <w:start w:val="1"/>
      <w:numFmt w:val="bullet"/>
      <w:lvlText w:val="•"/>
      <w:lvlJc w:val="left"/>
      <w:pPr>
        <w:tabs>
          <w:tab w:val="num" w:pos="5760"/>
        </w:tabs>
        <w:ind w:left="5760" w:hanging="360"/>
      </w:pPr>
      <w:rPr>
        <w:rFonts w:ascii="Arial" w:hAnsi="Arial" w:hint="default"/>
      </w:rPr>
    </w:lvl>
    <w:lvl w:ilvl="8" w:tplc="8DEAAF6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BA1F92"/>
    <w:multiLevelType w:val="hybridMultilevel"/>
    <w:tmpl w:val="9A38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54E42"/>
    <w:multiLevelType w:val="hybridMultilevel"/>
    <w:tmpl w:val="6FE8A502"/>
    <w:lvl w:ilvl="0" w:tplc="04090001">
      <w:start w:val="1"/>
      <w:numFmt w:val="bullet"/>
      <w:lvlText w:val=""/>
      <w:lvlJc w:val="left"/>
      <w:pPr>
        <w:tabs>
          <w:tab w:val="num" w:pos="720"/>
        </w:tabs>
        <w:ind w:left="720" w:hanging="360"/>
      </w:pPr>
      <w:rPr>
        <w:rFonts w:ascii="Symbol" w:hAnsi="Symbol" w:hint="default"/>
      </w:rPr>
    </w:lvl>
    <w:lvl w:ilvl="1" w:tplc="C5F28590" w:tentative="1">
      <w:start w:val="1"/>
      <w:numFmt w:val="bullet"/>
      <w:lvlText w:val="•"/>
      <w:lvlJc w:val="left"/>
      <w:pPr>
        <w:tabs>
          <w:tab w:val="num" w:pos="1440"/>
        </w:tabs>
        <w:ind w:left="1440" w:hanging="360"/>
      </w:pPr>
      <w:rPr>
        <w:rFonts w:ascii="Arial" w:hAnsi="Arial" w:hint="default"/>
      </w:rPr>
    </w:lvl>
    <w:lvl w:ilvl="2" w:tplc="66FE76E8" w:tentative="1">
      <w:start w:val="1"/>
      <w:numFmt w:val="bullet"/>
      <w:lvlText w:val="•"/>
      <w:lvlJc w:val="left"/>
      <w:pPr>
        <w:tabs>
          <w:tab w:val="num" w:pos="2160"/>
        </w:tabs>
        <w:ind w:left="2160" w:hanging="360"/>
      </w:pPr>
      <w:rPr>
        <w:rFonts w:ascii="Arial" w:hAnsi="Arial" w:hint="default"/>
      </w:rPr>
    </w:lvl>
    <w:lvl w:ilvl="3" w:tplc="0CBAADF8" w:tentative="1">
      <w:start w:val="1"/>
      <w:numFmt w:val="bullet"/>
      <w:lvlText w:val="•"/>
      <w:lvlJc w:val="left"/>
      <w:pPr>
        <w:tabs>
          <w:tab w:val="num" w:pos="2880"/>
        </w:tabs>
        <w:ind w:left="2880" w:hanging="360"/>
      </w:pPr>
      <w:rPr>
        <w:rFonts w:ascii="Arial" w:hAnsi="Arial" w:hint="default"/>
      </w:rPr>
    </w:lvl>
    <w:lvl w:ilvl="4" w:tplc="830E1D62" w:tentative="1">
      <w:start w:val="1"/>
      <w:numFmt w:val="bullet"/>
      <w:lvlText w:val="•"/>
      <w:lvlJc w:val="left"/>
      <w:pPr>
        <w:tabs>
          <w:tab w:val="num" w:pos="3600"/>
        </w:tabs>
        <w:ind w:left="3600" w:hanging="360"/>
      </w:pPr>
      <w:rPr>
        <w:rFonts w:ascii="Arial" w:hAnsi="Arial" w:hint="default"/>
      </w:rPr>
    </w:lvl>
    <w:lvl w:ilvl="5" w:tplc="902EDA42" w:tentative="1">
      <w:start w:val="1"/>
      <w:numFmt w:val="bullet"/>
      <w:lvlText w:val="•"/>
      <w:lvlJc w:val="left"/>
      <w:pPr>
        <w:tabs>
          <w:tab w:val="num" w:pos="4320"/>
        </w:tabs>
        <w:ind w:left="4320" w:hanging="360"/>
      </w:pPr>
      <w:rPr>
        <w:rFonts w:ascii="Arial" w:hAnsi="Arial" w:hint="default"/>
      </w:rPr>
    </w:lvl>
    <w:lvl w:ilvl="6" w:tplc="C61EF31C" w:tentative="1">
      <w:start w:val="1"/>
      <w:numFmt w:val="bullet"/>
      <w:lvlText w:val="•"/>
      <w:lvlJc w:val="left"/>
      <w:pPr>
        <w:tabs>
          <w:tab w:val="num" w:pos="5040"/>
        </w:tabs>
        <w:ind w:left="5040" w:hanging="360"/>
      </w:pPr>
      <w:rPr>
        <w:rFonts w:ascii="Arial" w:hAnsi="Arial" w:hint="default"/>
      </w:rPr>
    </w:lvl>
    <w:lvl w:ilvl="7" w:tplc="0888929A" w:tentative="1">
      <w:start w:val="1"/>
      <w:numFmt w:val="bullet"/>
      <w:lvlText w:val="•"/>
      <w:lvlJc w:val="left"/>
      <w:pPr>
        <w:tabs>
          <w:tab w:val="num" w:pos="5760"/>
        </w:tabs>
        <w:ind w:left="5760" w:hanging="360"/>
      </w:pPr>
      <w:rPr>
        <w:rFonts w:ascii="Arial" w:hAnsi="Arial" w:hint="default"/>
      </w:rPr>
    </w:lvl>
    <w:lvl w:ilvl="8" w:tplc="B8B8153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B04DE1"/>
    <w:multiLevelType w:val="hybridMultilevel"/>
    <w:tmpl w:val="CCA2FFEA"/>
    <w:lvl w:ilvl="0" w:tplc="F03E1D3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B058903A" w:tentative="1">
      <w:start w:val="1"/>
      <w:numFmt w:val="bullet"/>
      <w:lvlText w:val="•"/>
      <w:lvlJc w:val="left"/>
      <w:pPr>
        <w:tabs>
          <w:tab w:val="num" w:pos="2160"/>
        </w:tabs>
        <w:ind w:left="2160" w:hanging="360"/>
      </w:pPr>
      <w:rPr>
        <w:rFonts w:ascii="Arial" w:hAnsi="Arial" w:hint="default"/>
      </w:rPr>
    </w:lvl>
    <w:lvl w:ilvl="3" w:tplc="A850B87A" w:tentative="1">
      <w:start w:val="1"/>
      <w:numFmt w:val="bullet"/>
      <w:lvlText w:val="•"/>
      <w:lvlJc w:val="left"/>
      <w:pPr>
        <w:tabs>
          <w:tab w:val="num" w:pos="2880"/>
        </w:tabs>
        <w:ind w:left="2880" w:hanging="360"/>
      </w:pPr>
      <w:rPr>
        <w:rFonts w:ascii="Arial" w:hAnsi="Arial" w:hint="default"/>
      </w:rPr>
    </w:lvl>
    <w:lvl w:ilvl="4" w:tplc="9DBEEB68" w:tentative="1">
      <w:start w:val="1"/>
      <w:numFmt w:val="bullet"/>
      <w:lvlText w:val="•"/>
      <w:lvlJc w:val="left"/>
      <w:pPr>
        <w:tabs>
          <w:tab w:val="num" w:pos="3600"/>
        </w:tabs>
        <w:ind w:left="3600" w:hanging="360"/>
      </w:pPr>
      <w:rPr>
        <w:rFonts w:ascii="Arial" w:hAnsi="Arial" w:hint="default"/>
      </w:rPr>
    </w:lvl>
    <w:lvl w:ilvl="5" w:tplc="A5785FD4" w:tentative="1">
      <w:start w:val="1"/>
      <w:numFmt w:val="bullet"/>
      <w:lvlText w:val="•"/>
      <w:lvlJc w:val="left"/>
      <w:pPr>
        <w:tabs>
          <w:tab w:val="num" w:pos="4320"/>
        </w:tabs>
        <w:ind w:left="4320" w:hanging="360"/>
      </w:pPr>
      <w:rPr>
        <w:rFonts w:ascii="Arial" w:hAnsi="Arial" w:hint="default"/>
      </w:rPr>
    </w:lvl>
    <w:lvl w:ilvl="6" w:tplc="D5FA921A" w:tentative="1">
      <w:start w:val="1"/>
      <w:numFmt w:val="bullet"/>
      <w:lvlText w:val="•"/>
      <w:lvlJc w:val="left"/>
      <w:pPr>
        <w:tabs>
          <w:tab w:val="num" w:pos="5040"/>
        </w:tabs>
        <w:ind w:left="5040" w:hanging="360"/>
      </w:pPr>
      <w:rPr>
        <w:rFonts w:ascii="Arial" w:hAnsi="Arial" w:hint="default"/>
      </w:rPr>
    </w:lvl>
    <w:lvl w:ilvl="7" w:tplc="5CDCE70C" w:tentative="1">
      <w:start w:val="1"/>
      <w:numFmt w:val="bullet"/>
      <w:lvlText w:val="•"/>
      <w:lvlJc w:val="left"/>
      <w:pPr>
        <w:tabs>
          <w:tab w:val="num" w:pos="5760"/>
        </w:tabs>
        <w:ind w:left="5760" w:hanging="360"/>
      </w:pPr>
      <w:rPr>
        <w:rFonts w:ascii="Arial" w:hAnsi="Arial" w:hint="default"/>
      </w:rPr>
    </w:lvl>
    <w:lvl w:ilvl="8" w:tplc="4090597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36709E"/>
    <w:multiLevelType w:val="hybridMultilevel"/>
    <w:tmpl w:val="0252785A"/>
    <w:lvl w:ilvl="0" w:tplc="36CA5302">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458A4970" w:tentative="1">
      <w:start w:val="1"/>
      <w:numFmt w:val="bullet"/>
      <w:lvlText w:val="•"/>
      <w:lvlJc w:val="left"/>
      <w:pPr>
        <w:tabs>
          <w:tab w:val="num" w:pos="2880"/>
        </w:tabs>
        <w:ind w:left="2880" w:hanging="360"/>
      </w:pPr>
      <w:rPr>
        <w:rFonts w:ascii="Arial" w:hAnsi="Arial" w:hint="default"/>
      </w:rPr>
    </w:lvl>
    <w:lvl w:ilvl="4" w:tplc="C6C03CA0" w:tentative="1">
      <w:start w:val="1"/>
      <w:numFmt w:val="bullet"/>
      <w:lvlText w:val="•"/>
      <w:lvlJc w:val="left"/>
      <w:pPr>
        <w:tabs>
          <w:tab w:val="num" w:pos="3600"/>
        </w:tabs>
        <w:ind w:left="3600" w:hanging="360"/>
      </w:pPr>
      <w:rPr>
        <w:rFonts w:ascii="Arial" w:hAnsi="Arial" w:hint="default"/>
      </w:rPr>
    </w:lvl>
    <w:lvl w:ilvl="5" w:tplc="2BC823E2" w:tentative="1">
      <w:start w:val="1"/>
      <w:numFmt w:val="bullet"/>
      <w:lvlText w:val="•"/>
      <w:lvlJc w:val="left"/>
      <w:pPr>
        <w:tabs>
          <w:tab w:val="num" w:pos="4320"/>
        </w:tabs>
        <w:ind w:left="4320" w:hanging="360"/>
      </w:pPr>
      <w:rPr>
        <w:rFonts w:ascii="Arial" w:hAnsi="Arial" w:hint="default"/>
      </w:rPr>
    </w:lvl>
    <w:lvl w:ilvl="6" w:tplc="FE5CAC4A" w:tentative="1">
      <w:start w:val="1"/>
      <w:numFmt w:val="bullet"/>
      <w:lvlText w:val="•"/>
      <w:lvlJc w:val="left"/>
      <w:pPr>
        <w:tabs>
          <w:tab w:val="num" w:pos="5040"/>
        </w:tabs>
        <w:ind w:left="5040" w:hanging="360"/>
      </w:pPr>
      <w:rPr>
        <w:rFonts w:ascii="Arial" w:hAnsi="Arial" w:hint="default"/>
      </w:rPr>
    </w:lvl>
    <w:lvl w:ilvl="7" w:tplc="31388FCA" w:tentative="1">
      <w:start w:val="1"/>
      <w:numFmt w:val="bullet"/>
      <w:lvlText w:val="•"/>
      <w:lvlJc w:val="left"/>
      <w:pPr>
        <w:tabs>
          <w:tab w:val="num" w:pos="5760"/>
        </w:tabs>
        <w:ind w:left="5760" w:hanging="360"/>
      </w:pPr>
      <w:rPr>
        <w:rFonts w:ascii="Arial" w:hAnsi="Arial" w:hint="default"/>
      </w:rPr>
    </w:lvl>
    <w:lvl w:ilvl="8" w:tplc="B9569C2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BE0DCC"/>
    <w:multiLevelType w:val="hybridMultilevel"/>
    <w:tmpl w:val="E6D4D580"/>
    <w:lvl w:ilvl="0" w:tplc="19681E06">
      <w:start w:val="1"/>
      <w:numFmt w:val="bullet"/>
      <w:lvlText w:val="•"/>
      <w:lvlJc w:val="left"/>
      <w:pPr>
        <w:tabs>
          <w:tab w:val="num" w:pos="720"/>
        </w:tabs>
        <w:ind w:left="720" w:hanging="360"/>
      </w:pPr>
      <w:rPr>
        <w:rFonts w:ascii="Arial" w:hAnsi="Arial" w:hint="default"/>
      </w:rPr>
    </w:lvl>
    <w:lvl w:ilvl="1" w:tplc="278A4990">
      <w:numFmt w:val="bullet"/>
      <w:lvlText w:val="•"/>
      <w:lvlJc w:val="left"/>
      <w:pPr>
        <w:tabs>
          <w:tab w:val="num" w:pos="1440"/>
        </w:tabs>
        <w:ind w:left="1440" w:hanging="360"/>
      </w:pPr>
      <w:rPr>
        <w:rFonts w:ascii="Arial" w:hAnsi="Arial" w:hint="default"/>
      </w:rPr>
    </w:lvl>
    <w:lvl w:ilvl="2" w:tplc="8B2CB59A" w:tentative="1">
      <w:start w:val="1"/>
      <w:numFmt w:val="bullet"/>
      <w:lvlText w:val="•"/>
      <w:lvlJc w:val="left"/>
      <w:pPr>
        <w:tabs>
          <w:tab w:val="num" w:pos="2160"/>
        </w:tabs>
        <w:ind w:left="2160" w:hanging="360"/>
      </w:pPr>
      <w:rPr>
        <w:rFonts w:ascii="Arial" w:hAnsi="Arial" w:hint="default"/>
      </w:rPr>
    </w:lvl>
    <w:lvl w:ilvl="3" w:tplc="8798341A" w:tentative="1">
      <w:start w:val="1"/>
      <w:numFmt w:val="bullet"/>
      <w:lvlText w:val="•"/>
      <w:lvlJc w:val="left"/>
      <w:pPr>
        <w:tabs>
          <w:tab w:val="num" w:pos="2880"/>
        </w:tabs>
        <w:ind w:left="2880" w:hanging="360"/>
      </w:pPr>
      <w:rPr>
        <w:rFonts w:ascii="Arial" w:hAnsi="Arial" w:hint="default"/>
      </w:rPr>
    </w:lvl>
    <w:lvl w:ilvl="4" w:tplc="50E864E4" w:tentative="1">
      <w:start w:val="1"/>
      <w:numFmt w:val="bullet"/>
      <w:lvlText w:val="•"/>
      <w:lvlJc w:val="left"/>
      <w:pPr>
        <w:tabs>
          <w:tab w:val="num" w:pos="3600"/>
        </w:tabs>
        <w:ind w:left="3600" w:hanging="360"/>
      </w:pPr>
      <w:rPr>
        <w:rFonts w:ascii="Arial" w:hAnsi="Arial" w:hint="default"/>
      </w:rPr>
    </w:lvl>
    <w:lvl w:ilvl="5" w:tplc="065EB3CA" w:tentative="1">
      <w:start w:val="1"/>
      <w:numFmt w:val="bullet"/>
      <w:lvlText w:val="•"/>
      <w:lvlJc w:val="left"/>
      <w:pPr>
        <w:tabs>
          <w:tab w:val="num" w:pos="4320"/>
        </w:tabs>
        <w:ind w:left="4320" w:hanging="360"/>
      </w:pPr>
      <w:rPr>
        <w:rFonts w:ascii="Arial" w:hAnsi="Arial" w:hint="default"/>
      </w:rPr>
    </w:lvl>
    <w:lvl w:ilvl="6" w:tplc="E5B0512E" w:tentative="1">
      <w:start w:val="1"/>
      <w:numFmt w:val="bullet"/>
      <w:lvlText w:val="•"/>
      <w:lvlJc w:val="left"/>
      <w:pPr>
        <w:tabs>
          <w:tab w:val="num" w:pos="5040"/>
        </w:tabs>
        <w:ind w:left="5040" w:hanging="360"/>
      </w:pPr>
      <w:rPr>
        <w:rFonts w:ascii="Arial" w:hAnsi="Arial" w:hint="default"/>
      </w:rPr>
    </w:lvl>
    <w:lvl w:ilvl="7" w:tplc="A7005CCA" w:tentative="1">
      <w:start w:val="1"/>
      <w:numFmt w:val="bullet"/>
      <w:lvlText w:val="•"/>
      <w:lvlJc w:val="left"/>
      <w:pPr>
        <w:tabs>
          <w:tab w:val="num" w:pos="5760"/>
        </w:tabs>
        <w:ind w:left="5760" w:hanging="360"/>
      </w:pPr>
      <w:rPr>
        <w:rFonts w:ascii="Arial" w:hAnsi="Arial" w:hint="default"/>
      </w:rPr>
    </w:lvl>
    <w:lvl w:ilvl="8" w:tplc="2D128BA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B861B06"/>
    <w:multiLevelType w:val="hybridMultilevel"/>
    <w:tmpl w:val="EBE423F4"/>
    <w:lvl w:ilvl="0" w:tplc="C1182998">
      <w:start w:val="1"/>
      <w:numFmt w:val="bullet"/>
      <w:lvlText w:val="•"/>
      <w:lvlJc w:val="left"/>
      <w:pPr>
        <w:tabs>
          <w:tab w:val="num" w:pos="720"/>
        </w:tabs>
        <w:ind w:left="720" w:hanging="360"/>
      </w:pPr>
      <w:rPr>
        <w:rFonts w:ascii="Arial" w:hAnsi="Arial" w:hint="default"/>
      </w:rPr>
    </w:lvl>
    <w:lvl w:ilvl="1" w:tplc="28B63AA4" w:tentative="1">
      <w:start w:val="1"/>
      <w:numFmt w:val="bullet"/>
      <w:lvlText w:val="•"/>
      <w:lvlJc w:val="left"/>
      <w:pPr>
        <w:tabs>
          <w:tab w:val="num" w:pos="1440"/>
        </w:tabs>
        <w:ind w:left="1440" w:hanging="360"/>
      </w:pPr>
      <w:rPr>
        <w:rFonts w:ascii="Arial" w:hAnsi="Arial" w:hint="default"/>
      </w:rPr>
    </w:lvl>
    <w:lvl w:ilvl="2" w:tplc="FBF46728" w:tentative="1">
      <w:start w:val="1"/>
      <w:numFmt w:val="bullet"/>
      <w:lvlText w:val="•"/>
      <w:lvlJc w:val="left"/>
      <w:pPr>
        <w:tabs>
          <w:tab w:val="num" w:pos="2160"/>
        </w:tabs>
        <w:ind w:left="2160" w:hanging="360"/>
      </w:pPr>
      <w:rPr>
        <w:rFonts w:ascii="Arial" w:hAnsi="Arial" w:hint="default"/>
      </w:rPr>
    </w:lvl>
    <w:lvl w:ilvl="3" w:tplc="EA6A7CF8" w:tentative="1">
      <w:start w:val="1"/>
      <w:numFmt w:val="bullet"/>
      <w:lvlText w:val="•"/>
      <w:lvlJc w:val="left"/>
      <w:pPr>
        <w:tabs>
          <w:tab w:val="num" w:pos="2880"/>
        </w:tabs>
        <w:ind w:left="2880" w:hanging="360"/>
      </w:pPr>
      <w:rPr>
        <w:rFonts w:ascii="Arial" w:hAnsi="Arial" w:hint="default"/>
      </w:rPr>
    </w:lvl>
    <w:lvl w:ilvl="4" w:tplc="9FD2D4D0" w:tentative="1">
      <w:start w:val="1"/>
      <w:numFmt w:val="bullet"/>
      <w:lvlText w:val="•"/>
      <w:lvlJc w:val="left"/>
      <w:pPr>
        <w:tabs>
          <w:tab w:val="num" w:pos="3600"/>
        </w:tabs>
        <w:ind w:left="3600" w:hanging="360"/>
      </w:pPr>
      <w:rPr>
        <w:rFonts w:ascii="Arial" w:hAnsi="Arial" w:hint="default"/>
      </w:rPr>
    </w:lvl>
    <w:lvl w:ilvl="5" w:tplc="B2505004" w:tentative="1">
      <w:start w:val="1"/>
      <w:numFmt w:val="bullet"/>
      <w:lvlText w:val="•"/>
      <w:lvlJc w:val="left"/>
      <w:pPr>
        <w:tabs>
          <w:tab w:val="num" w:pos="4320"/>
        </w:tabs>
        <w:ind w:left="4320" w:hanging="360"/>
      </w:pPr>
      <w:rPr>
        <w:rFonts w:ascii="Arial" w:hAnsi="Arial" w:hint="default"/>
      </w:rPr>
    </w:lvl>
    <w:lvl w:ilvl="6" w:tplc="2F46E068" w:tentative="1">
      <w:start w:val="1"/>
      <w:numFmt w:val="bullet"/>
      <w:lvlText w:val="•"/>
      <w:lvlJc w:val="left"/>
      <w:pPr>
        <w:tabs>
          <w:tab w:val="num" w:pos="5040"/>
        </w:tabs>
        <w:ind w:left="5040" w:hanging="360"/>
      </w:pPr>
      <w:rPr>
        <w:rFonts w:ascii="Arial" w:hAnsi="Arial" w:hint="default"/>
      </w:rPr>
    </w:lvl>
    <w:lvl w:ilvl="7" w:tplc="9D00748C" w:tentative="1">
      <w:start w:val="1"/>
      <w:numFmt w:val="bullet"/>
      <w:lvlText w:val="•"/>
      <w:lvlJc w:val="left"/>
      <w:pPr>
        <w:tabs>
          <w:tab w:val="num" w:pos="5760"/>
        </w:tabs>
        <w:ind w:left="5760" w:hanging="360"/>
      </w:pPr>
      <w:rPr>
        <w:rFonts w:ascii="Arial" w:hAnsi="Arial" w:hint="default"/>
      </w:rPr>
    </w:lvl>
    <w:lvl w:ilvl="8" w:tplc="9FBA30A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0C01C7"/>
    <w:multiLevelType w:val="hybridMultilevel"/>
    <w:tmpl w:val="74E8717A"/>
    <w:lvl w:ilvl="0" w:tplc="680AB84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2A78B87E" w:tentative="1">
      <w:start w:val="1"/>
      <w:numFmt w:val="bullet"/>
      <w:lvlText w:val="•"/>
      <w:lvlJc w:val="left"/>
      <w:pPr>
        <w:tabs>
          <w:tab w:val="num" w:pos="2160"/>
        </w:tabs>
        <w:ind w:left="2160" w:hanging="360"/>
      </w:pPr>
      <w:rPr>
        <w:rFonts w:ascii="Arial" w:hAnsi="Arial" w:hint="default"/>
      </w:rPr>
    </w:lvl>
    <w:lvl w:ilvl="3" w:tplc="5634912A" w:tentative="1">
      <w:start w:val="1"/>
      <w:numFmt w:val="bullet"/>
      <w:lvlText w:val="•"/>
      <w:lvlJc w:val="left"/>
      <w:pPr>
        <w:tabs>
          <w:tab w:val="num" w:pos="2880"/>
        </w:tabs>
        <w:ind w:left="2880" w:hanging="360"/>
      </w:pPr>
      <w:rPr>
        <w:rFonts w:ascii="Arial" w:hAnsi="Arial" w:hint="default"/>
      </w:rPr>
    </w:lvl>
    <w:lvl w:ilvl="4" w:tplc="62585098" w:tentative="1">
      <w:start w:val="1"/>
      <w:numFmt w:val="bullet"/>
      <w:lvlText w:val="•"/>
      <w:lvlJc w:val="left"/>
      <w:pPr>
        <w:tabs>
          <w:tab w:val="num" w:pos="3600"/>
        </w:tabs>
        <w:ind w:left="3600" w:hanging="360"/>
      </w:pPr>
      <w:rPr>
        <w:rFonts w:ascii="Arial" w:hAnsi="Arial" w:hint="default"/>
      </w:rPr>
    </w:lvl>
    <w:lvl w:ilvl="5" w:tplc="490CC5A2" w:tentative="1">
      <w:start w:val="1"/>
      <w:numFmt w:val="bullet"/>
      <w:lvlText w:val="•"/>
      <w:lvlJc w:val="left"/>
      <w:pPr>
        <w:tabs>
          <w:tab w:val="num" w:pos="4320"/>
        </w:tabs>
        <w:ind w:left="4320" w:hanging="360"/>
      </w:pPr>
      <w:rPr>
        <w:rFonts w:ascii="Arial" w:hAnsi="Arial" w:hint="default"/>
      </w:rPr>
    </w:lvl>
    <w:lvl w:ilvl="6" w:tplc="7F7E7192" w:tentative="1">
      <w:start w:val="1"/>
      <w:numFmt w:val="bullet"/>
      <w:lvlText w:val="•"/>
      <w:lvlJc w:val="left"/>
      <w:pPr>
        <w:tabs>
          <w:tab w:val="num" w:pos="5040"/>
        </w:tabs>
        <w:ind w:left="5040" w:hanging="360"/>
      </w:pPr>
      <w:rPr>
        <w:rFonts w:ascii="Arial" w:hAnsi="Arial" w:hint="default"/>
      </w:rPr>
    </w:lvl>
    <w:lvl w:ilvl="7" w:tplc="5D1A0BEC" w:tentative="1">
      <w:start w:val="1"/>
      <w:numFmt w:val="bullet"/>
      <w:lvlText w:val="•"/>
      <w:lvlJc w:val="left"/>
      <w:pPr>
        <w:tabs>
          <w:tab w:val="num" w:pos="5760"/>
        </w:tabs>
        <w:ind w:left="5760" w:hanging="360"/>
      </w:pPr>
      <w:rPr>
        <w:rFonts w:ascii="Arial" w:hAnsi="Arial" w:hint="default"/>
      </w:rPr>
    </w:lvl>
    <w:lvl w:ilvl="8" w:tplc="B8D2EF4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6A1556"/>
    <w:multiLevelType w:val="hybridMultilevel"/>
    <w:tmpl w:val="AB6E1F6A"/>
    <w:lvl w:ilvl="0" w:tplc="9176F25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6428CE28" w:tentative="1">
      <w:start w:val="1"/>
      <w:numFmt w:val="bullet"/>
      <w:lvlText w:val="•"/>
      <w:lvlJc w:val="left"/>
      <w:pPr>
        <w:tabs>
          <w:tab w:val="num" w:pos="2160"/>
        </w:tabs>
        <w:ind w:left="2160" w:hanging="360"/>
      </w:pPr>
      <w:rPr>
        <w:rFonts w:ascii="Arial" w:hAnsi="Arial" w:hint="default"/>
      </w:rPr>
    </w:lvl>
    <w:lvl w:ilvl="3" w:tplc="4AA29B9E" w:tentative="1">
      <w:start w:val="1"/>
      <w:numFmt w:val="bullet"/>
      <w:lvlText w:val="•"/>
      <w:lvlJc w:val="left"/>
      <w:pPr>
        <w:tabs>
          <w:tab w:val="num" w:pos="2880"/>
        </w:tabs>
        <w:ind w:left="2880" w:hanging="360"/>
      </w:pPr>
      <w:rPr>
        <w:rFonts w:ascii="Arial" w:hAnsi="Arial" w:hint="default"/>
      </w:rPr>
    </w:lvl>
    <w:lvl w:ilvl="4" w:tplc="6D8877F2" w:tentative="1">
      <w:start w:val="1"/>
      <w:numFmt w:val="bullet"/>
      <w:lvlText w:val="•"/>
      <w:lvlJc w:val="left"/>
      <w:pPr>
        <w:tabs>
          <w:tab w:val="num" w:pos="3600"/>
        </w:tabs>
        <w:ind w:left="3600" w:hanging="360"/>
      </w:pPr>
      <w:rPr>
        <w:rFonts w:ascii="Arial" w:hAnsi="Arial" w:hint="default"/>
      </w:rPr>
    </w:lvl>
    <w:lvl w:ilvl="5" w:tplc="0284C120" w:tentative="1">
      <w:start w:val="1"/>
      <w:numFmt w:val="bullet"/>
      <w:lvlText w:val="•"/>
      <w:lvlJc w:val="left"/>
      <w:pPr>
        <w:tabs>
          <w:tab w:val="num" w:pos="4320"/>
        </w:tabs>
        <w:ind w:left="4320" w:hanging="360"/>
      </w:pPr>
      <w:rPr>
        <w:rFonts w:ascii="Arial" w:hAnsi="Arial" w:hint="default"/>
      </w:rPr>
    </w:lvl>
    <w:lvl w:ilvl="6" w:tplc="648E046E" w:tentative="1">
      <w:start w:val="1"/>
      <w:numFmt w:val="bullet"/>
      <w:lvlText w:val="•"/>
      <w:lvlJc w:val="left"/>
      <w:pPr>
        <w:tabs>
          <w:tab w:val="num" w:pos="5040"/>
        </w:tabs>
        <w:ind w:left="5040" w:hanging="360"/>
      </w:pPr>
      <w:rPr>
        <w:rFonts w:ascii="Arial" w:hAnsi="Arial" w:hint="default"/>
      </w:rPr>
    </w:lvl>
    <w:lvl w:ilvl="7" w:tplc="5B6003F4" w:tentative="1">
      <w:start w:val="1"/>
      <w:numFmt w:val="bullet"/>
      <w:lvlText w:val="•"/>
      <w:lvlJc w:val="left"/>
      <w:pPr>
        <w:tabs>
          <w:tab w:val="num" w:pos="5760"/>
        </w:tabs>
        <w:ind w:left="5760" w:hanging="360"/>
      </w:pPr>
      <w:rPr>
        <w:rFonts w:ascii="Arial" w:hAnsi="Arial" w:hint="default"/>
      </w:rPr>
    </w:lvl>
    <w:lvl w:ilvl="8" w:tplc="0BE817C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F472C7B"/>
    <w:multiLevelType w:val="hybridMultilevel"/>
    <w:tmpl w:val="4BF4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11"/>
  </w:num>
  <w:num w:numId="4">
    <w:abstractNumId w:val="23"/>
  </w:num>
  <w:num w:numId="5">
    <w:abstractNumId w:val="12"/>
  </w:num>
  <w:num w:numId="6">
    <w:abstractNumId w:val="4"/>
  </w:num>
  <w:num w:numId="7">
    <w:abstractNumId w:val="8"/>
  </w:num>
  <w:num w:numId="8">
    <w:abstractNumId w:val="20"/>
  </w:num>
  <w:num w:numId="9">
    <w:abstractNumId w:val="13"/>
  </w:num>
  <w:num w:numId="10">
    <w:abstractNumId w:val="5"/>
  </w:num>
  <w:num w:numId="11">
    <w:abstractNumId w:val="9"/>
  </w:num>
  <w:num w:numId="12">
    <w:abstractNumId w:val="10"/>
  </w:num>
  <w:num w:numId="13">
    <w:abstractNumId w:val="7"/>
  </w:num>
  <w:num w:numId="14">
    <w:abstractNumId w:val="24"/>
  </w:num>
  <w:num w:numId="15">
    <w:abstractNumId w:val="22"/>
  </w:num>
  <w:num w:numId="16">
    <w:abstractNumId w:val="17"/>
  </w:num>
  <w:num w:numId="17">
    <w:abstractNumId w:val="14"/>
  </w:num>
  <w:num w:numId="18">
    <w:abstractNumId w:val="34"/>
  </w:num>
  <w:num w:numId="19">
    <w:abstractNumId w:val="3"/>
  </w:num>
  <w:num w:numId="20">
    <w:abstractNumId w:val="33"/>
  </w:num>
  <w:num w:numId="21">
    <w:abstractNumId w:val="2"/>
  </w:num>
  <w:num w:numId="22">
    <w:abstractNumId w:val="37"/>
  </w:num>
  <w:num w:numId="23">
    <w:abstractNumId w:val="38"/>
  </w:num>
  <w:num w:numId="24">
    <w:abstractNumId w:val="1"/>
  </w:num>
  <w:num w:numId="25">
    <w:abstractNumId w:val="15"/>
  </w:num>
  <w:num w:numId="26">
    <w:abstractNumId w:val="30"/>
  </w:num>
  <w:num w:numId="27">
    <w:abstractNumId w:val="18"/>
  </w:num>
  <w:num w:numId="28">
    <w:abstractNumId w:val="6"/>
  </w:num>
  <w:num w:numId="29">
    <w:abstractNumId w:val="25"/>
  </w:num>
  <w:num w:numId="30">
    <w:abstractNumId w:val="39"/>
  </w:num>
  <w:num w:numId="31">
    <w:abstractNumId w:val="31"/>
  </w:num>
  <w:num w:numId="32">
    <w:abstractNumId w:val="21"/>
  </w:num>
  <w:num w:numId="33">
    <w:abstractNumId w:val="32"/>
  </w:num>
  <w:num w:numId="34">
    <w:abstractNumId w:val="19"/>
  </w:num>
  <w:num w:numId="35">
    <w:abstractNumId w:val="26"/>
  </w:num>
  <w:num w:numId="36">
    <w:abstractNumId w:val="29"/>
  </w:num>
  <w:num w:numId="37">
    <w:abstractNumId w:val="35"/>
  </w:num>
  <w:num w:numId="38">
    <w:abstractNumId w:val="16"/>
  </w:num>
  <w:num w:numId="39">
    <w:abstractNumId w:val="0"/>
  </w:num>
  <w:num w:numId="40">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1E"/>
    <w:rsid w:val="00017C71"/>
    <w:rsid w:val="0002509E"/>
    <w:rsid w:val="001047A1"/>
    <w:rsid w:val="001455D3"/>
    <w:rsid w:val="00285094"/>
    <w:rsid w:val="00286833"/>
    <w:rsid w:val="002C42B1"/>
    <w:rsid w:val="002C7AEE"/>
    <w:rsid w:val="00311365"/>
    <w:rsid w:val="00352C27"/>
    <w:rsid w:val="00352D58"/>
    <w:rsid w:val="003C6C4B"/>
    <w:rsid w:val="003D2A8E"/>
    <w:rsid w:val="003D4366"/>
    <w:rsid w:val="003F7CB7"/>
    <w:rsid w:val="0040178F"/>
    <w:rsid w:val="004164C2"/>
    <w:rsid w:val="004629BF"/>
    <w:rsid w:val="00497C37"/>
    <w:rsid w:val="004A432C"/>
    <w:rsid w:val="00513DDB"/>
    <w:rsid w:val="00556481"/>
    <w:rsid w:val="00597304"/>
    <w:rsid w:val="006223E2"/>
    <w:rsid w:val="00672A8A"/>
    <w:rsid w:val="0072486E"/>
    <w:rsid w:val="007B3A3A"/>
    <w:rsid w:val="007B7464"/>
    <w:rsid w:val="0080275A"/>
    <w:rsid w:val="0082507C"/>
    <w:rsid w:val="008923C1"/>
    <w:rsid w:val="008B6DC9"/>
    <w:rsid w:val="008C6EC8"/>
    <w:rsid w:val="008D2C59"/>
    <w:rsid w:val="008E4B30"/>
    <w:rsid w:val="00900361"/>
    <w:rsid w:val="00973C50"/>
    <w:rsid w:val="00A15528"/>
    <w:rsid w:val="00A618C0"/>
    <w:rsid w:val="00AD5854"/>
    <w:rsid w:val="00C2006A"/>
    <w:rsid w:val="00C55334"/>
    <w:rsid w:val="00CD6927"/>
    <w:rsid w:val="00D11820"/>
    <w:rsid w:val="00D678AB"/>
    <w:rsid w:val="00DD7A15"/>
    <w:rsid w:val="00F72B33"/>
    <w:rsid w:val="00F91F6C"/>
    <w:rsid w:val="00F965EB"/>
    <w:rsid w:val="00FE594A"/>
    <w:rsid w:val="00FF301E"/>
    <w:rsid w:val="00FF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3B58"/>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01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D7A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4893954">
      <w:bodyDiv w:val="1"/>
      <w:marLeft w:val="0"/>
      <w:marRight w:val="0"/>
      <w:marTop w:val="0"/>
      <w:marBottom w:val="0"/>
      <w:divBdr>
        <w:top w:val="none" w:sz="0" w:space="0" w:color="auto"/>
        <w:left w:val="none" w:sz="0" w:space="0" w:color="auto"/>
        <w:bottom w:val="none" w:sz="0" w:space="0" w:color="auto"/>
        <w:right w:val="none" w:sz="0" w:space="0" w:color="auto"/>
      </w:divBdr>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72333998">
      <w:bodyDiv w:val="1"/>
      <w:marLeft w:val="0"/>
      <w:marRight w:val="0"/>
      <w:marTop w:val="0"/>
      <w:marBottom w:val="0"/>
      <w:divBdr>
        <w:top w:val="none" w:sz="0" w:space="0" w:color="auto"/>
        <w:left w:val="none" w:sz="0" w:space="0" w:color="auto"/>
        <w:bottom w:val="none" w:sz="0" w:space="0" w:color="auto"/>
        <w:right w:val="none" w:sz="0" w:space="0" w:color="auto"/>
      </w:divBdr>
      <w:divsChild>
        <w:div w:id="521751409">
          <w:marLeft w:val="403"/>
          <w:marRight w:val="0"/>
          <w:marTop w:val="240"/>
          <w:marBottom w:val="0"/>
          <w:divBdr>
            <w:top w:val="none" w:sz="0" w:space="0" w:color="auto"/>
            <w:left w:val="none" w:sz="0" w:space="0" w:color="auto"/>
            <w:bottom w:val="none" w:sz="0" w:space="0" w:color="auto"/>
            <w:right w:val="none" w:sz="0" w:space="0" w:color="auto"/>
          </w:divBdr>
        </w:div>
        <w:div w:id="835341695">
          <w:marLeft w:val="403"/>
          <w:marRight w:val="0"/>
          <w:marTop w:val="240"/>
          <w:marBottom w:val="0"/>
          <w:divBdr>
            <w:top w:val="none" w:sz="0" w:space="0" w:color="auto"/>
            <w:left w:val="none" w:sz="0" w:space="0" w:color="auto"/>
            <w:bottom w:val="none" w:sz="0" w:space="0" w:color="auto"/>
            <w:right w:val="none" w:sz="0" w:space="0" w:color="auto"/>
          </w:divBdr>
        </w:div>
        <w:div w:id="1367874711">
          <w:marLeft w:val="403"/>
          <w:marRight w:val="0"/>
          <w:marTop w:val="240"/>
          <w:marBottom w:val="0"/>
          <w:divBdr>
            <w:top w:val="none" w:sz="0" w:space="0" w:color="auto"/>
            <w:left w:val="none" w:sz="0" w:space="0" w:color="auto"/>
            <w:bottom w:val="none" w:sz="0" w:space="0" w:color="auto"/>
            <w:right w:val="none" w:sz="0" w:space="0" w:color="auto"/>
          </w:divBdr>
        </w:div>
        <w:div w:id="1303386134">
          <w:marLeft w:val="403"/>
          <w:marRight w:val="0"/>
          <w:marTop w:val="24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874003843">
      <w:bodyDiv w:val="1"/>
      <w:marLeft w:val="0"/>
      <w:marRight w:val="0"/>
      <w:marTop w:val="0"/>
      <w:marBottom w:val="0"/>
      <w:divBdr>
        <w:top w:val="none" w:sz="0" w:space="0" w:color="auto"/>
        <w:left w:val="none" w:sz="0" w:space="0" w:color="auto"/>
        <w:bottom w:val="none" w:sz="0" w:space="0" w:color="auto"/>
        <w:right w:val="none" w:sz="0" w:space="0" w:color="auto"/>
      </w:divBdr>
      <w:divsChild>
        <w:div w:id="1565676496">
          <w:marLeft w:val="446"/>
          <w:marRight w:val="0"/>
          <w:marTop w:val="0"/>
          <w:marBottom w:val="0"/>
          <w:divBdr>
            <w:top w:val="none" w:sz="0" w:space="0" w:color="auto"/>
            <w:left w:val="none" w:sz="0" w:space="0" w:color="auto"/>
            <w:bottom w:val="none" w:sz="0" w:space="0" w:color="auto"/>
            <w:right w:val="none" w:sz="0" w:space="0" w:color="auto"/>
          </w:divBdr>
        </w:div>
        <w:div w:id="373047090">
          <w:marLeft w:val="1166"/>
          <w:marRight w:val="0"/>
          <w:marTop w:val="0"/>
          <w:marBottom w:val="0"/>
          <w:divBdr>
            <w:top w:val="none" w:sz="0" w:space="0" w:color="auto"/>
            <w:left w:val="none" w:sz="0" w:space="0" w:color="auto"/>
            <w:bottom w:val="none" w:sz="0" w:space="0" w:color="auto"/>
            <w:right w:val="none" w:sz="0" w:space="0" w:color="auto"/>
          </w:divBdr>
        </w:div>
        <w:div w:id="839345154">
          <w:marLeft w:val="1166"/>
          <w:marRight w:val="0"/>
          <w:marTop w:val="0"/>
          <w:marBottom w:val="0"/>
          <w:divBdr>
            <w:top w:val="none" w:sz="0" w:space="0" w:color="auto"/>
            <w:left w:val="none" w:sz="0" w:space="0" w:color="auto"/>
            <w:bottom w:val="none" w:sz="0" w:space="0" w:color="auto"/>
            <w:right w:val="none" w:sz="0" w:space="0" w:color="auto"/>
          </w:divBdr>
        </w:div>
        <w:div w:id="1724253608">
          <w:marLeft w:val="446"/>
          <w:marRight w:val="0"/>
          <w:marTop w:val="0"/>
          <w:marBottom w:val="0"/>
          <w:divBdr>
            <w:top w:val="none" w:sz="0" w:space="0" w:color="auto"/>
            <w:left w:val="none" w:sz="0" w:space="0" w:color="auto"/>
            <w:bottom w:val="none" w:sz="0" w:space="0" w:color="auto"/>
            <w:right w:val="none" w:sz="0" w:space="0" w:color="auto"/>
          </w:divBdr>
        </w:div>
        <w:div w:id="1397702318">
          <w:marLeft w:val="446"/>
          <w:marRight w:val="0"/>
          <w:marTop w:val="0"/>
          <w:marBottom w:val="0"/>
          <w:divBdr>
            <w:top w:val="none" w:sz="0" w:space="0" w:color="auto"/>
            <w:left w:val="none" w:sz="0" w:space="0" w:color="auto"/>
            <w:bottom w:val="none" w:sz="0" w:space="0" w:color="auto"/>
            <w:right w:val="none" w:sz="0" w:space="0" w:color="auto"/>
          </w:divBdr>
        </w:div>
        <w:div w:id="408815027">
          <w:marLeft w:val="446"/>
          <w:marRight w:val="0"/>
          <w:marTop w:val="0"/>
          <w:marBottom w:val="0"/>
          <w:divBdr>
            <w:top w:val="none" w:sz="0" w:space="0" w:color="auto"/>
            <w:left w:val="none" w:sz="0" w:space="0" w:color="auto"/>
            <w:bottom w:val="none" w:sz="0" w:space="0" w:color="auto"/>
            <w:right w:val="none" w:sz="0" w:space="0" w:color="auto"/>
          </w:divBdr>
        </w:div>
        <w:div w:id="706417376">
          <w:marLeft w:val="446"/>
          <w:marRight w:val="0"/>
          <w:marTop w:val="0"/>
          <w:marBottom w:val="0"/>
          <w:divBdr>
            <w:top w:val="none" w:sz="0" w:space="0" w:color="auto"/>
            <w:left w:val="none" w:sz="0" w:space="0" w:color="auto"/>
            <w:bottom w:val="none" w:sz="0" w:space="0" w:color="auto"/>
            <w:right w:val="none" w:sz="0" w:space="0" w:color="auto"/>
          </w:divBdr>
        </w:div>
        <w:div w:id="348722797">
          <w:marLeft w:val="446"/>
          <w:marRight w:val="0"/>
          <w:marTop w:val="0"/>
          <w:marBottom w:val="0"/>
          <w:divBdr>
            <w:top w:val="none" w:sz="0" w:space="0" w:color="auto"/>
            <w:left w:val="none" w:sz="0" w:space="0" w:color="auto"/>
            <w:bottom w:val="none" w:sz="0" w:space="0" w:color="auto"/>
            <w:right w:val="none" w:sz="0" w:space="0" w:color="auto"/>
          </w:divBdr>
        </w:div>
        <w:div w:id="837236098">
          <w:marLeft w:val="1166"/>
          <w:marRight w:val="0"/>
          <w:marTop w:val="0"/>
          <w:marBottom w:val="0"/>
          <w:divBdr>
            <w:top w:val="none" w:sz="0" w:space="0" w:color="auto"/>
            <w:left w:val="none" w:sz="0" w:space="0" w:color="auto"/>
            <w:bottom w:val="none" w:sz="0" w:space="0" w:color="auto"/>
            <w:right w:val="none" w:sz="0" w:space="0" w:color="auto"/>
          </w:divBdr>
        </w:div>
        <w:div w:id="519050746">
          <w:marLeft w:val="1166"/>
          <w:marRight w:val="0"/>
          <w:marTop w:val="0"/>
          <w:marBottom w:val="0"/>
          <w:divBdr>
            <w:top w:val="none" w:sz="0" w:space="0" w:color="auto"/>
            <w:left w:val="none" w:sz="0" w:space="0" w:color="auto"/>
            <w:bottom w:val="none" w:sz="0" w:space="0" w:color="auto"/>
            <w:right w:val="none" w:sz="0" w:space="0" w:color="auto"/>
          </w:divBdr>
        </w:div>
        <w:div w:id="143007943">
          <w:marLeft w:val="1166"/>
          <w:marRight w:val="0"/>
          <w:marTop w:val="0"/>
          <w:marBottom w:val="0"/>
          <w:divBdr>
            <w:top w:val="none" w:sz="0" w:space="0" w:color="auto"/>
            <w:left w:val="none" w:sz="0" w:space="0" w:color="auto"/>
            <w:bottom w:val="none" w:sz="0" w:space="0" w:color="auto"/>
            <w:right w:val="none" w:sz="0" w:space="0" w:color="auto"/>
          </w:divBdr>
        </w:div>
        <w:div w:id="272979356">
          <w:marLeft w:val="1166"/>
          <w:marRight w:val="0"/>
          <w:marTop w:val="0"/>
          <w:marBottom w:val="0"/>
          <w:divBdr>
            <w:top w:val="none" w:sz="0" w:space="0" w:color="auto"/>
            <w:left w:val="none" w:sz="0" w:space="0" w:color="auto"/>
            <w:bottom w:val="none" w:sz="0" w:space="0" w:color="auto"/>
            <w:right w:val="none" w:sz="0" w:space="0" w:color="auto"/>
          </w:divBdr>
        </w:div>
        <w:div w:id="517892955">
          <w:marLeft w:val="1166"/>
          <w:marRight w:val="0"/>
          <w:marTop w:val="0"/>
          <w:marBottom w:val="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979186332">
      <w:bodyDiv w:val="1"/>
      <w:marLeft w:val="0"/>
      <w:marRight w:val="0"/>
      <w:marTop w:val="0"/>
      <w:marBottom w:val="0"/>
      <w:divBdr>
        <w:top w:val="none" w:sz="0" w:space="0" w:color="auto"/>
        <w:left w:val="none" w:sz="0" w:space="0" w:color="auto"/>
        <w:bottom w:val="none" w:sz="0" w:space="0" w:color="auto"/>
        <w:right w:val="none" w:sz="0" w:space="0" w:color="auto"/>
      </w:divBdr>
      <w:divsChild>
        <w:div w:id="1321152684">
          <w:marLeft w:val="907"/>
          <w:marRight w:val="0"/>
          <w:marTop w:val="0"/>
          <w:marBottom w:val="0"/>
          <w:divBdr>
            <w:top w:val="none" w:sz="0" w:space="0" w:color="auto"/>
            <w:left w:val="none" w:sz="0" w:space="0" w:color="auto"/>
            <w:bottom w:val="none" w:sz="0" w:space="0" w:color="auto"/>
            <w:right w:val="none" w:sz="0" w:space="0" w:color="auto"/>
          </w:divBdr>
        </w:div>
        <w:div w:id="480587033">
          <w:marLeft w:val="907"/>
          <w:marRight w:val="0"/>
          <w:marTop w:val="0"/>
          <w:marBottom w:val="0"/>
          <w:divBdr>
            <w:top w:val="none" w:sz="0" w:space="0" w:color="auto"/>
            <w:left w:val="none" w:sz="0" w:space="0" w:color="auto"/>
            <w:bottom w:val="none" w:sz="0" w:space="0" w:color="auto"/>
            <w:right w:val="none" w:sz="0" w:space="0" w:color="auto"/>
          </w:divBdr>
        </w:div>
        <w:div w:id="2008095223">
          <w:marLeft w:val="907"/>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305546073">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61587227">
      <w:bodyDiv w:val="1"/>
      <w:marLeft w:val="0"/>
      <w:marRight w:val="0"/>
      <w:marTop w:val="0"/>
      <w:marBottom w:val="0"/>
      <w:divBdr>
        <w:top w:val="none" w:sz="0" w:space="0" w:color="auto"/>
        <w:left w:val="none" w:sz="0" w:space="0" w:color="auto"/>
        <w:bottom w:val="none" w:sz="0" w:space="0" w:color="auto"/>
        <w:right w:val="none" w:sz="0" w:space="0" w:color="auto"/>
      </w:divBdr>
      <w:divsChild>
        <w:div w:id="1739867134">
          <w:marLeft w:val="403"/>
          <w:marRight w:val="0"/>
          <w:marTop w:val="240"/>
          <w:marBottom w:val="0"/>
          <w:divBdr>
            <w:top w:val="none" w:sz="0" w:space="0" w:color="auto"/>
            <w:left w:val="none" w:sz="0" w:space="0" w:color="auto"/>
            <w:bottom w:val="none" w:sz="0" w:space="0" w:color="auto"/>
            <w:right w:val="none" w:sz="0" w:space="0" w:color="auto"/>
          </w:divBdr>
        </w:div>
        <w:div w:id="79911976">
          <w:marLeft w:val="403"/>
          <w:marRight w:val="0"/>
          <w:marTop w:val="240"/>
          <w:marBottom w:val="0"/>
          <w:divBdr>
            <w:top w:val="none" w:sz="0" w:space="0" w:color="auto"/>
            <w:left w:val="none" w:sz="0" w:space="0" w:color="auto"/>
            <w:bottom w:val="none" w:sz="0" w:space="0" w:color="auto"/>
            <w:right w:val="none" w:sz="0" w:space="0" w:color="auto"/>
          </w:divBdr>
        </w:div>
        <w:div w:id="850031544">
          <w:marLeft w:val="403"/>
          <w:marRight w:val="0"/>
          <w:marTop w:val="240"/>
          <w:marBottom w:val="0"/>
          <w:divBdr>
            <w:top w:val="none" w:sz="0" w:space="0" w:color="auto"/>
            <w:left w:val="none" w:sz="0" w:space="0" w:color="auto"/>
            <w:bottom w:val="none" w:sz="0" w:space="0" w:color="auto"/>
            <w:right w:val="none" w:sz="0" w:space="0" w:color="auto"/>
          </w:divBdr>
        </w:div>
        <w:div w:id="1713726124">
          <w:marLeft w:val="403"/>
          <w:marRight w:val="0"/>
          <w:marTop w:val="240"/>
          <w:marBottom w:val="0"/>
          <w:divBdr>
            <w:top w:val="none" w:sz="0" w:space="0" w:color="auto"/>
            <w:left w:val="none" w:sz="0" w:space="0" w:color="auto"/>
            <w:bottom w:val="none" w:sz="0" w:space="0" w:color="auto"/>
            <w:right w:val="none" w:sz="0" w:space="0" w:color="auto"/>
          </w:divBdr>
        </w:div>
        <w:div w:id="1110466292">
          <w:marLeft w:val="403"/>
          <w:marRight w:val="0"/>
          <w:marTop w:val="240"/>
          <w:marBottom w:val="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72340253">
      <w:bodyDiv w:val="1"/>
      <w:marLeft w:val="0"/>
      <w:marRight w:val="0"/>
      <w:marTop w:val="0"/>
      <w:marBottom w:val="0"/>
      <w:divBdr>
        <w:top w:val="none" w:sz="0" w:space="0" w:color="auto"/>
        <w:left w:val="none" w:sz="0" w:space="0" w:color="auto"/>
        <w:bottom w:val="none" w:sz="0" w:space="0" w:color="auto"/>
        <w:right w:val="none" w:sz="0" w:space="0" w:color="auto"/>
      </w:divBdr>
      <w:divsChild>
        <w:div w:id="1652321317">
          <w:marLeft w:val="360"/>
          <w:marRight w:val="0"/>
          <w:marTop w:val="240"/>
          <w:marBottom w:val="0"/>
          <w:divBdr>
            <w:top w:val="none" w:sz="0" w:space="0" w:color="auto"/>
            <w:left w:val="none" w:sz="0" w:space="0" w:color="auto"/>
            <w:bottom w:val="none" w:sz="0" w:space="0" w:color="auto"/>
            <w:right w:val="none" w:sz="0" w:space="0" w:color="auto"/>
          </w:divBdr>
        </w:div>
        <w:div w:id="1524516113">
          <w:marLeft w:val="360"/>
          <w:marRight w:val="0"/>
          <w:marTop w:val="240"/>
          <w:marBottom w:val="0"/>
          <w:divBdr>
            <w:top w:val="none" w:sz="0" w:space="0" w:color="auto"/>
            <w:left w:val="none" w:sz="0" w:space="0" w:color="auto"/>
            <w:bottom w:val="none" w:sz="0" w:space="0" w:color="auto"/>
            <w:right w:val="none" w:sz="0" w:space="0" w:color="auto"/>
          </w:divBdr>
        </w:div>
        <w:div w:id="434373846">
          <w:marLeft w:val="360"/>
          <w:marRight w:val="0"/>
          <w:marTop w:val="240"/>
          <w:marBottom w:val="0"/>
          <w:divBdr>
            <w:top w:val="none" w:sz="0" w:space="0" w:color="auto"/>
            <w:left w:val="none" w:sz="0" w:space="0" w:color="auto"/>
            <w:bottom w:val="none" w:sz="0" w:space="0" w:color="auto"/>
            <w:right w:val="none" w:sz="0" w:space="0" w:color="auto"/>
          </w:divBdr>
        </w:div>
        <w:div w:id="467086658">
          <w:marLeft w:val="360"/>
          <w:marRight w:val="0"/>
          <w:marTop w:val="240"/>
          <w:marBottom w:val="0"/>
          <w:divBdr>
            <w:top w:val="none" w:sz="0" w:space="0" w:color="auto"/>
            <w:left w:val="none" w:sz="0" w:space="0" w:color="auto"/>
            <w:bottom w:val="none" w:sz="0" w:space="0" w:color="auto"/>
            <w:right w:val="none" w:sz="0" w:space="0" w:color="auto"/>
          </w:divBdr>
        </w:div>
      </w:divsChild>
    </w:div>
    <w:div w:id="1463616237">
      <w:bodyDiv w:val="1"/>
      <w:marLeft w:val="0"/>
      <w:marRight w:val="0"/>
      <w:marTop w:val="0"/>
      <w:marBottom w:val="0"/>
      <w:divBdr>
        <w:top w:val="none" w:sz="0" w:space="0" w:color="auto"/>
        <w:left w:val="none" w:sz="0" w:space="0" w:color="auto"/>
        <w:bottom w:val="none" w:sz="0" w:space="0" w:color="auto"/>
        <w:right w:val="none" w:sz="0" w:space="0" w:color="auto"/>
      </w:divBdr>
      <w:divsChild>
        <w:div w:id="325863981">
          <w:marLeft w:val="907"/>
          <w:marRight w:val="0"/>
          <w:marTop w:val="0"/>
          <w:marBottom w:val="0"/>
          <w:divBdr>
            <w:top w:val="none" w:sz="0" w:space="0" w:color="auto"/>
            <w:left w:val="none" w:sz="0" w:space="0" w:color="auto"/>
            <w:bottom w:val="none" w:sz="0" w:space="0" w:color="auto"/>
            <w:right w:val="none" w:sz="0" w:space="0" w:color="auto"/>
          </w:divBdr>
        </w:div>
        <w:div w:id="1396397133">
          <w:marLeft w:val="907"/>
          <w:marRight w:val="0"/>
          <w:marTop w:val="0"/>
          <w:marBottom w:val="0"/>
          <w:divBdr>
            <w:top w:val="none" w:sz="0" w:space="0" w:color="auto"/>
            <w:left w:val="none" w:sz="0" w:space="0" w:color="auto"/>
            <w:bottom w:val="none" w:sz="0" w:space="0" w:color="auto"/>
            <w:right w:val="none" w:sz="0" w:space="0" w:color="auto"/>
          </w:divBdr>
        </w:div>
        <w:div w:id="1675574359">
          <w:marLeft w:val="907"/>
          <w:marRight w:val="0"/>
          <w:marTop w:val="0"/>
          <w:marBottom w:val="0"/>
          <w:divBdr>
            <w:top w:val="none" w:sz="0" w:space="0" w:color="auto"/>
            <w:left w:val="none" w:sz="0" w:space="0" w:color="auto"/>
            <w:bottom w:val="none" w:sz="0" w:space="0" w:color="auto"/>
            <w:right w:val="none" w:sz="0" w:space="0" w:color="auto"/>
          </w:divBdr>
        </w:div>
        <w:div w:id="752630079">
          <w:marLeft w:val="907"/>
          <w:marRight w:val="0"/>
          <w:marTop w:val="0"/>
          <w:marBottom w:val="0"/>
          <w:divBdr>
            <w:top w:val="none" w:sz="0" w:space="0" w:color="auto"/>
            <w:left w:val="none" w:sz="0" w:space="0" w:color="auto"/>
            <w:bottom w:val="none" w:sz="0" w:space="0" w:color="auto"/>
            <w:right w:val="none" w:sz="0" w:space="0" w:color="auto"/>
          </w:divBdr>
        </w:div>
        <w:div w:id="467862844">
          <w:marLeft w:val="907"/>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55066256">
      <w:bodyDiv w:val="1"/>
      <w:marLeft w:val="0"/>
      <w:marRight w:val="0"/>
      <w:marTop w:val="0"/>
      <w:marBottom w:val="0"/>
      <w:divBdr>
        <w:top w:val="none" w:sz="0" w:space="0" w:color="auto"/>
        <w:left w:val="none" w:sz="0" w:space="0" w:color="auto"/>
        <w:bottom w:val="none" w:sz="0" w:space="0" w:color="auto"/>
        <w:right w:val="none" w:sz="0" w:space="0" w:color="auto"/>
      </w:divBdr>
      <w:divsChild>
        <w:div w:id="1212112073">
          <w:marLeft w:val="403"/>
          <w:marRight w:val="0"/>
          <w:marTop w:val="240"/>
          <w:marBottom w:val="0"/>
          <w:divBdr>
            <w:top w:val="none" w:sz="0" w:space="0" w:color="auto"/>
            <w:left w:val="none" w:sz="0" w:space="0" w:color="auto"/>
            <w:bottom w:val="none" w:sz="0" w:space="0" w:color="auto"/>
            <w:right w:val="none" w:sz="0" w:space="0" w:color="auto"/>
          </w:divBdr>
        </w:div>
        <w:div w:id="1095052172">
          <w:marLeft w:val="403"/>
          <w:marRight w:val="0"/>
          <w:marTop w:val="240"/>
          <w:marBottom w:val="0"/>
          <w:divBdr>
            <w:top w:val="none" w:sz="0" w:space="0" w:color="auto"/>
            <w:left w:val="none" w:sz="0" w:space="0" w:color="auto"/>
            <w:bottom w:val="none" w:sz="0" w:space="0" w:color="auto"/>
            <w:right w:val="none" w:sz="0" w:space="0" w:color="auto"/>
          </w:divBdr>
        </w:div>
        <w:div w:id="1633251722">
          <w:marLeft w:val="403"/>
          <w:marRight w:val="0"/>
          <w:marTop w:val="240"/>
          <w:marBottom w:val="0"/>
          <w:divBdr>
            <w:top w:val="none" w:sz="0" w:space="0" w:color="auto"/>
            <w:left w:val="none" w:sz="0" w:space="0" w:color="auto"/>
            <w:bottom w:val="none" w:sz="0" w:space="0" w:color="auto"/>
            <w:right w:val="none" w:sz="0" w:space="0" w:color="auto"/>
          </w:divBdr>
        </w:div>
        <w:div w:id="362442253">
          <w:marLeft w:val="403"/>
          <w:marRight w:val="0"/>
          <w:marTop w:val="240"/>
          <w:marBottom w:val="0"/>
          <w:divBdr>
            <w:top w:val="none" w:sz="0" w:space="0" w:color="auto"/>
            <w:left w:val="none" w:sz="0" w:space="0" w:color="auto"/>
            <w:bottom w:val="none" w:sz="0" w:space="0" w:color="auto"/>
            <w:right w:val="none" w:sz="0" w:space="0" w:color="auto"/>
          </w:divBdr>
        </w:div>
        <w:div w:id="713386424">
          <w:marLeft w:val="403"/>
          <w:marRight w:val="0"/>
          <w:marTop w:val="240"/>
          <w:marBottom w:val="0"/>
          <w:divBdr>
            <w:top w:val="none" w:sz="0" w:space="0" w:color="auto"/>
            <w:left w:val="none" w:sz="0" w:space="0" w:color="auto"/>
            <w:bottom w:val="none" w:sz="0" w:space="0" w:color="auto"/>
            <w:right w:val="none" w:sz="0" w:space="0" w:color="auto"/>
          </w:divBdr>
        </w:div>
        <w:div w:id="232743999">
          <w:marLeft w:val="403"/>
          <w:marRight w:val="0"/>
          <w:marTop w:val="240"/>
          <w:marBottom w:val="0"/>
          <w:divBdr>
            <w:top w:val="none" w:sz="0" w:space="0" w:color="auto"/>
            <w:left w:val="none" w:sz="0" w:space="0" w:color="auto"/>
            <w:bottom w:val="none" w:sz="0" w:space="0" w:color="auto"/>
            <w:right w:val="none" w:sz="0" w:space="0" w:color="auto"/>
          </w:divBdr>
        </w:div>
      </w:divsChild>
    </w:div>
    <w:div w:id="1696688634">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008148">
      <w:bodyDiv w:val="1"/>
      <w:marLeft w:val="0"/>
      <w:marRight w:val="0"/>
      <w:marTop w:val="0"/>
      <w:marBottom w:val="0"/>
      <w:divBdr>
        <w:top w:val="none" w:sz="0" w:space="0" w:color="auto"/>
        <w:left w:val="none" w:sz="0" w:space="0" w:color="auto"/>
        <w:bottom w:val="none" w:sz="0" w:space="0" w:color="auto"/>
        <w:right w:val="none" w:sz="0" w:space="0" w:color="auto"/>
      </w:divBdr>
      <w:divsChild>
        <w:div w:id="1462916167">
          <w:marLeft w:val="504"/>
          <w:marRight w:val="0"/>
          <w:marTop w:val="0"/>
          <w:marBottom w:val="0"/>
          <w:divBdr>
            <w:top w:val="none" w:sz="0" w:space="0" w:color="auto"/>
            <w:left w:val="none" w:sz="0" w:space="0" w:color="auto"/>
            <w:bottom w:val="none" w:sz="0" w:space="0" w:color="auto"/>
            <w:right w:val="none" w:sz="0" w:space="0" w:color="auto"/>
          </w:divBdr>
        </w:div>
        <w:div w:id="428235852">
          <w:marLeft w:val="907"/>
          <w:marRight w:val="0"/>
          <w:marTop w:val="0"/>
          <w:marBottom w:val="0"/>
          <w:divBdr>
            <w:top w:val="none" w:sz="0" w:space="0" w:color="auto"/>
            <w:left w:val="none" w:sz="0" w:space="0" w:color="auto"/>
            <w:bottom w:val="none" w:sz="0" w:space="0" w:color="auto"/>
            <w:right w:val="none" w:sz="0" w:space="0" w:color="auto"/>
          </w:divBdr>
        </w:div>
        <w:div w:id="1221553518">
          <w:marLeft w:val="907"/>
          <w:marRight w:val="0"/>
          <w:marTop w:val="0"/>
          <w:marBottom w:val="0"/>
          <w:divBdr>
            <w:top w:val="none" w:sz="0" w:space="0" w:color="auto"/>
            <w:left w:val="none" w:sz="0" w:space="0" w:color="auto"/>
            <w:bottom w:val="none" w:sz="0" w:space="0" w:color="auto"/>
            <w:right w:val="none" w:sz="0" w:space="0" w:color="auto"/>
          </w:divBdr>
        </w:div>
        <w:div w:id="1342973402">
          <w:marLeft w:val="504"/>
          <w:marRight w:val="0"/>
          <w:marTop w:val="0"/>
          <w:marBottom w:val="0"/>
          <w:divBdr>
            <w:top w:val="none" w:sz="0" w:space="0" w:color="auto"/>
            <w:left w:val="none" w:sz="0" w:space="0" w:color="auto"/>
            <w:bottom w:val="none" w:sz="0" w:space="0" w:color="auto"/>
            <w:right w:val="none" w:sz="0" w:space="0" w:color="auto"/>
          </w:divBdr>
        </w:div>
        <w:div w:id="203101635">
          <w:marLeft w:val="504"/>
          <w:marRight w:val="0"/>
          <w:marTop w:val="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101873563">
      <w:bodyDiv w:val="1"/>
      <w:marLeft w:val="0"/>
      <w:marRight w:val="0"/>
      <w:marTop w:val="0"/>
      <w:marBottom w:val="0"/>
      <w:divBdr>
        <w:top w:val="none" w:sz="0" w:space="0" w:color="auto"/>
        <w:left w:val="none" w:sz="0" w:space="0" w:color="auto"/>
        <w:bottom w:val="none" w:sz="0" w:space="0" w:color="auto"/>
        <w:right w:val="none" w:sz="0" w:space="0" w:color="auto"/>
      </w:divBdr>
      <w:divsChild>
        <w:div w:id="83843186">
          <w:marLeft w:val="763"/>
          <w:marRight w:val="0"/>
          <w:marTop w:val="0"/>
          <w:marBottom w:val="0"/>
          <w:divBdr>
            <w:top w:val="none" w:sz="0" w:space="0" w:color="auto"/>
            <w:left w:val="none" w:sz="0" w:space="0" w:color="auto"/>
            <w:bottom w:val="none" w:sz="0" w:space="0" w:color="auto"/>
            <w:right w:val="none" w:sz="0" w:space="0" w:color="auto"/>
          </w:divBdr>
        </w:div>
        <w:div w:id="1759709659">
          <w:marLeft w:val="1483"/>
          <w:marRight w:val="0"/>
          <w:marTop w:val="0"/>
          <w:marBottom w:val="0"/>
          <w:divBdr>
            <w:top w:val="none" w:sz="0" w:space="0" w:color="auto"/>
            <w:left w:val="none" w:sz="0" w:space="0" w:color="auto"/>
            <w:bottom w:val="none" w:sz="0" w:space="0" w:color="auto"/>
            <w:right w:val="none" w:sz="0" w:space="0" w:color="auto"/>
          </w:divBdr>
        </w:div>
        <w:div w:id="1568804859">
          <w:marLeft w:val="1483"/>
          <w:marRight w:val="0"/>
          <w:marTop w:val="0"/>
          <w:marBottom w:val="0"/>
          <w:divBdr>
            <w:top w:val="none" w:sz="0" w:space="0" w:color="auto"/>
            <w:left w:val="none" w:sz="0" w:space="0" w:color="auto"/>
            <w:bottom w:val="none" w:sz="0" w:space="0" w:color="auto"/>
            <w:right w:val="none" w:sz="0" w:space="0" w:color="auto"/>
          </w:divBdr>
        </w:div>
        <w:div w:id="786126525">
          <w:marLeft w:val="1483"/>
          <w:marRight w:val="0"/>
          <w:marTop w:val="0"/>
          <w:marBottom w:val="0"/>
          <w:divBdr>
            <w:top w:val="none" w:sz="0" w:space="0" w:color="auto"/>
            <w:left w:val="none" w:sz="0" w:space="0" w:color="auto"/>
            <w:bottom w:val="none" w:sz="0" w:space="0" w:color="auto"/>
            <w:right w:val="none" w:sz="0" w:space="0" w:color="auto"/>
          </w:divBdr>
        </w:div>
        <w:div w:id="1651791674">
          <w:marLeft w:val="763"/>
          <w:marRight w:val="0"/>
          <w:marTop w:val="0"/>
          <w:marBottom w:val="0"/>
          <w:divBdr>
            <w:top w:val="none" w:sz="0" w:space="0" w:color="auto"/>
            <w:left w:val="none" w:sz="0" w:space="0" w:color="auto"/>
            <w:bottom w:val="none" w:sz="0" w:space="0" w:color="auto"/>
            <w:right w:val="none" w:sz="0" w:space="0" w:color="auto"/>
          </w:divBdr>
        </w:div>
        <w:div w:id="1968316686">
          <w:marLeft w:val="1786"/>
          <w:marRight w:val="0"/>
          <w:marTop w:val="0"/>
          <w:marBottom w:val="0"/>
          <w:divBdr>
            <w:top w:val="none" w:sz="0" w:space="0" w:color="auto"/>
            <w:left w:val="none" w:sz="0" w:space="0" w:color="auto"/>
            <w:bottom w:val="none" w:sz="0" w:space="0" w:color="auto"/>
            <w:right w:val="none" w:sz="0" w:space="0" w:color="auto"/>
          </w:divBdr>
        </w:div>
        <w:div w:id="252786628">
          <w:marLeft w:val="763"/>
          <w:marRight w:val="0"/>
          <w:marTop w:val="0"/>
          <w:marBottom w:val="0"/>
          <w:divBdr>
            <w:top w:val="none" w:sz="0" w:space="0" w:color="auto"/>
            <w:left w:val="none" w:sz="0" w:space="0" w:color="auto"/>
            <w:bottom w:val="none" w:sz="0" w:space="0" w:color="auto"/>
            <w:right w:val="none" w:sz="0" w:space="0" w:color="auto"/>
          </w:divBdr>
        </w:div>
        <w:div w:id="1386177981">
          <w:marLeft w:val="763"/>
          <w:marRight w:val="0"/>
          <w:marTop w:val="0"/>
          <w:marBottom w:val="0"/>
          <w:divBdr>
            <w:top w:val="none" w:sz="0" w:space="0" w:color="auto"/>
            <w:left w:val="none" w:sz="0" w:space="0" w:color="auto"/>
            <w:bottom w:val="none" w:sz="0" w:space="0" w:color="auto"/>
            <w:right w:val="none" w:sz="0" w:space="0" w:color="auto"/>
          </w:divBdr>
        </w:div>
        <w:div w:id="228852764">
          <w:marLeft w:val="763"/>
          <w:marRight w:val="0"/>
          <w:marTop w:val="0"/>
          <w:marBottom w:val="0"/>
          <w:divBdr>
            <w:top w:val="none" w:sz="0" w:space="0" w:color="auto"/>
            <w:left w:val="none" w:sz="0" w:space="0" w:color="auto"/>
            <w:bottom w:val="none" w:sz="0" w:space="0" w:color="auto"/>
            <w:right w:val="none" w:sz="0" w:space="0" w:color="auto"/>
          </w:divBdr>
        </w:div>
        <w:div w:id="907960552">
          <w:marLeft w:val="1483"/>
          <w:marRight w:val="0"/>
          <w:marTop w:val="0"/>
          <w:marBottom w:val="0"/>
          <w:divBdr>
            <w:top w:val="none" w:sz="0" w:space="0" w:color="auto"/>
            <w:left w:val="none" w:sz="0" w:space="0" w:color="auto"/>
            <w:bottom w:val="none" w:sz="0" w:space="0" w:color="auto"/>
            <w:right w:val="none" w:sz="0" w:space="0" w:color="auto"/>
          </w:divBdr>
        </w:div>
        <w:div w:id="1281257658">
          <w:marLeft w:val="1483"/>
          <w:marRight w:val="0"/>
          <w:marTop w:val="0"/>
          <w:marBottom w:val="0"/>
          <w:divBdr>
            <w:top w:val="none" w:sz="0" w:space="0" w:color="auto"/>
            <w:left w:val="none" w:sz="0" w:space="0" w:color="auto"/>
            <w:bottom w:val="none" w:sz="0" w:space="0" w:color="auto"/>
            <w:right w:val="none" w:sz="0" w:space="0" w:color="auto"/>
          </w:divBdr>
        </w:div>
        <w:div w:id="1473475720">
          <w:marLeft w:val="1483"/>
          <w:marRight w:val="0"/>
          <w:marTop w:val="0"/>
          <w:marBottom w:val="0"/>
          <w:divBdr>
            <w:top w:val="none" w:sz="0" w:space="0" w:color="auto"/>
            <w:left w:val="none" w:sz="0" w:space="0" w:color="auto"/>
            <w:bottom w:val="none" w:sz="0" w:space="0" w:color="auto"/>
            <w:right w:val="none" w:sz="0" w:space="0" w:color="auto"/>
          </w:divBdr>
        </w:div>
        <w:div w:id="1925531819">
          <w:marLeft w:val="2506"/>
          <w:marRight w:val="0"/>
          <w:marTop w:val="0"/>
          <w:marBottom w:val="0"/>
          <w:divBdr>
            <w:top w:val="none" w:sz="0" w:space="0" w:color="auto"/>
            <w:left w:val="none" w:sz="0" w:space="0" w:color="auto"/>
            <w:bottom w:val="none" w:sz="0" w:space="0" w:color="auto"/>
            <w:right w:val="none" w:sz="0" w:space="0" w:color="auto"/>
          </w:divBdr>
        </w:div>
        <w:div w:id="699823312">
          <w:marLeft w:val="1483"/>
          <w:marRight w:val="0"/>
          <w:marTop w:val="0"/>
          <w:marBottom w:val="0"/>
          <w:divBdr>
            <w:top w:val="none" w:sz="0" w:space="0" w:color="auto"/>
            <w:left w:val="none" w:sz="0" w:space="0" w:color="auto"/>
            <w:bottom w:val="none" w:sz="0" w:space="0" w:color="auto"/>
            <w:right w:val="none" w:sz="0" w:space="0" w:color="auto"/>
          </w:divBdr>
        </w:div>
        <w:div w:id="1984314926">
          <w:marLeft w:val="220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nas@sherrymatthews.com" TargetMode="External"/><Relationship Id="rId5" Type="http://schemas.openxmlformats.org/officeDocument/2006/relationships/hyperlink" Target="mailto:mfarrell@mwc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Sergio Ritacco</cp:lastModifiedBy>
  <cp:revision>8</cp:revision>
  <cp:lastPrinted>2017-09-27T18:23:00Z</cp:lastPrinted>
  <dcterms:created xsi:type="dcterms:W3CDTF">2017-09-27T18:00:00Z</dcterms:created>
  <dcterms:modified xsi:type="dcterms:W3CDTF">2017-09-28T15:11:00Z</dcterms:modified>
</cp:coreProperties>
</file>