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BF17" w14:textId="57B21C55" w:rsidR="00B96A0D" w:rsidRDefault="00B96A0D" w:rsidP="00016DD5">
      <w:pPr>
        <w:pStyle w:val="Heading2"/>
      </w:pPr>
      <w:r>
        <w:t xml:space="preserve">Item </w:t>
      </w:r>
      <w:r w:rsidR="009B445F">
        <w:t>3</w:t>
      </w:r>
      <w:r>
        <w:t xml:space="preserve"> – </w:t>
      </w:r>
      <w:r w:rsidR="009B445F">
        <w:t>OMNIRIDE Connect Overview</w:t>
      </w:r>
      <w:r w:rsidR="00016DD5">
        <w:t xml:space="preserve"> – Accessible Version</w:t>
      </w:r>
    </w:p>
    <w:p w14:paraId="74A11172" w14:textId="77777777" w:rsidR="00B96A0D" w:rsidRDefault="00B96A0D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702B655" w14:textId="09D67EAD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9B445F">
        <w:rPr>
          <w:rFonts w:ascii="Franklin Gothic Book" w:hAnsi="Franklin Gothic Book" w:cs="Tahoma"/>
          <w:sz w:val="22"/>
          <w:szCs w:val="22"/>
        </w:rPr>
        <w:t xml:space="preserve">OMNIRIDE: </w:t>
      </w:r>
      <w:proofErr w:type="spellStart"/>
      <w:r w:rsidR="009B445F">
        <w:rPr>
          <w:rFonts w:ascii="Franklin Gothic Book" w:hAnsi="Franklin Gothic Book" w:cs="Tahoma"/>
          <w:sz w:val="22"/>
          <w:szCs w:val="22"/>
        </w:rPr>
        <w:t>Microtrans</w:t>
      </w:r>
      <w:r w:rsidR="00912E36">
        <w:rPr>
          <w:rFonts w:ascii="Franklin Gothic Book" w:hAnsi="Franklin Gothic Book" w:cs="Tahoma"/>
          <w:sz w:val="22"/>
          <w:szCs w:val="22"/>
        </w:rPr>
        <w:t>it</w:t>
      </w:r>
      <w:proofErr w:type="spellEnd"/>
      <w:r w:rsidR="00912E36">
        <w:rPr>
          <w:rFonts w:ascii="Franklin Gothic Book" w:hAnsi="Franklin Gothic Book" w:cs="Tahoma"/>
          <w:sz w:val="22"/>
          <w:szCs w:val="22"/>
        </w:rPr>
        <w:t xml:space="preserve"> Operations Update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EFDEEFB" w14:textId="4A52EBDA" w:rsidR="009532C7" w:rsidRDefault="00912E36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Perrin </w:t>
      </w:r>
      <w:proofErr w:type="spellStart"/>
      <w:r>
        <w:rPr>
          <w:rFonts w:ascii="Franklin Gothic Book" w:hAnsi="Franklin Gothic Book" w:cs="Tahoma"/>
          <w:sz w:val="22"/>
          <w:szCs w:val="22"/>
        </w:rPr>
        <w:t>Palistrant</w:t>
      </w:r>
      <w:proofErr w:type="spellEnd"/>
    </w:p>
    <w:p w14:paraId="6A2EF0EB" w14:textId="4CE3F918" w:rsidR="00912E36" w:rsidRDefault="00912E36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Director of Planning and Service Delivery</w:t>
      </w: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30480B1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B16997">
        <w:rPr>
          <w:rFonts w:ascii="Franklin Gothic Book" w:hAnsi="Franklin Gothic Book" w:cs="Tahoma"/>
          <w:bCs/>
          <w:sz w:val="22"/>
          <w:szCs w:val="22"/>
        </w:rPr>
        <w:t>OMNIRIDE: Who We Are…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A4BB838" w14:textId="57252F13" w:rsidR="00B956C3" w:rsidRDefault="00C22CFB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Commuter bus</w:t>
      </w:r>
    </w:p>
    <w:p w14:paraId="488BC332" w14:textId="50A8ED8F" w:rsidR="00C22CFB" w:rsidRDefault="00C22CFB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Local bus</w:t>
      </w:r>
    </w:p>
    <w:p w14:paraId="7BAE60A3" w14:textId="3AA17F01" w:rsidR="00C22CFB" w:rsidRDefault="00C22CFB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Paratransit</w:t>
      </w:r>
    </w:p>
    <w:p w14:paraId="60921B55" w14:textId="46113C2D" w:rsidR="00C22CFB" w:rsidRDefault="00C22CFB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proofErr w:type="spellStart"/>
      <w:r>
        <w:rPr>
          <w:rFonts w:ascii="Franklin Gothic Book" w:hAnsi="Franklin Gothic Book" w:cs="Tahoma"/>
          <w:bCs/>
          <w:sz w:val="22"/>
          <w:szCs w:val="22"/>
        </w:rPr>
        <w:t>Microtransit</w:t>
      </w:r>
      <w:proofErr w:type="spellEnd"/>
    </w:p>
    <w:p w14:paraId="1E3E538E" w14:textId="62432EA4" w:rsidR="000D3E28" w:rsidRDefault="000D3E28" w:rsidP="000D3E28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661406A" w14:textId="3A1EC46B" w:rsidR="000D3E28" w:rsidRPr="000D3E28" w:rsidRDefault="000D3E28" w:rsidP="000D3E28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slide includes a map of OMNIRIDE’s fixed route bus services in Northern Virginia and Washington DC.</w:t>
      </w: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32B42BFE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C22CFB">
        <w:rPr>
          <w:rFonts w:ascii="Franklin Gothic Book" w:hAnsi="Franklin Gothic Book" w:cs="Tahoma"/>
          <w:bCs/>
          <w:sz w:val="22"/>
          <w:szCs w:val="22"/>
        </w:rPr>
        <w:t xml:space="preserve">Why </w:t>
      </w:r>
      <w:proofErr w:type="spellStart"/>
      <w:r w:rsidR="00C22CFB">
        <w:rPr>
          <w:rFonts w:ascii="Franklin Gothic Book" w:hAnsi="Franklin Gothic Book" w:cs="Tahoma"/>
          <w:bCs/>
          <w:sz w:val="22"/>
          <w:szCs w:val="22"/>
        </w:rPr>
        <w:t>Microtransit</w:t>
      </w:r>
      <w:proofErr w:type="spellEnd"/>
      <w:r w:rsidR="00C22CFB">
        <w:rPr>
          <w:rFonts w:ascii="Franklin Gothic Book" w:hAnsi="Franklin Gothic Book" w:cs="Tahoma"/>
          <w:bCs/>
          <w:sz w:val="22"/>
          <w:szCs w:val="22"/>
        </w:rPr>
        <w:t>?</w:t>
      </w:r>
    </w:p>
    <w:p w14:paraId="593766F1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49B74E1" w14:textId="74A92BE4" w:rsidR="00B956C3" w:rsidRDefault="00C22CFB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Underutilized local route</w:t>
      </w:r>
    </w:p>
    <w:p w14:paraId="1905B7C0" w14:textId="1D4CCC5F" w:rsidR="00FD529F" w:rsidRDefault="00FD529F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Heavy residential</w:t>
      </w:r>
    </w:p>
    <w:p w14:paraId="26492850" w14:textId="675D2D8E" w:rsidR="00FD529F" w:rsidRDefault="00FD529F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Infrequent service</w:t>
      </w:r>
    </w:p>
    <w:p w14:paraId="7CA992EC" w14:textId="42B3100E" w:rsidR="00FD529F" w:rsidRDefault="00FD529F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Fixed route not the answer</w:t>
      </w:r>
    </w:p>
    <w:p w14:paraId="6A7BB489" w14:textId="29B38A22" w:rsidR="00FD529F" w:rsidRDefault="00FD529F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Lower operating costs</w:t>
      </w:r>
    </w:p>
    <w:p w14:paraId="67C6F59E" w14:textId="37370427" w:rsidR="00FD529F" w:rsidRDefault="00FD529F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Provide flexible options</w:t>
      </w:r>
    </w:p>
    <w:p w14:paraId="54A71CA4" w14:textId="775B0B4C" w:rsidR="00FD529F" w:rsidRDefault="00FD529F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Easy to modify service area</w:t>
      </w:r>
    </w:p>
    <w:p w14:paraId="7ACD6C8D" w14:textId="0F646F5A" w:rsidR="00FD529F" w:rsidRDefault="00FD529F" w:rsidP="0076313B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36E1F93" w14:textId="602AAF90" w:rsidR="00B956C3" w:rsidRPr="00B956C3" w:rsidRDefault="0076313B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The slide includes a map of OMNIRIDE’s </w:t>
      </w:r>
      <w:proofErr w:type="spellStart"/>
      <w:r w:rsidR="00515C3F">
        <w:rPr>
          <w:rFonts w:ascii="Franklin Gothic Book" w:hAnsi="Franklin Gothic Book" w:cs="Tahoma"/>
          <w:sz w:val="22"/>
          <w:szCs w:val="22"/>
        </w:rPr>
        <w:t>microtransit</w:t>
      </w:r>
      <w:proofErr w:type="spellEnd"/>
      <w:r w:rsidR="00515C3F">
        <w:rPr>
          <w:rFonts w:ascii="Franklin Gothic Book" w:hAnsi="Franklin Gothic Book" w:cs="Tahoma"/>
          <w:sz w:val="22"/>
          <w:szCs w:val="22"/>
        </w:rPr>
        <w:t xml:space="preserve"> service area in Manassas and Manassas Park.</w:t>
      </w:r>
    </w:p>
    <w:p w14:paraId="4F60BE15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6F0D375" w14:textId="1EF11F5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5D10B7">
        <w:rPr>
          <w:rFonts w:ascii="Franklin Gothic Book" w:hAnsi="Franklin Gothic Book" w:cs="Tahoma"/>
          <w:bCs/>
          <w:sz w:val="22"/>
          <w:szCs w:val="22"/>
        </w:rPr>
        <w:t>OMNIRIDE Connect Service</w:t>
      </w:r>
    </w:p>
    <w:p w14:paraId="7864671C" w14:textId="77777777" w:rsidR="00F05109" w:rsidRPr="00F05109" w:rsidRDefault="00F05109" w:rsidP="00F0510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5301E8F" w14:textId="07EF5AF7" w:rsidR="002524C2" w:rsidRDefault="005D10B7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Soft launch December 2022</w:t>
      </w:r>
    </w:p>
    <w:p w14:paraId="048173DA" w14:textId="3267D1E5" w:rsidR="005D10B7" w:rsidRDefault="00B21921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Local route eliminated January 2023</w:t>
      </w:r>
    </w:p>
    <w:p w14:paraId="53EC048C" w14:textId="63E703C2" w:rsidR="00B21921" w:rsidRDefault="00B21921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Comingled with paratransit</w:t>
      </w:r>
    </w:p>
    <w:p w14:paraId="30880D6F" w14:textId="22998A5B" w:rsidR="000C1B7E" w:rsidRDefault="000C1B7E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Use data to determine further adjustments</w:t>
      </w:r>
    </w:p>
    <w:p w14:paraId="775D8DBC" w14:textId="029DBFF0" w:rsidR="000C1B7E" w:rsidRDefault="000C1B7E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proofErr w:type="spellStart"/>
      <w:r>
        <w:rPr>
          <w:rFonts w:ascii="Franklin Gothic Book" w:hAnsi="Franklin Gothic Book" w:cs="Tahoma"/>
          <w:bCs/>
          <w:sz w:val="22"/>
          <w:szCs w:val="22"/>
        </w:rPr>
        <w:t>RideCo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 xml:space="preserve"> Software</w:t>
      </w:r>
    </w:p>
    <w:p w14:paraId="78D905B8" w14:textId="2D13E2A5" w:rsidR="000C1B7E" w:rsidRDefault="000C1B7E" w:rsidP="000C1B7E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 based</w:t>
      </w:r>
    </w:p>
    <w:p w14:paraId="6EEAA1B7" w14:textId="7D7309E8" w:rsidR="000C1B7E" w:rsidRDefault="000C1B7E" w:rsidP="000C1B7E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Website</w:t>
      </w:r>
    </w:p>
    <w:p w14:paraId="415003B7" w14:textId="751F9497" w:rsidR="000C1B7E" w:rsidRDefault="000C1B7E" w:rsidP="000C1B7E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Customer call center</w:t>
      </w:r>
    </w:p>
    <w:p w14:paraId="57944EBA" w14:textId="30BD157B" w:rsidR="000C1B7E" w:rsidRDefault="000C1B7E" w:rsidP="000C1B7E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EDDDE8" w14:textId="7E6F2465" w:rsidR="000C1B7E" w:rsidRPr="000C1B7E" w:rsidRDefault="000C1B7E" w:rsidP="000C1B7E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slide includes a map of OMNI</w:t>
      </w:r>
      <w:r w:rsidR="00F51ED3">
        <w:rPr>
          <w:rFonts w:ascii="Franklin Gothic Book" w:hAnsi="Franklin Gothic Book" w:cs="Tahoma"/>
          <w:bCs/>
          <w:sz w:val="22"/>
          <w:szCs w:val="22"/>
        </w:rPr>
        <w:t>RIDE’s service area around Manassas and Manassas Park.</w:t>
      </w: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5E067BC1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F51ED3">
        <w:rPr>
          <w:rFonts w:ascii="Franklin Gothic Book" w:hAnsi="Franklin Gothic Book" w:cs="Tahoma"/>
          <w:bCs/>
          <w:sz w:val="22"/>
          <w:szCs w:val="22"/>
        </w:rPr>
        <w:t>Service Characteristics</w:t>
      </w:r>
    </w:p>
    <w:p w14:paraId="39C69386" w14:textId="319FE1EE" w:rsidR="009B4A0B" w:rsidRDefault="009B4A0B" w:rsidP="009B4A0B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DAB335D" w14:textId="3B47A744" w:rsidR="009B4A0B" w:rsidRDefault="009B4A0B" w:rsidP="009B4A0B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Monday – Friday 6AM – 8PM</w:t>
      </w:r>
    </w:p>
    <w:p w14:paraId="46E8A1FC" w14:textId="4755E41B" w:rsidR="009B4A0B" w:rsidRDefault="009B4A0B" w:rsidP="009B4A0B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Free</w:t>
      </w:r>
    </w:p>
    <w:p w14:paraId="451CCA82" w14:textId="174554DE" w:rsidR="009B4A0B" w:rsidRDefault="009B4A0B" w:rsidP="009B4A0B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Corner to corner</w:t>
      </w:r>
    </w:p>
    <w:p w14:paraId="051D05F8" w14:textId="76EDBB0A" w:rsidR="009B4A0B" w:rsidRPr="005E425E" w:rsidRDefault="009B4A0B" w:rsidP="005E425E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Receive weekly and monthly reports on productivity and overall usage</w:t>
      </w:r>
    </w:p>
    <w:p w14:paraId="37430688" w14:textId="77777777" w:rsidR="00502BF0" w:rsidRPr="005E425E" w:rsidRDefault="00502BF0" w:rsidP="005E425E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622F42F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lastRenderedPageBreak/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5E425E">
        <w:rPr>
          <w:rFonts w:ascii="Franklin Gothic Book" w:hAnsi="Franklin Gothic Book" w:cs="Tahoma"/>
          <w:bCs/>
          <w:sz w:val="22"/>
          <w:szCs w:val="22"/>
        </w:rPr>
        <w:t>Continued Growth…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DB16239" w14:textId="08683393" w:rsidR="009532C7" w:rsidRDefault="005E425E" w:rsidP="005E425E">
      <w:pPr>
        <w:pStyle w:val="NoSpacing"/>
        <w:numPr>
          <w:ilvl w:val="0"/>
          <w:numId w:val="40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Spring 2023 Launch</w:t>
      </w:r>
    </w:p>
    <w:p w14:paraId="208F3119" w14:textId="7E73FE6B" w:rsidR="005E425E" w:rsidRDefault="005E425E" w:rsidP="005E425E">
      <w:pPr>
        <w:pStyle w:val="NoSpacing"/>
        <w:numPr>
          <w:ilvl w:val="0"/>
          <w:numId w:val="40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Operating alongside productive fixed route services</w:t>
      </w:r>
    </w:p>
    <w:p w14:paraId="42F44568" w14:textId="7740180B" w:rsidR="005E425E" w:rsidRDefault="005E425E" w:rsidP="005E425E">
      <w:pPr>
        <w:pStyle w:val="NoSpacing"/>
        <w:numPr>
          <w:ilvl w:val="0"/>
          <w:numId w:val="40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Addressing Town of Quantico access</w:t>
      </w:r>
    </w:p>
    <w:p w14:paraId="70E744B8" w14:textId="4A4E065C" w:rsidR="005E425E" w:rsidRDefault="005E425E" w:rsidP="005E425E">
      <w:pPr>
        <w:pStyle w:val="NoSpacing"/>
        <w:numPr>
          <w:ilvl w:val="0"/>
          <w:numId w:val="40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Introducing new service area</w:t>
      </w:r>
    </w:p>
    <w:p w14:paraId="2E56E318" w14:textId="5652EA3B" w:rsidR="00D4668C" w:rsidRDefault="00D4668C" w:rsidP="00D4668C">
      <w:pPr>
        <w:pStyle w:val="NoSpacing"/>
        <w:rPr>
          <w:rFonts w:ascii="Franklin Gothic Book" w:hAnsi="Franklin Gothic Book" w:cs="Tahoma"/>
          <w:bCs/>
        </w:rPr>
      </w:pPr>
    </w:p>
    <w:p w14:paraId="45F0C375" w14:textId="7451E075" w:rsidR="00D4668C" w:rsidRDefault="00D4668C" w:rsidP="00D4668C">
      <w:pPr>
        <w:pStyle w:val="NoSpacing"/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 xml:space="preserve">Slide includes an image of the </w:t>
      </w:r>
      <w:r w:rsidR="006339B8">
        <w:rPr>
          <w:rFonts w:ascii="Franklin Gothic Book" w:hAnsi="Franklin Gothic Book" w:cs="Tahoma"/>
          <w:bCs/>
        </w:rPr>
        <w:t>service area in Dumfries and Quantico.</w:t>
      </w: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7AA5993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E46948">
        <w:rPr>
          <w:rFonts w:ascii="Franklin Gothic Book" w:hAnsi="Franklin Gothic Book" w:cs="Tahoma"/>
          <w:bCs/>
          <w:sz w:val="22"/>
          <w:szCs w:val="22"/>
        </w:rPr>
        <w:t>Multiple Options to Operate Service</w:t>
      </w:r>
    </w:p>
    <w:p w14:paraId="07051E01" w14:textId="35EB785A" w:rsidR="00BF52E9" w:rsidRDefault="00BF52E9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574F667" w14:textId="5F25EFF9" w:rsidR="00BF52E9" w:rsidRPr="00BF52E9" w:rsidRDefault="00E46948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two images of OMNIRIDE Connect minivans and Yellow Cab</w:t>
      </w:r>
      <w:r w:rsidR="00E3483A">
        <w:rPr>
          <w:rFonts w:ascii="Franklin Gothic Book" w:hAnsi="Franklin Gothic Book" w:cs="Tahoma"/>
          <w:bCs/>
          <w:sz w:val="22"/>
          <w:szCs w:val="22"/>
        </w:rPr>
        <w:t xml:space="preserve"> vehicles.</w:t>
      </w:r>
    </w:p>
    <w:p w14:paraId="2B1A6E83" w14:textId="77777777" w:rsidR="009532C7" w:rsidRPr="00BF52E9" w:rsidRDefault="009532C7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7232027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E3483A">
        <w:rPr>
          <w:rFonts w:ascii="Franklin Gothic Book" w:hAnsi="Franklin Gothic Book" w:cs="Tahoma"/>
          <w:bCs/>
          <w:sz w:val="22"/>
          <w:szCs w:val="22"/>
        </w:rPr>
        <w:t>Gateway to Zero Emissions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4340236A" w:rsidR="009532C7" w:rsidRDefault="00E3483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This slide includes a layout of the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OmniRide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 xml:space="preserve"> Western Facility. From left to right, there is the revenue vehicle charging and parking lot, </w:t>
      </w:r>
      <w:r w:rsidR="00150D1A">
        <w:rPr>
          <w:rFonts w:ascii="Franklin Gothic Book" w:hAnsi="Franklin Gothic Book" w:cs="Tahoma"/>
          <w:bCs/>
          <w:sz w:val="22"/>
          <w:szCs w:val="22"/>
        </w:rPr>
        <w:t>the non-revenue staff vehicle charging and parking, the visitor and staff charging and parking, and non-revenue parks vehicle charging and parking. Below is an image of a transit van.</w:t>
      </w:r>
    </w:p>
    <w:p w14:paraId="54D8028E" w14:textId="77777777" w:rsidR="00E3483A" w:rsidRPr="009532C7" w:rsidRDefault="00E3483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1E9E0FC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1A5472">
        <w:rPr>
          <w:rFonts w:ascii="Franklin Gothic Book" w:hAnsi="Franklin Gothic Book" w:cs="Tahoma"/>
          <w:bCs/>
          <w:sz w:val="22"/>
          <w:szCs w:val="22"/>
        </w:rPr>
        <w:t>Contact information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51E948" w14:textId="7EFCDE77" w:rsidR="00CD7EB3" w:rsidRDefault="001A5472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hyperlink r:id="rId10" w:history="1">
        <w:r w:rsidRPr="00C73DE7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ppalistrant@omniride.com</w:t>
        </w:r>
      </w:hyperlink>
    </w:p>
    <w:p w14:paraId="7EF20D1E" w14:textId="2046234F" w:rsidR="001A5472" w:rsidRPr="00FD63AF" w:rsidRDefault="001A5472" w:rsidP="00FD63AF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703-580-6162</w:t>
      </w:r>
      <w:bookmarkStart w:id="0" w:name="_GoBack"/>
      <w:bookmarkEnd w:id="0"/>
    </w:p>
    <w:sectPr w:rsidR="001A5472" w:rsidRPr="00FD63AF" w:rsidSect="00BD32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8A3"/>
    <w:multiLevelType w:val="hybridMultilevel"/>
    <w:tmpl w:val="E62E2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6AD"/>
    <w:multiLevelType w:val="hybridMultilevel"/>
    <w:tmpl w:val="20B2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73A6"/>
    <w:multiLevelType w:val="hybridMultilevel"/>
    <w:tmpl w:val="F80E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6567"/>
    <w:multiLevelType w:val="hybridMultilevel"/>
    <w:tmpl w:val="6DA60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6AC9"/>
    <w:multiLevelType w:val="hybridMultilevel"/>
    <w:tmpl w:val="FD1A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4E5"/>
    <w:multiLevelType w:val="hybridMultilevel"/>
    <w:tmpl w:val="07EA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67D42"/>
    <w:multiLevelType w:val="hybridMultilevel"/>
    <w:tmpl w:val="324E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65180"/>
    <w:multiLevelType w:val="hybridMultilevel"/>
    <w:tmpl w:val="C1FA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4B1"/>
    <w:multiLevelType w:val="hybridMultilevel"/>
    <w:tmpl w:val="4DC85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597E"/>
    <w:multiLevelType w:val="hybridMultilevel"/>
    <w:tmpl w:val="3612E198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A293ECF"/>
    <w:multiLevelType w:val="hybridMultilevel"/>
    <w:tmpl w:val="8F84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946C4"/>
    <w:multiLevelType w:val="hybridMultilevel"/>
    <w:tmpl w:val="46FC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000C"/>
    <w:multiLevelType w:val="hybridMultilevel"/>
    <w:tmpl w:val="FD66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246DB"/>
    <w:multiLevelType w:val="hybridMultilevel"/>
    <w:tmpl w:val="36E8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04314"/>
    <w:multiLevelType w:val="hybridMultilevel"/>
    <w:tmpl w:val="1C16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57B01"/>
    <w:multiLevelType w:val="hybridMultilevel"/>
    <w:tmpl w:val="B14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B11E8"/>
    <w:multiLevelType w:val="hybridMultilevel"/>
    <w:tmpl w:val="2B329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72B78"/>
    <w:multiLevelType w:val="hybridMultilevel"/>
    <w:tmpl w:val="C2C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90775"/>
    <w:multiLevelType w:val="hybridMultilevel"/>
    <w:tmpl w:val="021A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077AB"/>
    <w:multiLevelType w:val="hybridMultilevel"/>
    <w:tmpl w:val="51FC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F0316"/>
    <w:multiLevelType w:val="hybridMultilevel"/>
    <w:tmpl w:val="EFA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804D8"/>
    <w:multiLevelType w:val="hybridMultilevel"/>
    <w:tmpl w:val="1CCE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02279"/>
    <w:multiLevelType w:val="hybridMultilevel"/>
    <w:tmpl w:val="4F2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F5193E"/>
    <w:multiLevelType w:val="hybridMultilevel"/>
    <w:tmpl w:val="B14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86AF6"/>
    <w:multiLevelType w:val="hybridMultilevel"/>
    <w:tmpl w:val="53C0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F47DC"/>
    <w:multiLevelType w:val="hybridMultilevel"/>
    <w:tmpl w:val="2166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47A04"/>
    <w:multiLevelType w:val="hybridMultilevel"/>
    <w:tmpl w:val="689C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7751E"/>
    <w:multiLevelType w:val="hybridMultilevel"/>
    <w:tmpl w:val="AE7E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03FEE"/>
    <w:multiLevelType w:val="hybridMultilevel"/>
    <w:tmpl w:val="94B2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16414"/>
    <w:multiLevelType w:val="hybridMultilevel"/>
    <w:tmpl w:val="EFA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B0912"/>
    <w:multiLevelType w:val="hybridMultilevel"/>
    <w:tmpl w:val="47AE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30"/>
  </w:num>
  <w:num w:numId="5">
    <w:abstractNumId w:val="31"/>
  </w:num>
  <w:num w:numId="6">
    <w:abstractNumId w:val="26"/>
  </w:num>
  <w:num w:numId="7">
    <w:abstractNumId w:val="4"/>
  </w:num>
  <w:num w:numId="8">
    <w:abstractNumId w:val="17"/>
  </w:num>
  <w:num w:numId="9">
    <w:abstractNumId w:val="13"/>
  </w:num>
  <w:num w:numId="10">
    <w:abstractNumId w:val="18"/>
  </w:num>
  <w:num w:numId="11">
    <w:abstractNumId w:val="19"/>
  </w:num>
  <w:num w:numId="12">
    <w:abstractNumId w:val="29"/>
  </w:num>
  <w:num w:numId="13">
    <w:abstractNumId w:val="15"/>
  </w:num>
  <w:num w:numId="14">
    <w:abstractNumId w:val="22"/>
  </w:num>
  <w:num w:numId="15">
    <w:abstractNumId w:val="3"/>
  </w:num>
  <w:num w:numId="16">
    <w:abstractNumId w:val="10"/>
  </w:num>
  <w:num w:numId="17">
    <w:abstractNumId w:val="33"/>
  </w:num>
  <w:num w:numId="18">
    <w:abstractNumId w:val="14"/>
  </w:num>
  <w:num w:numId="19">
    <w:abstractNumId w:val="11"/>
  </w:num>
  <w:num w:numId="20">
    <w:abstractNumId w:val="34"/>
  </w:num>
  <w:num w:numId="21">
    <w:abstractNumId w:val="9"/>
  </w:num>
  <w:num w:numId="22">
    <w:abstractNumId w:val="27"/>
  </w:num>
  <w:num w:numId="23">
    <w:abstractNumId w:val="32"/>
  </w:num>
  <w:num w:numId="24">
    <w:abstractNumId w:val="35"/>
  </w:num>
  <w:num w:numId="25">
    <w:abstractNumId w:val="28"/>
  </w:num>
  <w:num w:numId="26">
    <w:abstractNumId w:val="6"/>
  </w:num>
  <w:num w:numId="27">
    <w:abstractNumId w:val="39"/>
  </w:num>
  <w:num w:numId="28">
    <w:abstractNumId w:val="38"/>
  </w:num>
  <w:num w:numId="29">
    <w:abstractNumId w:val="20"/>
  </w:num>
  <w:num w:numId="30">
    <w:abstractNumId w:val="36"/>
  </w:num>
  <w:num w:numId="31">
    <w:abstractNumId w:val="16"/>
  </w:num>
  <w:num w:numId="32">
    <w:abstractNumId w:val="21"/>
  </w:num>
  <w:num w:numId="33">
    <w:abstractNumId w:val="0"/>
  </w:num>
  <w:num w:numId="34">
    <w:abstractNumId w:val="37"/>
  </w:num>
  <w:num w:numId="35">
    <w:abstractNumId w:val="2"/>
  </w:num>
  <w:num w:numId="36">
    <w:abstractNumId w:val="12"/>
  </w:num>
  <w:num w:numId="37">
    <w:abstractNumId w:val="25"/>
  </w:num>
  <w:num w:numId="38">
    <w:abstractNumId w:val="7"/>
  </w:num>
  <w:num w:numId="39">
    <w:abstractNumId w:val="5"/>
  </w:num>
  <w:num w:numId="4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16DD5"/>
    <w:rsid w:val="00023646"/>
    <w:rsid w:val="00071FB3"/>
    <w:rsid w:val="000C1B7E"/>
    <w:rsid w:val="000C6804"/>
    <w:rsid w:val="000D3E28"/>
    <w:rsid w:val="000E2DEF"/>
    <w:rsid w:val="000E4244"/>
    <w:rsid w:val="00137A19"/>
    <w:rsid w:val="00150D1A"/>
    <w:rsid w:val="00170881"/>
    <w:rsid w:val="00184128"/>
    <w:rsid w:val="001A5472"/>
    <w:rsid w:val="001C1F4F"/>
    <w:rsid w:val="00212860"/>
    <w:rsid w:val="00231E60"/>
    <w:rsid w:val="00235C3F"/>
    <w:rsid w:val="002524C2"/>
    <w:rsid w:val="002563BE"/>
    <w:rsid w:val="00260FC6"/>
    <w:rsid w:val="00297DF7"/>
    <w:rsid w:val="002A7FC3"/>
    <w:rsid w:val="002C4AE3"/>
    <w:rsid w:val="002D184F"/>
    <w:rsid w:val="002E3EB2"/>
    <w:rsid w:val="003122BD"/>
    <w:rsid w:val="00332A81"/>
    <w:rsid w:val="00354DE0"/>
    <w:rsid w:val="00391B8C"/>
    <w:rsid w:val="003B2E76"/>
    <w:rsid w:val="003E14B2"/>
    <w:rsid w:val="003E762F"/>
    <w:rsid w:val="00417689"/>
    <w:rsid w:val="00450B54"/>
    <w:rsid w:val="004D69B8"/>
    <w:rsid w:val="004E251B"/>
    <w:rsid w:val="004E28D7"/>
    <w:rsid w:val="00502BF0"/>
    <w:rsid w:val="00505D14"/>
    <w:rsid w:val="00515C3F"/>
    <w:rsid w:val="005509DF"/>
    <w:rsid w:val="00570014"/>
    <w:rsid w:val="005B6DB0"/>
    <w:rsid w:val="005D10B7"/>
    <w:rsid w:val="005E425E"/>
    <w:rsid w:val="006339B8"/>
    <w:rsid w:val="00644310"/>
    <w:rsid w:val="006529B5"/>
    <w:rsid w:val="0068601C"/>
    <w:rsid w:val="0069040D"/>
    <w:rsid w:val="0069440F"/>
    <w:rsid w:val="006C2D07"/>
    <w:rsid w:val="00736AC2"/>
    <w:rsid w:val="0076313B"/>
    <w:rsid w:val="00842AF2"/>
    <w:rsid w:val="008454B1"/>
    <w:rsid w:val="00846DB8"/>
    <w:rsid w:val="00854132"/>
    <w:rsid w:val="00865087"/>
    <w:rsid w:val="00883994"/>
    <w:rsid w:val="00886164"/>
    <w:rsid w:val="00897431"/>
    <w:rsid w:val="008B544B"/>
    <w:rsid w:val="00904144"/>
    <w:rsid w:val="0090621A"/>
    <w:rsid w:val="00912E36"/>
    <w:rsid w:val="00943ED2"/>
    <w:rsid w:val="00951559"/>
    <w:rsid w:val="009532C7"/>
    <w:rsid w:val="009B445F"/>
    <w:rsid w:val="009B4A0B"/>
    <w:rsid w:val="009C00E5"/>
    <w:rsid w:val="009C47CD"/>
    <w:rsid w:val="00A2120A"/>
    <w:rsid w:val="00A32F6E"/>
    <w:rsid w:val="00A37845"/>
    <w:rsid w:val="00A51829"/>
    <w:rsid w:val="00A623A4"/>
    <w:rsid w:val="00A63929"/>
    <w:rsid w:val="00A82932"/>
    <w:rsid w:val="00A96DB0"/>
    <w:rsid w:val="00AE7BF3"/>
    <w:rsid w:val="00B154E8"/>
    <w:rsid w:val="00B16997"/>
    <w:rsid w:val="00B21921"/>
    <w:rsid w:val="00B33BF9"/>
    <w:rsid w:val="00B571C6"/>
    <w:rsid w:val="00B62FC0"/>
    <w:rsid w:val="00B83F51"/>
    <w:rsid w:val="00B8569F"/>
    <w:rsid w:val="00B956C3"/>
    <w:rsid w:val="00B96A0D"/>
    <w:rsid w:val="00BD326E"/>
    <w:rsid w:val="00BE27D4"/>
    <w:rsid w:val="00BE3E9B"/>
    <w:rsid w:val="00BF52E9"/>
    <w:rsid w:val="00C22CFB"/>
    <w:rsid w:val="00C27A5F"/>
    <w:rsid w:val="00C55061"/>
    <w:rsid w:val="00C708CF"/>
    <w:rsid w:val="00CB12B3"/>
    <w:rsid w:val="00CD1BCF"/>
    <w:rsid w:val="00CD2B6D"/>
    <w:rsid w:val="00CD7EB3"/>
    <w:rsid w:val="00CE47E6"/>
    <w:rsid w:val="00D04E1D"/>
    <w:rsid w:val="00D07983"/>
    <w:rsid w:val="00D26A3F"/>
    <w:rsid w:val="00D4668C"/>
    <w:rsid w:val="00D8175D"/>
    <w:rsid w:val="00E07BED"/>
    <w:rsid w:val="00E3483A"/>
    <w:rsid w:val="00E46948"/>
    <w:rsid w:val="00EF18E0"/>
    <w:rsid w:val="00EF19DC"/>
    <w:rsid w:val="00F05109"/>
    <w:rsid w:val="00F07C04"/>
    <w:rsid w:val="00F33B76"/>
    <w:rsid w:val="00F50837"/>
    <w:rsid w:val="00F51ED3"/>
    <w:rsid w:val="00F73CAC"/>
    <w:rsid w:val="00FA28B1"/>
    <w:rsid w:val="00FB1791"/>
    <w:rsid w:val="00FD529F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16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palistrant@omnirid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C6DBA8BD6CF4FBE6A31D80F6CA512" ma:contentTypeVersion="12" ma:contentTypeDescription="Create a new document." ma:contentTypeScope="" ma:versionID="e546338099df140e753320e38b45390b">
  <xsd:schema xmlns:xsd="http://www.w3.org/2001/XMLSchema" xmlns:xs="http://www.w3.org/2001/XMLSchema" xmlns:p="http://schemas.microsoft.com/office/2006/metadata/properties" xmlns:ns3="54305ad7-98c4-4432-aee6-3564eaadb9e6" xmlns:ns4="07ab53df-8e2a-4590-b97f-efa7c2bee0ee" targetNamespace="http://schemas.microsoft.com/office/2006/metadata/properties" ma:root="true" ma:fieldsID="2be6c0db27292c9d4adbd28a523f9718" ns3:_="" ns4:_="">
    <xsd:import namespace="54305ad7-98c4-4432-aee6-3564eaadb9e6"/>
    <xsd:import namespace="07ab53df-8e2a-4590-b97f-efa7c2bee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5ad7-98c4-4432-aee6-3564eaa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b53df-8e2a-4590-b97f-efa7c2bee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05ad7-98c4-4432-aee6-3564eaadb9e6" xsi:nil="true"/>
  </documentManagement>
</p:properties>
</file>

<file path=customXml/itemProps1.xml><?xml version="1.0" encoding="utf-8"?>
<ds:datastoreItem xmlns:ds="http://schemas.openxmlformats.org/officeDocument/2006/customXml" ds:itemID="{1AFD38DF-BCC3-4EC0-AB01-913908C34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5ad7-98c4-4432-aee6-3564eaadb9e6"/>
    <ds:schemaRef ds:uri="07ab53df-8e2a-4590-b97f-efa7c2bee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08C92-20C2-429D-92FD-6ED959FA6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22FCF-D7DE-47B2-B789-E78CCFBC8BA0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4305ad7-98c4-4432-aee6-3564eaadb9e6"/>
    <ds:schemaRef ds:uri="http://schemas.microsoft.com/office/2006/metadata/properties"/>
    <ds:schemaRef ds:uri="http://purl.org/dc/terms/"/>
    <ds:schemaRef ds:uri="07ab53df-8e2a-4590-b97f-efa7c2bee0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2023-06-22T13:26:00Z</dcterms:created>
  <dcterms:modified xsi:type="dcterms:W3CDTF">2023-06-22T13:26:00Z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0x010100DDAC6DBA8BD6CF4FBE6A31D80F6CA512</vt:lpwstr>
  </property>
</Properties>
</file>