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1DE2" w14:textId="77777777" w:rsidR="0056372F" w:rsidRPr="00FB6FCC" w:rsidRDefault="0056372F" w:rsidP="0056372F">
      <w:pPr>
        <w:rPr>
          <w:szCs w:val="22"/>
        </w:rPr>
      </w:pPr>
    </w:p>
    <w:p w14:paraId="0B1B27D8" w14:textId="77777777" w:rsidR="0056372F" w:rsidRPr="00FB6FCC" w:rsidRDefault="0056372F" w:rsidP="0056372F">
      <w:pPr>
        <w:rPr>
          <w:szCs w:val="22"/>
        </w:rPr>
      </w:pPr>
    </w:p>
    <w:p w14:paraId="5DF4A4DC" w14:textId="77777777" w:rsidR="00441CDE" w:rsidRPr="00560E10" w:rsidRDefault="00441CDE" w:rsidP="00441CDE">
      <w:r>
        <w:t>Nov</w:t>
      </w:r>
      <w:r w:rsidRPr="00560E10">
        <w:t xml:space="preserve">ember </w:t>
      </w:r>
      <w:r>
        <w:t>22, 2017</w:t>
      </w:r>
    </w:p>
    <w:p w14:paraId="0D657619" w14:textId="77777777" w:rsidR="00441CDE" w:rsidRDefault="00441CDE" w:rsidP="00441CDE">
      <w:pPr>
        <w:rPr>
          <w:b/>
          <w:sz w:val="28"/>
          <w:szCs w:val="28"/>
        </w:rPr>
      </w:pPr>
    </w:p>
    <w:p w14:paraId="08705F53" w14:textId="77777777" w:rsidR="00441CDE" w:rsidRPr="00EC789D" w:rsidRDefault="00441CDE" w:rsidP="00441CDE">
      <w:pPr>
        <w:rPr>
          <w:b/>
          <w:sz w:val="28"/>
          <w:szCs w:val="28"/>
        </w:rPr>
      </w:pPr>
    </w:p>
    <w:p w14:paraId="5A059625" w14:textId="77777777" w:rsidR="00441CDE" w:rsidRPr="0054157F" w:rsidRDefault="00441CDE" w:rsidP="00441CDE">
      <w:r w:rsidRPr="0054157F">
        <w:t>Dear Sir/Madam:</w:t>
      </w:r>
    </w:p>
    <w:p w14:paraId="235DDC9D" w14:textId="77777777" w:rsidR="00441CDE" w:rsidRPr="0054157F" w:rsidRDefault="00441CDE" w:rsidP="00441CDE"/>
    <w:p w14:paraId="62E53E56" w14:textId="77777777" w:rsidR="00441CDE" w:rsidRPr="0054157F" w:rsidRDefault="00441CDE" w:rsidP="00441CDE">
      <w:r w:rsidRPr="0054157F">
        <w:t>The Technical Advisory Committee of the Metropolitan Washington Air Quality Committee (MWAQC) has an opportunity to appoint “stakeholder” representatives to the Committee.  Four positions are available.  We invite you to nominate a representative of your organization to the Technical Advisory Committee (TAC).</w:t>
      </w:r>
    </w:p>
    <w:p w14:paraId="0F955824" w14:textId="77777777" w:rsidR="00441CDE" w:rsidRPr="0054157F" w:rsidRDefault="00441CDE" w:rsidP="00441CDE"/>
    <w:p w14:paraId="6F6309F5" w14:textId="77777777" w:rsidR="00441CDE" w:rsidRPr="0054157F" w:rsidRDefault="00441CDE" w:rsidP="00441CDE">
      <w:r w:rsidRPr="0054157F">
        <w:t xml:space="preserve">The TAC reviews technical materials and reports to be considered by the Metropolitan Washington Air Quality Committee. The TAC meets the second </w:t>
      </w:r>
      <w:r>
        <w:t>Tues</w:t>
      </w:r>
      <w:r w:rsidRPr="0054157F">
        <w:t>day of every month, f</w:t>
      </w:r>
      <w:r>
        <w:t>rom 10 am – 12 noon either through a conference call or at the offices of the Metropolitan Washington Council of Governments, 777 North Capitol St., NE, Washington, D.C.</w:t>
      </w:r>
    </w:p>
    <w:p w14:paraId="4581F4A3" w14:textId="77777777" w:rsidR="00441CDE" w:rsidRPr="0054157F" w:rsidRDefault="00441CDE" w:rsidP="00441CDE"/>
    <w:p w14:paraId="2592FC24" w14:textId="420FB145" w:rsidR="00441CDE" w:rsidRPr="0054157F" w:rsidRDefault="00441CDE" w:rsidP="00441CDE">
      <w:r w:rsidRPr="0054157F">
        <w:t xml:space="preserve">Please submit the application form for the person you wish to nominate as your representative. The application form should be submitted to </w:t>
      </w:r>
      <w:r>
        <w:t>Sunil Kumar</w:t>
      </w:r>
      <w:r w:rsidRPr="0054157F">
        <w:t xml:space="preserve">, </w:t>
      </w:r>
      <w:r>
        <w:t>Principal Environmental Engineer</w:t>
      </w:r>
      <w:r w:rsidRPr="0054157F">
        <w:t xml:space="preserve">, Air Quality Planning, no later than </w:t>
      </w:r>
      <w:r w:rsidR="006445FC">
        <w:t xml:space="preserve">Friday, </w:t>
      </w:r>
      <w:r>
        <w:t>December 29, 2017</w:t>
      </w:r>
      <w:r w:rsidRPr="0054157F">
        <w:t xml:space="preserve">.  </w:t>
      </w:r>
      <w:r>
        <w:t xml:space="preserve">The </w:t>
      </w:r>
      <w:r w:rsidRPr="0054157F">
        <w:t xml:space="preserve">TAC Chair will </w:t>
      </w:r>
      <w:r>
        <w:t xml:space="preserve">review all applications and </w:t>
      </w:r>
      <w:r w:rsidRPr="0054157F">
        <w:t xml:space="preserve">make the appointments </w:t>
      </w:r>
      <w:r>
        <w:t>in the first meeting of the committee in 2018.</w:t>
      </w:r>
    </w:p>
    <w:p w14:paraId="12DFAC46" w14:textId="77777777" w:rsidR="00441CDE" w:rsidRPr="0054157F" w:rsidRDefault="00441CDE" w:rsidP="00441CDE"/>
    <w:p w14:paraId="29E0BFF0" w14:textId="77777777" w:rsidR="00441CDE" w:rsidRPr="0054157F" w:rsidRDefault="00441CDE" w:rsidP="00441CDE">
      <w:pPr>
        <w:rPr>
          <w:b/>
        </w:rPr>
      </w:pPr>
      <w:r w:rsidRPr="0054157F">
        <w:t xml:space="preserve">For further information about the Technical Advisory Committee or MWAQC, please consult the COG website: </w:t>
      </w:r>
      <w:hyperlink r:id="rId11" w:history="1">
        <w:r w:rsidRPr="009509CB">
          <w:rPr>
            <w:rStyle w:val="Hyperlink"/>
          </w:rPr>
          <w:t>https://www.mwcog.org/committees/mwaqc-technical-advisory-committee/</w:t>
        </w:r>
      </w:hyperlink>
      <w:r>
        <w:rPr>
          <w:b/>
        </w:rPr>
        <w:t xml:space="preserve"> </w:t>
      </w:r>
    </w:p>
    <w:p w14:paraId="2E30311B" w14:textId="77777777" w:rsidR="00441CDE" w:rsidRDefault="00441CDE" w:rsidP="00441CDE">
      <w:pPr>
        <w:rPr>
          <w:b/>
        </w:rPr>
      </w:pPr>
    </w:p>
    <w:p w14:paraId="09D8A743" w14:textId="77777777" w:rsidR="00441CDE" w:rsidRPr="002F12FF" w:rsidRDefault="00441CDE" w:rsidP="00441CDE">
      <w:r w:rsidRPr="002F12FF">
        <w:t>Looking forward to hearing from you,</w:t>
      </w:r>
    </w:p>
    <w:p w14:paraId="57956FA2" w14:textId="77777777" w:rsidR="00441CDE" w:rsidRDefault="00441CDE" w:rsidP="00441CDE">
      <w:pPr>
        <w:rPr>
          <w:b/>
        </w:rPr>
      </w:pPr>
    </w:p>
    <w:p w14:paraId="1AE87FD5" w14:textId="77777777" w:rsidR="00441CDE" w:rsidRDefault="00441CDE" w:rsidP="00441CDE">
      <w:pPr>
        <w:rPr>
          <w:b/>
        </w:rPr>
      </w:pPr>
    </w:p>
    <w:p w14:paraId="647CCA05" w14:textId="77777777" w:rsidR="00441CDE" w:rsidRDefault="00441CDE" w:rsidP="00441CDE">
      <w:pPr>
        <w:rPr>
          <w:b/>
        </w:rPr>
      </w:pPr>
    </w:p>
    <w:p w14:paraId="225F1223" w14:textId="77777777" w:rsidR="00441CDE" w:rsidRPr="002F12FF" w:rsidRDefault="00441CDE" w:rsidP="00441CDE">
      <w:r>
        <w:t>Sunil Kumar</w:t>
      </w:r>
    </w:p>
    <w:p w14:paraId="51BC4739" w14:textId="77777777" w:rsidR="00DB1398" w:rsidRDefault="00DB1398" w:rsidP="00441CDE"/>
    <w:p w14:paraId="4A85B593" w14:textId="505B1833" w:rsidR="006263A9" w:rsidRDefault="00441CDE" w:rsidP="00441CDE">
      <w:r>
        <w:t>Principal Environmental Engineer</w:t>
      </w:r>
      <w:r w:rsidRPr="002F12FF">
        <w:t xml:space="preserve">, </w:t>
      </w:r>
    </w:p>
    <w:p w14:paraId="344786E8" w14:textId="63E03AEE" w:rsidR="00441CDE" w:rsidRDefault="00441CDE" w:rsidP="00441CDE">
      <w:r w:rsidRPr="002F12FF">
        <w:t>Air Quality Planning</w:t>
      </w:r>
      <w:r w:rsidR="006263A9">
        <w:t>,</w:t>
      </w:r>
    </w:p>
    <w:p w14:paraId="245B90C4" w14:textId="7B9ECCE0" w:rsidR="006263A9" w:rsidRDefault="006263A9" w:rsidP="00441CDE">
      <w:r>
        <w:t>Department of Environmental Planning,</w:t>
      </w:r>
    </w:p>
    <w:p w14:paraId="28BDA8FA" w14:textId="5A28F2C0" w:rsidR="006263A9" w:rsidRPr="008E7DB6" w:rsidRDefault="00DB1398" w:rsidP="00441CDE">
      <w:r w:rsidRPr="0054157F">
        <w:t>Metropolitan Washington</w:t>
      </w:r>
      <w:r>
        <w:t xml:space="preserve"> Council of Governments</w:t>
      </w:r>
      <w:r w:rsidR="006263A9">
        <w:t>,</w:t>
      </w:r>
    </w:p>
    <w:p w14:paraId="4E51B6F1" w14:textId="75C189CD" w:rsidR="4A4880F7" w:rsidRDefault="006263A9" w:rsidP="00441CDE">
      <w:pPr>
        <w:rPr>
          <w:szCs w:val="22"/>
        </w:rPr>
      </w:pPr>
      <w:r>
        <w:rPr>
          <w:szCs w:val="22"/>
        </w:rPr>
        <w:t>Washington, DC</w:t>
      </w:r>
      <w:r w:rsidR="00DB1398">
        <w:rPr>
          <w:szCs w:val="22"/>
        </w:rPr>
        <w:t xml:space="preserve"> 20002</w:t>
      </w:r>
    </w:p>
    <w:p w14:paraId="4CFECF80" w14:textId="666B387D" w:rsidR="00DF586F" w:rsidRDefault="00DF586F" w:rsidP="00441CDE">
      <w:pPr>
        <w:rPr>
          <w:szCs w:val="22"/>
        </w:rPr>
      </w:pPr>
    </w:p>
    <w:p w14:paraId="3A630F31" w14:textId="054AA757" w:rsidR="00DF586F" w:rsidRDefault="00DF586F" w:rsidP="00441CDE">
      <w:pPr>
        <w:rPr>
          <w:szCs w:val="22"/>
        </w:rPr>
      </w:pPr>
    </w:p>
    <w:p w14:paraId="1C027499" w14:textId="253FC9B5" w:rsidR="00DF586F" w:rsidRDefault="00DF586F" w:rsidP="00441CDE">
      <w:pPr>
        <w:rPr>
          <w:szCs w:val="22"/>
        </w:rPr>
      </w:pPr>
    </w:p>
    <w:p w14:paraId="1B29DA1B" w14:textId="2FA0FDE0" w:rsidR="00DF586F" w:rsidRDefault="00DF586F" w:rsidP="00441CDE">
      <w:pPr>
        <w:rPr>
          <w:szCs w:val="22"/>
        </w:rPr>
      </w:pPr>
    </w:p>
    <w:p w14:paraId="4E383977" w14:textId="5E0161D2" w:rsidR="00DF586F" w:rsidRDefault="00DF586F" w:rsidP="00441CDE">
      <w:pPr>
        <w:rPr>
          <w:szCs w:val="22"/>
        </w:rPr>
      </w:pPr>
    </w:p>
    <w:p w14:paraId="76129C16" w14:textId="42FB0049" w:rsidR="00DF586F" w:rsidRDefault="00DF586F" w:rsidP="00441CDE">
      <w:pPr>
        <w:rPr>
          <w:szCs w:val="22"/>
        </w:rPr>
      </w:pPr>
    </w:p>
    <w:p w14:paraId="3246D9F2" w14:textId="6323E231" w:rsidR="00DF586F" w:rsidRDefault="00DF586F" w:rsidP="00441CDE">
      <w:pPr>
        <w:rPr>
          <w:szCs w:val="22"/>
        </w:rPr>
      </w:pPr>
    </w:p>
    <w:p w14:paraId="72A9645D" w14:textId="677C3992" w:rsidR="00DF586F" w:rsidRDefault="00DF586F" w:rsidP="00441CDE">
      <w:pPr>
        <w:rPr>
          <w:szCs w:val="22"/>
        </w:rPr>
      </w:pPr>
    </w:p>
    <w:p w14:paraId="23B9848F" w14:textId="1F1F38B8" w:rsidR="00DF586F" w:rsidRDefault="00DF586F" w:rsidP="00441CDE">
      <w:pPr>
        <w:rPr>
          <w:szCs w:val="22"/>
        </w:rPr>
      </w:pPr>
    </w:p>
    <w:p w14:paraId="0BCFAB5C" w14:textId="38EDAAF5" w:rsidR="00DF586F" w:rsidRDefault="00DF586F" w:rsidP="00441CDE">
      <w:pPr>
        <w:rPr>
          <w:szCs w:val="22"/>
        </w:rPr>
      </w:pPr>
    </w:p>
    <w:p w14:paraId="10C45E3C" w14:textId="585FE67B" w:rsidR="00DF586F" w:rsidRDefault="00DF586F" w:rsidP="00441CDE">
      <w:pPr>
        <w:rPr>
          <w:szCs w:val="22"/>
        </w:rPr>
      </w:pPr>
    </w:p>
    <w:p w14:paraId="7219EFD8" w14:textId="681338A3" w:rsidR="00DF586F" w:rsidRDefault="00DF586F" w:rsidP="00441CDE">
      <w:pPr>
        <w:rPr>
          <w:szCs w:val="22"/>
        </w:rPr>
      </w:pPr>
    </w:p>
    <w:p w14:paraId="7741EB1E" w14:textId="77777777" w:rsidR="00DF586F" w:rsidRPr="00C3377C" w:rsidRDefault="00DF586F" w:rsidP="00DF586F">
      <w:pPr>
        <w:jc w:val="center"/>
        <w:rPr>
          <w:rFonts w:ascii="Arial" w:hAnsi="Arial" w:cs="Arial"/>
          <w:b/>
          <w:sz w:val="32"/>
          <w:szCs w:val="32"/>
        </w:rPr>
      </w:pPr>
      <w:bookmarkStart w:id="0" w:name="_GoBack"/>
      <w:bookmarkEnd w:id="0"/>
      <w:r w:rsidRPr="00C3377C">
        <w:rPr>
          <w:rFonts w:ascii="Arial" w:hAnsi="Arial" w:cs="Arial"/>
          <w:b/>
          <w:sz w:val="32"/>
          <w:szCs w:val="32"/>
        </w:rPr>
        <w:lastRenderedPageBreak/>
        <w:t>Application</w:t>
      </w:r>
      <w:r>
        <w:rPr>
          <w:rFonts w:ascii="Arial" w:hAnsi="Arial" w:cs="Arial"/>
          <w:b/>
          <w:sz w:val="32"/>
          <w:szCs w:val="32"/>
        </w:rPr>
        <w:t xml:space="preserve"> for Stakeholder Position</w:t>
      </w:r>
    </w:p>
    <w:p w14:paraId="36E5DA0E" w14:textId="77777777" w:rsidR="00DF586F" w:rsidRDefault="00DF586F" w:rsidP="00DF586F">
      <w:pPr>
        <w:jc w:val="center"/>
        <w:rPr>
          <w:rFonts w:ascii="Arial" w:hAnsi="Arial" w:cs="Arial"/>
          <w:b/>
          <w:sz w:val="28"/>
          <w:szCs w:val="28"/>
        </w:rPr>
      </w:pPr>
      <w:r w:rsidRPr="00C3377C">
        <w:rPr>
          <w:rFonts w:ascii="Arial" w:hAnsi="Arial" w:cs="Arial"/>
          <w:b/>
          <w:sz w:val="28"/>
          <w:szCs w:val="28"/>
        </w:rPr>
        <w:t>MWAQC Technical Advisory Committee</w:t>
      </w:r>
    </w:p>
    <w:p w14:paraId="2AEB242D" w14:textId="77777777" w:rsidR="00DF586F" w:rsidRDefault="00DF586F" w:rsidP="00DF586F">
      <w:pPr>
        <w:jc w:val="center"/>
        <w:rPr>
          <w:rFonts w:ascii="Arial" w:hAnsi="Arial" w:cs="Arial"/>
          <w:b/>
          <w:sz w:val="28"/>
          <w:szCs w:val="28"/>
        </w:rPr>
      </w:pPr>
    </w:p>
    <w:p w14:paraId="19D7AB11" w14:textId="77777777" w:rsidR="00DF586F" w:rsidRDefault="00DF586F" w:rsidP="00DF586F">
      <w:pPr>
        <w:jc w:val="center"/>
        <w:rPr>
          <w:rFonts w:ascii="Arial" w:hAnsi="Arial" w:cs="Arial"/>
          <w:b/>
          <w:sz w:val="28"/>
          <w:szCs w:val="28"/>
        </w:rPr>
      </w:pPr>
    </w:p>
    <w:p w14:paraId="01CA610E" w14:textId="77777777" w:rsidR="00DF586F" w:rsidRPr="00C2642F" w:rsidRDefault="00DF586F" w:rsidP="00DF586F">
      <w:pPr>
        <w:rPr>
          <w:rFonts w:ascii="Arial" w:hAnsi="Arial" w:cs="Arial"/>
          <w:sz w:val="28"/>
          <w:szCs w:val="28"/>
        </w:rPr>
      </w:pPr>
      <w:proofErr w:type="gramStart"/>
      <w:r w:rsidRPr="00C2642F">
        <w:rPr>
          <w:rFonts w:ascii="Arial" w:hAnsi="Arial" w:cs="Arial"/>
          <w:sz w:val="28"/>
          <w:szCs w:val="28"/>
        </w:rPr>
        <w:t>Name:_</w:t>
      </w:r>
      <w:proofErr w:type="gramEnd"/>
      <w:r w:rsidRPr="00C2642F">
        <w:rPr>
          <w:rFonts w:ascii="Arial" w:hAnsi="Arial" w:cs="Arial"/>
          <w:sz w:val="28"/>
          <w:szCs w:val="28"/>
        </w:rPr>
        <w:t>_________________________________</w:t>
      </w:r>
    </w:p>
    <w:p w14:paraId="4BF9FA33" w14:textId="77777777" w:rsidR="00DF586F" w:rsidRPr="00C2642F" w:rsidRDefault="00DF586F" w:rsidP="00DF586F">
      <w:pPr>
        <w:rPr>
          <w:rFonts w:ascii="Arial" w:hAnsi="Arial" w:cs="Arial"/>
          <w:sz w:val="28"/>
          <w:szCs w:val="28"/>
        </w:rPr>
      </w:pPr>
    </w:p>
    <w:p w14:paraId="5000657F" w14:textId="77777777" w:rsidR="00DF586F" w:rsidRPr="00C2642F" w:rsidRDefault="00DF586F" w:rsidP="00DF586F">
      <w:pPr>
        <w:rPr>
          <w:rFonts w:ascii="Arial" w:hAnsi="Arial" w:cs="Arial"/>
          <w:sz w:val="28"/>
          <w:szCs w:val="28"/>
        </w:rPr>
      </w:pPr>
      <w:r w:rsidRPr="00C2642F">
        <w:rPr>
          <w:rFonts w:ascii="Arial" w:hAnsi="Arial" w:cs="Arial"/>
          <w:sz w:val="28"/>
          <w:szCs w:val="28"/>
        </w:rPr>
        <w:t xml:space="preserve">Organization </w:t>
      </w:r>
      <w:proofErr w:type="gramStart"/>
      <w:r w:rsidRPr="00C2642F">
        <w:rPr>
          <w:rFonts w:ascii="Arial" w:hAnsi="Arial" w:cs="Arial"/>
          <w:sz w:val="28"/>
          <w:szCs w:val="28"/>
        </w:rPr>
        <w:t>Represented:_</w:t>
      </w:r>
      <w:proofErr w:type="gramEnd"/>
      <w:r w:rsidRPr="00C2642F">
        <w:rPr>
          <w:rFonts w:ascii="Arial" w:hAnsi="Arial" w:cs="Arial"/>
          <w:sz w:val="28"/>
          <w:szCs w:val="28"/>
        </w:rPr>
        <w:t>________________________</w:t>
      </w:r>
    </w:p>
    <w:p w14:paraId="3A42AA5B" w14:textId="77777777" w:rsidR="00DF586F" w:rsidRPr="00C2642F" w:rsidRDefault="00DF586F" w:rsidP="00DF586F">
      <w:pPr>
        <w:pBdr>
          <w:bottom w:val="single" w:sz="12" w:space="1" w:color="auto"/>
        </w:pBdr>
        <w:rPr>
          <w:rFonts w:ascii="Arial" w:hAnsi="Arial" w:cs="Arial"/>
          <w:sz w:val="28"/>
          <w:szCs w:val="28"/>
        </w:rPr>
      </w:pPr>
    </w:p>
    <w:p w14:paraId="2A8E2A25" w14:textId="77777777" w:rsidR="00DF586F" w:rsidRPr="00C2642F" w:rsidRDefault="00DF586F" w:rsidP="00DF586F">
      <w:pPr>
        <w:pBdr>
          <w:bottom w:val="single" w:sz="12" w:space="1" w:color="auto"/>
        </w:pBdr>
        <w:rPr>
          <w:rFonts w:ascii="Arial" w:hAnsi="Arial" w:cs="Arial"/>
          <w:sz w:val="28"/>
          <w:szCs w:val="28"/>
        </w:rPr>
      </w:pPr>
    </w:p>
    <w:p w14:paraId="2AF3930D" w14:textId="77777777" w:rsidR="00DF586F" w:rsidRPr="00C2642F" w:rsidRDefault="00DF586F" w:rsidP="00DF586F">
      <w:pPr>
        <w:rPr>
          <w:rFonts w:ascii="Arial" w:hAnsi="Arial" w:cs="Arial"/>
          <w:sz w:val="28"/>
          <w:szCs w:val="28"/>
        </w:rPr>
      </w:pPr>
    </w:p>
    <w:p w14:paraId="5D5D29BF" w14:textId="77777777" w:rsidR="00DF586F" w:rsidRPr="00C2642F" w:rsidRDefault="00DF586F" w:rsidP="00DF586F">
      <w:pPr>
        <w:rPr>
          <w:rFonts w:ascii="Arial" w:hAnsi="Arial" w:cs="Arial"/>
          <w:sz w:val="28"/>
          <w:szCs w:val="28"/>
        </w:rPr>
      </w:pPr>
      <w:proofErr w:type="gramStart"/>
      <w:r w:rsidRPr="00C2642F">
        <w:rPr>
          <w:rFonts w:ascii="Arial" w:hAnsi="Arial" w:cs="Arial"/>
          <w:sz w:val="28"/>
          <w:szCs w:val="28"/>
        </w:rPr>
        <w:t>Address:_</w:t>
      </w:r>
      <w:proofErr w:type="gramEnd"/>
      <w:r w:rsidRPr="00C2642F">
        <w:rPr>
          <w:rFonts w:ascii="Arial" w:hAnsi="Arial" w:cs="Arial"/>
          <w:sz w:val="28"/>
          <w:szCs w:val="28"/>
        </w:rPr>
        <w:t>_________________________________________</w:t>
      </w:r>
    </w:p>
    <w:p w14:paraId="5A175DED" w14:textId="77777777" w:rsidR="00DF586F" w:rsidRPr="00C2642F" w:rsidRDefault="00DF586F" w:rsidP="00DF586F">
      <w:pPr>
        <w:rPr>
          <w:rFonts w:ascii="Arial" w:hAnsi="Arial" w:cs="Arial"/>
          <w:sz w:val="28"/>
          <w:szCs w:val="28"/>
        </w:rPr>
      </w:pPr>
    </w:p>
    <w:p w14:paraId="4D7B2942" w14:textId="77777777" w:rsidR="00DF586F" w:rsidRPr="00C2642F" w:rsidRDefault="00DF586F" w:rsidP="00DF586F">
      <w:pPr>
        <w:rPr>
          <w:rFonts w:ascii="Arial" w:hAnsi="Arial" w:cs="Arial"/>
          <w:sz w:val="28"/>
          <w:szCs w:val="28"/>
        </w:rPr>
      </w:pPr>
    </w:p>
    <w:p w14:paraId="08EAB2DB" w14:textId="77777777" w:rsidR="00DF586F" w:rsidRPr="00C2642F" w:rsidRDefault="00DF586F" w:rsidP="00DF586F">
      <w:pPr>
        <w:rPr>
          <w:rFonts w:ascii="Arial" w:hAnsi="Arial" w:cs="Arial"/>
          <w:sz w:val="28"/>
          <w:szCs w:val="28"/>
        </w:rPr>
      </w:pPr>
      <w:proofErr w:type="gramStart"/>
      <w:r w:rsidRPr="00C2642F">
        <w:rPr>
          <w:rFonts w:ascii="Arial" w:hAnsi="Arial" w:cs="Arial"/>
          <w:sz w:val="28"/>
          <w:szCs w:val="28"/>
        </w:rPr>
        <w:t>Phone:_</w:t>
      </w:r>
      <w:proofErr w:type="gramEnd"/>
      <w:r w:rsidRPr="00C2642F">
        <w:rPr>
          <w:rFonts w:ascii="Arial" w:hAnsi="Arial" w:cs="Arial"/>
          <w:sz w:val="28"/>
          <w:szCs w:val="28"/>
        </w:rPr>
        <w:t>___________________________________________</w:t>
      </w:r>
    </w:p>
    <w:p w14:paraId="2EDC21EC" w14:textId="77777777" w:rsidR="00DF586F" w:rsidRPr="00C2642F" w:rsidRDefault="00DF586F" w:rsidP="00DF586F">
      <w:pPr>
        <w:rPr>
          <w:rFonts w:ascii="Arial" w:hAnsi="Arial" w:cs="Arial"/>
          <w:sz w:val="28"/>
          <w:szCs w:val="28"/>
        </w:rPr>
      </w:pPr>
    </w:p>
    <w:p w14:paraId="4E0E3493" w14:textId="77777777" w:rsidR="00DF586F" w:rsidRPr="00C2642F" w:rsidRDefault="00DF586F" w:rsidP="00DF586F">
      <w:pPr>
        <w:rPr>
          <w:rFonts w:ascii="Arial" w:hAnsi="Arial" w:cs="Arial"/>
          <w:sz w:val="28"/>
          <w:szCs w:val="28"/>
        </w:rPr>
      </w:pPr>
      <w:proofErr w:type="gramStart"/>
      <w:r w:rsidRPr="00C2642F">
        <w:rPr>
          <w:rFonts w:ascii="Arial" w:hAnsi="Arial" w:cs="Arial"/>
          <w:sz w:val="28"/>
          <w:szCs w:val="28"/>
        </w:rPr>
        <w:t>Fax:_</w:t>
      </w:r>
      <w:proofErr w:type="gramEnd"/>
      <w:r w:rsidRPr="00C2642F">
        <w:rPr>
          <w:rFonts w:ascii="Arial" w:hAnsi="Arial" w:cs="Arial"/>
          <w:sz w:val="28"/>
          <w:szCs w:val="28"/>
        </w:rPr>
        <w:t>________________________________________________</w:t>
      </w:r>
    </w:p>
    <w:p w14:paraId="1203BD14" w14:textId="77777777" w:rsidR="00DF586F" w:rsidRPr="00C2642F" w:rsidRDefault="00DF586F" w:rsidP="00DF586F">
      <w:pPr>
        <w:rPr>
          <w:rFonts w:ascii="Arial" w:hAnsi="Arial" w:cs="Arial"/>
          <w:sz w:val="28"/>
          <w:szCs w:val="28"/>
        </w:rPr>
      </w:pPr>
    </w:p>
    <w:p w14:paraId="34795B4B" w14:textId="77777777" w:rsidR="00DF586F" w:rsidRPr="00C2642F" w:rsidRDefault="00DF586F" w:rsidP="00DF586F">
      <w:pPr>
        <w:rPr>
          <w:rFonts w:ascii="Arial" w:hAnsi="Arial" w:cs="Arial"/>
          <w:sz w:val="28"/>
          <w:szCs w:val="28"/>
        </w:rPr>
      </w:pPr>
      <w:proofErr w:type="gramStart"/>
      <w:r w:rsidRPr="00C2642F">
        <w:rPr>
          <w:rFonts w:ascii="Arial" w:hAnsi="Arial" w:cs="Arial"/>
          <w:sz w:val="28"/>
          <w:szCs w:val="28"/>
        </w:rPr>
        <w:t>Email:_</w:t>
      </w:r>
      <w:proofErr w:type="gramEnd"/>
      <w:r w:rsidRPr="00C2642F">
        <w:rPr>
          <w:rFonts w:ascii="Arial" w:hAnsi="Arial" w:cs="Arial"/>
          <w:sz w:val="28"/>
          <w:szCs w:val="28"/>
        </w:rPr>
        <w:t>________________________________________________</w:t>
      </w:r>
    </w:p>
    <w:p w14:paraId="2EB01A79" w14:textId="77777777" w:rsidR="00DF586F" w:rsidRPr="00C2642F" w:rsidRDefault="00DF586F" w:rsidP="00DF586F">
      <w:pPr>
        <w:rPr>
          <w:rFonts w:ascii="Arial" w:hAnsi="Arial" w:cs="Arial"/>
          <w:sz w:val="28"/>
          <w:szCs w:val="28"/>
        </w:rPr>
      </w:pPr>
    </w:p>
    <w:p w14:paraId="34F45FB6" w14:textId="77777777" w:rsidR="00DF586F" w:rsidRPr="00C2642F" w:rsidRDefault="00DF586F" w:rsidP="00DF586F">
      <w:pPr>
        <w:rPr>
          <w:rFonts w:ascii="Arial" w:hAnsi="Arial" w:cs="Arial"/>
          <w:sz w:val="28"/>
          <w:szCs w:val="28"/>
        </w:rPr>
      </w:pPr>
    </w:p>
    <w:p w14:paraId="1E089519" w14:textId="77777777" w:rsidR="00DF586F" w:rsidRPr="00C2642F" w:rsidRDefault="00DF586F" w:rsidP="00DF586F">
      <w:pPr>
        <w:rPr>
          <w:rFonts w:ascii="Arial" w:hAnsi="Arial" w:cs="Arial"/>
          <w:sz w:val="28"/>
          <w:szCs w:val="28"/>
        </w:rPr>
      </w:pPr>
      <w:r w:rsidRPr="00C2642F">
        <w:rPr>
          <w:rFonts w:ascii="Arial" w:hAnsi="Arial" w:cs="Arial"/>
          <w:sz w:val="28"/>
          <w:szCs w:val="28"/>
        </w:rPr>
        <w:t>Provide attach a brief (1 page) description of experience, qualifications, and interest in serving on the MWAQC Technical Advisory Committee.</w:t>
      </w:r>
    </w:p>
    <w:p w14:paraId="4A4C9A9A" w14:textId="77777777" w:rsidR="00DF586F" w:rsidRPr="00C2642F" w:rsidRDefault="00DF586F" w:rsidP="00DF586F">
      <w:pPr>
        <w:rPr>
          <w:rFonts w:ascii="Arial" w:hAnsi="Arial" w:cs="Arial"/>
          <w:sz w:val="28"/>
          <w:szCs w:val="28"/>
        </w:rPr>
      </w:pPr>
    </w:p>
    <w:p w14:paraId="77D3DA76" w14:textId="77777777" w:rsidR="00DF586F" w:rsidRPr="00C2642F" w:rsidRDefault="00DF586F" w:rsidP="00DF586F">
      <w:pPr>
        <w:rPr>
          <w:rFonts w:ascii="Arial" w:hAnsi="Arial" w:cs="Arial"/>
          <w:sz w:val="28"/>
          <w:szCs w:val="28"/>
        </w:rPr>
      </w:pPr>
      <w:r w:rsidRPr="00C2642F">
        <w:rPr>
          <w:rFonts w:ascii="Arial" w:hAnsi="Arial" w:cs="Arial"/>
          <w:sz w:val="28"/>
          <w:szCs w:val="28"/>
        </w:rPr>
        <w:t>Nominated by: (Name and affiliation, if other than candidate)</w:t>
      </w:r>
    </w:p>
    <w:p w14:paraId="1570DCE0" w14:textId="77777777" w:rsidR="00DF586F" w:rsidRPr="00C2642F" w:rsidRDefault="00DF586F" w:rsidP="00DF586F">
      <w:pPr>
        <w:rPr>
          <w:rFonts w:ascii="Arial" w:hAnsi="Arial" w:cs="Arial"/>
          <w:sz w:val="28"/>
          <w:szCs w:val="28"/>
        </w:rPr>
      </w:pPr>
    </w:p>
    <w:p w14:paraId="25D64888" w14:textId="77777777" w:rsidR="00DF586F" w:rsidRPr="00C2642F" w:rsidRDefault="00DF586F" w:rsidP="00DF586F">
      <w:pPr>
        <w:pBdr>
          <w:top w:val="single" w:sz="12" w:space="1" w:color="auto"/>
          <w:bottom w:val="single" w:sz="12" w:space="1" w:color="auto"/>
        </w:pBdr>
        <w:rPr>
          <w:rFonts w:ascii="Arial" w:hAnsi="Arial" w:cs="Arial"/>
          <w:sz w:val="28"/>
          <w:szCs w:val="28"/>
        </w:rPr>
      </w:pPr>
    </w:p>
    <w:p w14:paraId="28A94400" w14:textId="77777777" w:rsidR="00DF586F" w:rsidRPr="00C2642F" w:rsidRDefault="00DF586F" w:rsidP="00DF586F">
      <w:pPr>
        <w:rPr>
          <w:rFonts w:ascii="Arial" w:hAnsi="Arial" w:cs="Arial"/>
          <w:sz w:val="28"/>
          <w:szCs w:val="28"/>
        </w:rPr>
      </w:pPr>
    </w:p>
    <w:p w14:paraId="00A28F7E" w14:textId="77777777" w:rsidR="00DF586F" w:rsidRPr="00C2642F" w:rsidRDefault="00DF586F" w:rsidP="00DF586F">
      <w:pPr>
        <w:rPr>
          <w:rFonts w:ascii="Arial" w:hAnsi="Arial" w:cs="Arial"/>
          <w:sz w:val="28"/>
          <w:szCs w:val="28"/>
        </w:rPr>
      </w:pPr>
      <w:proofErr w:type="gramStart"/>
      <w:r w:rsidRPr="00C2642F">
        <w:rPr>
          <w:rFonts w:ascii="Arial" w:hAnsi="Arial" w:cs="Arial"/>
          <w:sz w:val="28"/>
          <w:szCs w:val="28"/>
        </w:rPr>
        <w:t>Date:_</w:t>
      </w:r>
      <w:proofErr w:type="gramEnd"/>
      <w:r w:rsidRPr="00C2642F">
        <w:rPr>
          <w:rFonts w:ascii="Arial" w:hAnsi="Arial" w:cs="Arial"/>
          <w:sz w:val="28"/>
          <w:szCs w:val="28"/>
        </w:rPr>
        <w:t>____________________________________</w:t>
      </w:r>
    </w:p>
    <w:p w14:paraId="77677FEE" w14:textId="77777777" w:rsidR="00DF586F" w:rsidRDefault="00DF586F" w:rsidP="00DF586F">
      <w:pPr>
        <w:rPr>
          <w:rFonts w:ascii="Arial" w:hAnsi="Arial" w:cs="Arial"/>
          <w:sz w:val="28"/>
          <w:szCs w:val="28"/>
        </w:rPr>
      </w:pPr>
    </w:p>
    <w:p w14:paraId="58A3BF47" w14:textId="77777777" w:rsidR="00DF586F" w:rsidRDefault="00DF586F" w:rsidP="00DF586F">
      <w:pPr>
        <w:rPr>
          <w:rFonts w:ascii="Arial" w:hAnsi="Arial" w:cs="Arial"/>
          <w:sz w:val="28"/>
          <w:szCs w:val="28"/>
        </w:rPr>
      </w:pPr>
    </w:p>
    <w:p w14:paraId="1CEDE8E0" w14:textId="77777777" w:rsidR="00DF586F" w:rsidRDefault="00DF586F" w:rsidP="00DF586F">
      <w:pPr>
        <w:rPr>
          <w:rFonts w:ascii="Arial" w:hAnsi="Arial" w:cs="Arial"/>
          <w:sz w:val="28"/>
          <w:szCs w:val="28"/>
        </w:rPr>
      </w:pPr>
      <w:r>
        <w:rPr>
          <w:rFonts w:ascii="Arial" w:hAnsi="Arial" w:cs="Arial"/>
          <w:sz w:val="28"/>
          <w:szCs w:val="28"/>
        </w:rPr>
        <w:t>Send your completed application to:</w:t>
      </w:r>
    </w:p>
    <w:p w14:paraId="6E0BAA4C" w14:textId="77777777" w:rsidR="00DF586F" w:rsidRDefault="00DF586F" w:rsidP="00DF586F">
      <w:pPr>
        <w:rPr>
          <w:rFonts w:ascii="Tahoma" w:hAnsi="Tahoma" w:cs="Tahoma"/>
        </w:rPr>
      </w:pPr>
    </w:p>
    <w:p w14:paraId="5091060B" w14:textId="77777777" w:rsidR="00DF586F" w:rsidRDefault="00DF586F" w:rsidP="00DF586F">
      <w:pPr>
        <w:rPr>
          <w:rFonts w:ascii="Tahoma" w:hAnsi="Tahoma" w:cs="Tahoma"/>
        </w:rPr>
      </w:pPr>
      <w:r>
        <w:rPr>
          <w:rFonts w:ascii="Tahoma" w:hAnsi="Tahoma" w:cs="Tahoma"/>
        </w:rPr>
        <w:t>Sunil Kumar</w:t>
      </w:r>
    </w:p>
    <w:p w14:paraId="66A1A524" w14:textId="77777777" w:rsidR="00DF586F" w:rsidRDefault="00DF586F" w:rsidP="00DF586F">
      <w:pPr>
        <w:rPr>
          <w:rFonts w:ascii="Tahoma" w:hAnsi="Tahoma" w:cs="Tahoma"/>
        </w:rPr>
      </w:pPr>
      <w:r>
        <w:rPr>
          <w:rFonts w:ascii="Tahoma" w:hAnsi="Tahoma" w:cs="Tahoma"/>
        </w:rPr>
        <w:t>Principal Environmental Engineer</w:t>
      </w:r>
    </w:p>
    <w:p w14:paraId="62494B6A" w14:textId="77777777" w:rsidR="00DF586F" w:rsidRDefault="00DF586F" w:rsidP="00DF586F">
      <w:pPr>
        <w:rPr>
          <w:rFonts w:ascii="Tahoma" w:hAnsi="Tahoma" w:cs="Tahoma"/>
        </w:rPr>
      </w:pPr>
      <w:r>
        <w:rPr>
          <w:rFonts w:ascii="Tahoma" w:hAnsi="Tahoma" w:cs="Tahoma"/>
        </w:rPr>
        <w:t>MWCOG</w:t>
      </w:r>
    </w:p>
    <w:p w14:paraId="30DF0C95" w14:textId="77777777" w:rsidR="00DF586F" w:rsidRDefault="00DF586F" w:rsidP="00DF586F">
      <w:pPr>
        <w:rPr>
          <w:rFonts w:ascii="Tahoma" w:hAnsi="Tahoma" w:cs="Tahoma"/>
        </w:rPr>
      </w:pPr>
      <w:r>
        <w:rPr>
          <w:rFonts w:ascii="Tahoma" w:hAnsi="Tahoma" w:cs="Tahoma"/>
        </w:rPr>
        <w:t>Fax: 202-962-3203</w:t>
      </w:r>
    </w:p>
    <w:p w14:paraId="3EB49D42" w14:textId="4443ADC3" w:rsidR="00DF586F" w:rsidRPr="00DF586F" w:rsidRDefault="00DF586F" w:rsidP="00441CDE">
      <w:pPr>
        <w:rPr>
          <w:rFonts w:ascii="Tahoma" w:hAnsi="Tahoma" w:cs="Tahoma"/>
        </w:rPr>
      </w:pPr>
      <w:r>
        <w:rPr>
          <w:rFonts w:ascii="Tahoma" w:hAnsi="Tahoma" w:cs="Tahoma"/>
        </w:rPr>
        <w:t xml:space="preserve">Email: </w:t>
      </w:r>
      <w:hyperlink r:id="rId12" w:history="1">
        <w:r>
          <w:rPr>
            <w:rStyle w:val="Hyperlink"/>
            <w:rFonts w:ascii="Tahoma" w:hAnsi="Tahoma" w:cs="Tahoma"/>
          </w:rPr>
          <w:t>skumar@mwcog.org</w:t>
        </w:r>
      </w:hyperlink>
    </w:p>
    <w:p w14:paraId="7D533B0B" w14:textId="77777777" w:rsidR="00DF586F" w:rsidRPr="0056372F" w:rsidRDefault="00DF586F" w:rsidP="00441CDE">
      <w:pPr>
        <w:rPr>
          <w:szCs w:val="22"/>
        </w:rPr>
      </w:pPr>
    </w:p>
    <w:sectPr w:rsidR="00DF586F" w:rsidRPr="0056372F" w:rsidSect="00E01DDE">
      <w:headerReference w:type="default" r:id="rId13"/>
      <w:footerReference w:type="even" r:id="rId14"/>
      <w:footerReference w:type="default" r:id="rId15"/>
      <w:headerReference w:type="first" r:id="rId16"/>
      <w:footerReference w:type="first" r:id="rId17"/>
      <w:type w:val="continuous"/>
      <w:pgSz w:w="12240" w:h="15840"/>
      <w:pgMar w:top="21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64FC2" w14:textId="77777777" w:rsidR="00493CE0" w:rsidRDefault="00493CE0" w:rsidP="00143CE3">
      <w:r>
        <w:separator/>
      </w:r>
    </w:p>
    <w:p w14:paraId="042EA277" w14:textId="77777777" w:rsidR="00493CE0" w:rsidRDefault="00493CE0"/>
    <w:p w14:paraId="0C1B72AB" w14:textId="77777777" w:rsidR="00493CE0" w:rsidRDefault="00493CE0"/>
    <w:p w14:paraId="140ACFE2" w14:textId="77777777" w:rsidR="00493CE0" w:rsidRDefault="00493CE0"/>
    <w:p w14:paraId="7DD5C8B2" w14:textId="77777777" w:rsidR="00493CE0" w:rsidRDefault="00493CE0"/>
    <w:p w14:paraId="0D814C54" w14:textId="77777777" w:rsidR="00493CE0" w:rsidRDefault="00493CE0"/>
  </w:endnote>
  <w:endnote w:type="continuationSeparator" w:id="0">
    <w:p w14:paraId="7851CD83" w14:textId="77777777" w:rsidR="00493CE0" w:rsidRDefault="00493CE0" w:rsidP="00143CE3">
      <w:r>
        <w:continuationSeparator/>
      </w:r>
    </w:p>
    <w:p w14:paraId="754606B5" w14:textId="77777777" w:rsidR="00493CE0" w:rsidRDefault="00493CE0"/>
    <w:p w14:paraId="1A7C5228" w14:textId="77777777" w:rsidR="00493CE0" w:rsidRDefault="00493CE0"/>
    <w:p w14:paraId="2E687A83" w14:textId="77777777" w:rsidR="00493CE0" w:rsidRDefault="00493CE0"/>
    <w:p w14:paraId="7930ACFB" w14:textId="77777777" w:rsidR="00493CE0" w:rsidRDefault="00493CE0"/>
    <w:p w14:paraId="5B691EA1" w14:textId="77777777" w:rsidR="00493CE0" w:rsidRDefault="00493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Zu'7àˇø®ÑÂ'1">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F938" w14:textId="77777777" w:rsidR="004D12D7" w:rsidRDefault="004D12D7"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D35513" w14:textId="77777777" w:rsidR="004D12D7" w:rsidRDefault="00DB1398" w:rsidP="00CB1397">
    <w:sdt>
      <w:sdtPr>
        <w:id w:val="623816800"/>
        <w:placeholder>
          <w:docPart w:val="9C611B3A403DCA4A9C81A55E0410AA5D"/>
        </w:placeholder>
        <w:temporary/>
        <w:showingPlcHdr/>
      </w:sdtPr>
      <w:sdtEndPr/>
      <w:sdtContent>
        <w:r w:rsidR="004D12D7">
          <w:t>[Type text]</w:t>
        </w:r>
      </w:sdtContent>
    </w:sdt>
    <w:r w:rsidR="004D12D7">
      <w:ptab w:relativeTo="margin" w:alignment="center" w:leader="none"/>
    </w:r>
    <w:sdt>
      <w:sdtPr>
        <w:id w:val="-1286279030"/>
        <w:placeholder>
          <w:docPart w:val="B62B32FAA482AA4B9F79F7C1C9525561"/>
        </w:placeholder>
        <w:temporary/>
        <w:showingPlcHdr/>
      </w:sdtPr>
      <w:sdtEndPr/>
      <w:sdtContent>
        <w:r w:rsidR="004D12D7">
          <w:t>[Type text]</w:t>
        </w:r>
      </w:sdtContent>
    </w:sdt>
    <w:r w:rsidR="004D12D7">
      <w:ptab w:relativeTo="margin" w:alignment="right" w:leader="none"/>
    </w:r>
    <w:sdt>
      <w:sdtPr>
        <w:id w:val="1422687779"/>
        <w:placeholder>
          <w:docPart w:val="4B68290BC0DFD943B3F441F8284C3408"/>
        </w:placeholder>
        <w:temporary/>
        <w:showingPlcHdr/>
      </w:sdtPr>
      <w:sdtEndPr/>
      <w:sdtContent>
        <w:r w:rsidR="004D12D7">
          <w:t>[Type text]</w:t>
        </w:r>
      </w:sdtContent>
    </w:sdt>
  </w:p>
  <w:p w14:paraId="0161DF44" w14:textId="77777777" w:rsidR="004D12D7" w:rsidRDefault="004D12D7"/>
  <w:p w14:paraId="45D1C8B0" w14:textId="77777777" w:rsidR="004D12D7" w:rsidRDefault="004D12D7"/>
  <w:p w14:paraId="03187872" w14:textId="77777777" w:rsidR="004D12D7" w:rsidRDefault="004D12D7"/>
  <w:p w14:paraId="6BBEF77A" w14:textId="77777777" w:rsidR="004D12D7" w:rsidRDefault="004D12D7"/>
  <w:p w14:paraId="6F2F7B18" w14:textId="77777777" w:rsidR="004D12D7" w:rsidRDefault="004D12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0825" w14:textId="079EAA6C" w:rsidR="006F317F" w:rsidRPr="006F317F" w:rsidRDefault="006F317F" w:rsidP="00E8700F">
    <w:pPr>
      <w:framePr w:w="432" w:wrap="around" w:vAnchor="text" w:hAnchor="page" w:x="10715" w:y="1"/>
      <w:spacing w:before="100" w:beforeAutospacing="1"/>
      <w:rPr>
        <w:rStyle w:val="COG-PAGENUMBER"/>
      </w:rPr>
    </w:pPr>
    <w:r w:rsidRPr="006F317F">
      <w:rPr>
        <w:rStyle w:val="COG-PAGENUMBER"/>
      </w:rPr>
      <w:fldChar w:fldCharType="begin"/>
    </w:r>
    <w:r w:rsidRPr="006F317F">
      <w:rPr>
        <w:rStyle w:val="COG-PAGENUMBER"/>
      </w:rPr>
      <w:instrText xml:space="preserve">PAGE  </w:instrText>
    </w:r>
    <w:r w:rsidRPr="006F317F">
      <w:rPr>
        <w:rStyle w:val="COG-PAGENUMBER"/>
      </w:rPr>
      <w:fldChar w:fldCharType="separate"/>
    </w:r>
    <w:r w:rsidR="00DB1398">
      <w:rPr>
        <w:rStyle w:val="COG-PAGENUMBER"/>
        <w:noProof/>
      </w:rPr>
      <w:t>2</w:t>
    </w:r>
    <w:r w:rsidRPr="006F317F">
      <w:rPr>
        <w:rStyle w:val="COG-PAGENUMBER"/>
      </w:rPr>
      <w:fldChar w:fldCharType="end"/>
    </w:r>
  </w:p>
  <w:p w14:paraId="3E00E994" w14:textId="77777777" w:rsidR="004D12D7" w:rsidRPr="006F317F" w:rsidRDefault="006F317F" w:rsidP="006F317F">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67EA9AA4" wp14:editId="2E3B784B">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70E5" w14:textId="77777777" w:rsidR="004D12D7" w:rsidRPr="002B3ACF" w:rsidRDefault="4A4880F7" w:rsidP="00F22B18">
    <w:pPr>
      <w:pStyle w:val="COG-LHAddress"/>
    </w:pPr>
    <w:r>
      <w:t>777 NORTH CAPITOL STREET NE, SUITE 300, WASHINGTON, DC 20002</w:t>
    </w:r>
  </w:p>
  <w:p w14:paraId="498C675F" w14:textId="77777777" w:rsidR="004D12D7" w:rsidRPr="008D06B6" w:rsidRDefault="4A4880F7" w:rsidP="00F22B18">
    <w:pPr>
      <w:pStyle w:val="COG-LHAddress"/>
    </w:pPr>
    <w:r>
      <w:t xml:space="preserve">MWCOG.ORG </w:t>
    </w:r>
    <w:proofErr w:type="gramStart"/>
    <w:r>
      <w:t xml:space="preserve">   (</w:t>
    </w:r>
    <w:proofErr w:type="gramEnd"/>
    <w: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A427" w14:textId="77777777" w:rsidR="00493CE0" w:rsidRDefault="00493CE0" w:rsidP="00143CE3">
      <w:r>
        <w:separator/>
      </w:r>
    </w:p>
  </w:footnote>
  <w:footnote w:type="continuationSeparator" w:id="0">
    <w:p w14:paraId="7B3FCA96" w14:textId="77777777" w:rsidR="00493CE0" w:rsidRDefault="00493CE0" w:rsidP="00143CE3">
      <w:r>
        <w:continuationSeparator/>
      </w:r>
    </w:p>
    <w:p w14:paraId="594BC8EA" w14:textId="77777777" w:rsidR="00493CE0" w:rsidRDefault="00493CE0"/>
    <w:p w14:paraId="4B678C8D" w14:textId="77777777" w:rsidR="00493CE0" w:rsidRDefault="00493CE0"/>
    <w:p w14:paraId="5E87EB5E" w14:textId="77777777" w:rsidR="00493CE0" w:rsidRDefault="00493CE0"/>
    <w:p w14:paraId="1F5D4F70" w14:textId="77777777" w:rsidR="00493CE0" w:rsidRDefault="00493CE0"/>
    <w:p w14:paraId="59BD50CE" w14:textId="77777777" w:rsidR="00493CE0" w:rsidRDefault="00493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D6FC" w14:textId="4B0C6E6E" w:rsidR="00DF586F" w:rsidRDefault="00DF586F">
    <w:pPr>
      <w:pStyle w:val="Header"/>
    </w:pPr>
    <w:r>
      <w:rPr>
        <w:noProof/>
        <w:lang w:eastAsia="en-US"/>
      </w:rPr>
      <w:drawing>
        <wp:inline distT="0" distB="0" distL="0" distR="0" wp14:anchorId="36F553D1" wp14:editId="7C9D5B4E">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60FE" w14:textId="77777777" w:rsidR="004D12D7" w:rsidRDefault="004D12D7">
    <w:r>
      <w:rPr>
        <w:noProof/>
        <w:lang w:eastAsia="en-US"/>
      </w:rPr>
      <w:drawing>
        <wp:inline distT="0" distB="0" distL="0" distR="0" wp14:anchorId="06CEB75E" wp14:editId="08715F36">
          <wp:extent cx="2844766" cy="527762"/>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4B46"/>
    <w:multiLevelType w:val="hybridMultilevel"/>
    <w:tmpl w:val="E52A4254"/>
    <w:lvl w:ilvl="0" w:tplc="F56AA330">
      <w:start w:val="1"/>
      <w:numFmt w:val="bullet"/>
      <w:pStyle w:val="2COG-Letterhead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D512A"/>
    <w:multiLevelType w:val="multilevel"/>
    <w:tmpl w:val="21F4CE7A"/>
    <w:lvl w:ilvl="0">
      <w:start w:val="1"/>
      <w:numFmt w:val="bullet"/>
      <w:lvlText w:val=""/>
      <w:lvlJc w:val="left"/>
      <w:pPr>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C385D"/>
    <w:multiLevelType w:val="multilevel"/>
    <w:tmpl w:val="E4262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0F"/>
    <w:rsid w:val="00001052"/>
    <w:rsid w:val="00016F92"/>
    <w:rsid w:val="00037B74"/>
    <w:rsid w:val="000645B3"/>
    <w:rsid w:val="00095287"/>
    <w:rsid w:val="00096445"/>
    <w:rsid w:val="00097F42"/>
    <w:rsid w:val="00143CE3"/>
    <w:rsid w:val="00161FEE"/>
    <w:rsid w:val="00164434"/>
    <w:rsid w:val="00173209"/>
    <w:rsid w:val="00196BFC"/>
    <w:rsid w:val="001B6C4C"/>
    <w:rsid w:val="001C0A03"/>
    <w:rsid w:val="001F556D"/>
    <w:rsid w:val="002143F8"/>
    <w:rsid w:val="00215B05"/>
    <w:rsid w:val="0022636A"/>
    <w:rsid w:val="00237A68"/>
    <w:rsid w:val="00251ED6"/>
    <w:rsid w:val="002544B4"/>
    <w:rsid w:val="00274DAA"/>
    <w:rsid w:val="00281B43"/>
    <w:rsid w:val="002A1975"/>
    <w:rsid w:val="002B2DC1"/>
    <w:rsid w:val="002D77B3"/>
    <w:rsid w:val="002E12B8"/>
    <w:rsid w:val="002E162A"/>
    <w:rsid w:val="002F3478"/>
    <w:rsid w:val="003253C4"/>
    <w:rsid w:val="00381560"/>
    <w:rsid w:val="0038189C"/>
    <w:rsid w:val="003C12EF"/>
    <w:rsid w:val="003F386C"/>
    <w:rsid w:val="00441CDE"/>
    <w:rsid w:val="004505A6"/>
    <w:rsid w:val="00460309"/>
    <w:rsid w:val="00493CE0"/>
    <w:rsid w:val="004B7B44"/>
    <w:rsid w:val="004C5BA0"/>
    <w:rsid w:val="004C7302"/>
    <w:rsid w:val="004D12D7"/>
    <w:rsid w:val="00501CA7"/>
    <w:rsid w:val="00511FCD"/>
    <w:rsid w:val="0051249E"/>
    <w:rsid w:val="0053440A"/>
    <w:rsid w:val="00534636"/>
    <w:rsid w:val="00550DB0"/>
    <w:rsid w:val="0056372F"/>
    <w:rsid w:val="005774DB"/>
    <w:rsid w:val="00583C0A"/>
    <w:rsid w:val="005953E3"/>
    <w:rsid w:val="00596D56"/>
    <w:rsid w:val="005A03A5"/>
    <w:rsid w:val="005A4D0D"/>
    <w:rsid w:val="005B3BCE"/>
    <w:rsid w:val="005D7644"/>
    <w:rsid w:val="005F18EA"/>
    <w:rsid w:val="005F4D7F"/>
    <w:rsid w:val="005F6D78"/>
    <w:rsid w:val="00612970"/>
    <w:rsid w:val="00617C43"/>
    <w:rsid w:val="006255A4"/>
    <w:rsid w:val="006263A9"/>
    <w:rsid w:val="00630242"/>
    <w:rsid w:val="00631A75"/>
    <w:rsid w:val="006445FC"/>
    <w:rsid w:val="00652152"/>
    <w:rsid w:val="00671205"/>
    <w:rsid w:val="00681879"/>
    <w:rsid w:val="006A02AB"/>
    <w:rsid w:val="006B0452"/>
    <w:rsid w:val="006B7537"/>
    <w:rsid w:val="006E3D82"/>
    <w:rsid w:val="006F317F"/>
    <w:rsid w:val="00702724"/>
    <w:rsid w:val="00736808"/>
    <w:rsid w:val="007565DD"/>
    <w:rsid w:val="00771FEA"/>
    <w:rsid w:val="007B253E"/>
    <w:rsid w:val="008152BE"/>
    <w:rsid w:val="0081776E"/>
    <w:rsid w:val="00823243"/>
    <w:rsid w:val="008323AD"/>
    <w:rsid w:val="008406DC"/>
    <w:rsid w:val="00844812"/>
    <w:rsid w:val="008530E5"/>
    <w:rsid w:val="00883A4A"/>
    <w:rsid w:val="008B3E52"/>
    <w:rsid w:val="008B7162"/>
    <w:rsid w:val="008C5E18"/>
    <w:rsid w:val="008D06B6"/>
    <w:rsid w:val="008F35E6"/>
    <w:rsid w:val="00915B8B"/>
    <w:rsid w:val="00937BE1"/>
    <w:rsid w:val="009428C8"/>
    <w:rsid w:val="00972741"/>
    <w:rsid w:val="009D4FBF"/>
    <w:rsid w:val="00A067A2"/>
    <w:rsid w:val="00A14985"/>
    <w:rsid w:val="00A17D3D"/>
    <w:rsid w:val="00A32486"/>
    <w:rsid w:val="00A417C6"/>
    <w:rsid w:val="00AB4F8A"/>
    <w:rsid w:val="00B12264"/>
    <w:rsid w:val="00B16715"/>
    <w:rsid w:val="00B35255"/>
    <w:rsid w:val="00B44714"/>
    <w:rsid w:val="00B741B2"/>
    <w:rsid w:val="00BD28DF"/>
    <w:rsid w:val="00C45E55"/>
    <w:rsid w:val="00C97BCC"/>
    <w:rsid w:val="00CB1397"/>
    <w:rsid w:val="00D03B4C"/>
    <w:rsid w:val="00D219A4"/>
    <w:rsid w:val="00D32BDD"/>
    <w:rsid w:val="00D34639"/>
    <w:rsid w:val="00D375F2"/>
    <w:rsid w:val="00D41F3A"/>
    <w:rsid w:val="00D60158"/>
    <w:rsid w:val="00D668FD"/>
    <w:rsid w:val="00DA1338"/>
    <w:rsid w:val="00DA60D6"/>
    <w:rsid w:val="00DB1398"/>
    <w:rsid w:val="00DB19F1"/>
    <w:rsid w:val="00DC6A0A"/>
    <w:rsid w:val="00DD6E61"/>
    <w:rsid w:val="00DF1845"/>
    <w:rsid w:val="00DF586F"/>
    <w:rsid w:val="00E01DDE"/>
    <w:rsid w:val="00E055BD"/>
    <w:rsid w:val="00E06C90"/>
    <w:rsid w:val="00E24F47"/>
    <w:rsid w:val="00E351D1"/>
    <w:rsid w:val="00E559D4"/>
    <w:rsid w:val="00E61F33"/>
    <w:rsid w:val="00E8700F"/>
    <w:rsid w:val="00E9071B"/>
    <w:rsid w:val="00E960A7"/>
    <w:rsid w:val="00EB3D82"/>
    <w:rsid w:val="00EC5C70"/>
    <w:rsid w:val="00EC7167"/>
    <w:rsid w:val="00EF2F89"/>
    <w:rsid w:val="00F16E24"/>
    <w:rsid w:val="00F17840"/>
    <w:rsid w:val="00F22B18"/>
    <w:rsid w:val="00F257F3"/>
    <w:rsid w:val="00F451E1"/>
    <w:rsid w:val="00F4641E"/>
    <w:rsid w:val="00F61A2B"/>
    <w:rsid w:val="00FB77DA"/>
    <w:rsid w:val="00FC6606"/>
    <w:rsid w:val="0C9943FD"/>
    <w:rsid w:val="136396EC"/>
    <w:rsid w:val="4A4880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6C6CF96D"/>
  <w15:docId w15:val="{4ED23561-C2F7-43B8-B4EC-5A0AFDB2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B77DA"/>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paragraph" w:styleId="Heading3">
    <w:name w:val="heading 3"/>
    <w:basedOn w:val="Normal"/>
    <w:next w:val="Normal"/>
    <w:link w:val="Heading3Char"/>
    <w:uiPriority w:val="9"/>
    <w:semiHidden/>
    <w:unhideWhenUsed/>
    <w:rsid w:val="0046030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2Recipient2ndPage">
    <w:name w:val="2) Recipient 2nd Page"/>
    <w:qFormat/>
    <w:rsid w:val="00EC5C70"/>
    <w:pPr>
      <w:spacing w:before="240"/>
      <w:contextualSpacing/>
    </w:pPr>
    <w:rPr>
      <w:rFonts w:ascii="Franklin Gothic Book" w:hAnsi="Franklin Gothic Book" w:cs="ITCFranklinGothicStd-Book"/>
      <w:color w:val="000000" w:themeColor="text1"/>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uiPriority w:val="99"/>
    <w:semiHidden/>
    <w:unhideWhenUsed/>
    <w:qFormat/>
    <w:rsid w:val="00381560"/>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1Paragraph">
    <w:name w:val="1) Paragraph"/>
    <w:qFormat/>
    <w:rsid w:val="005F6D78"/>
    <w:rPr>
      <w:rFonts w:ascii="Franklin Gothic Book" w:hAnsi="Franklin Gothic Book" w:cs="ITCFranklinGothicStd-Book"/>
      <w:color w:val="000000" w:themeColor="text1"/>
      <w:sz w:val="22"/>
      <w:szCs w:val="22"/>
    </w:rPr>
  </w:style>
  <w:style w:type="character" w:customStyle="1" w:styleId="4COG-UnderlineText">
    <w:name w:val="4) COG-Underline Text"/>
    <w:uiPriority w:val="1"/>
    <w:rsid w:val="001C0A03"/>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character" w:customStyle="1" w:styleId="Heading3Char">
    <w:name w:val="Heading 3 Char"/>
    <w:basedOn w:val="DefaultParagraphFont"/>
    <w:link w:val="Heading3"/>
    <w:uiPriority w:val="9"/>
    <w:semiHidden/>
    <w:rsid w:val="00460309"/>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6F317F"/>
    <w:pPr>
      <w:tabs>
        <w:tab w:val="center" w:pos="4320"/>
        <w:tab w:val="right" w:pos="8640"/>
      </w:tabs>
    </w:pPr>
  </w:style>
  <w:style w:type="paragraph" w:customStyle="1" w:styleId="2COG-LetterheadBullets">
    <w:name w:val="2) COG-Letterhead Bullets"/>
    <w:basedOn w:val="1Paragraph"/>
    <w:next w:val="1Paragraph"/>
    <w:autoRedefine/>
    <w:rsid w:val="004D12D7"/>
    <w:pPr>
      <w:numPr>
        <w:numId w:val="1"/>
      </w:numPr>
    </w:pPr>
    <w:rPr>
      <w:rFonts w:cs="Zu'7àˇø®ÑÂ'1"/>
    </w:rPr>
  </w:style>
  <w:style w:type="paragraph" w:styleId="Footer">
    <w:name w:val="footer"/>
    <w:basedOn w:val="Normal"/>
    <w:link w:val="FooterChar"/>
    <w:uiPriority w:val="99"/>
    <w:semiHidden/>
    <w:unhideWhenUsed/>
    <w:rsid w:val="008D06B6"/>
    <w:pPr>
      <w:tabs>
        <w:tab w:val="center" w:pos="4320"/>
        <w:tab w:val="right" w:pos="8640"/>
      </w:tabs>
    </w:pPr>
  </w:style>
  <w:style w:type="character" w:customStyle="1" w:styleId="FooterChar">
    <w:name w:val="Footer Char"/>
    <w:basedOn w:val="DefaultParagraphFont"/>
    <w:link w:val="Footer"/>
    <w:uiPriority w:val="99"/>
    <w:semiHidden/>
    <w:rsid w:val="008D06B6"/>
    <w:rPr>
      <w:sz w:val="24"/>
    </w:rPr>
  </w:style>
  <w:style w:type="paragraph" w:customStyle="1" w:styleId="COG-LHAddress">
    <w:name w:val="COG-LH Address"/>
    <w:qFormat/>
    <w:rsid w:val="008D06B6"/>
    <w:pPr>
      <w:spacing w:line="240" w:lineRule="exact"/>
      <w:jc w:val="center"/>
    </w:pPr>
    <w:rPr>
      <w:rFonts w:ascii="Franklin Gothic Medium" w:hAnsi="Franklin Gothic Medium"/>
      <w:color w:val="0087CD"/>
      <w:sz w:val="16"/>
      <w:szCs w:val="16"/>
    </w:rPr>
  </w:style>
  <w:style w:type="character" w:customStyle="1" w:styleId="HeaderChar">
    <w:name w:val="Header Char"/>
    <w:basedOn w:val="DefaultParagraphFont"/>
    <w:link w:val="Header"/>
    <w:uiPriority w:val="99"/>
    <w:rsid w:val="006F317F"/>
    <w:rPr>
      <w:sz w:val="24"/>
    </w:rPr>
  </w:style>
  <w:style w:type="character" w:customStyle="1" w:styleId="COG-PAGENUMBER">
    <w:name w:val="COG-PAGE NUMBER"/>
    <w:uiPriority w:val="1"/>
    <w:qFormat/>
    <w:rsid w:val="006F317F"/>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styleId="FootnoteText">
    <w:name w:val="footnote text"/>
    <w:basedOn w:val="Normal"/>
    <w:link w:val="FootnoteTextChar"/>
    <w:uiPriority w:val="99"/>
    <w:semiHidden/>
    <w:unhideWhenUsed/>
    <w:rsid w:val="00534636"/>
    <w:rPr>
      <w:sz w:val="20"/>
    </w:rPr>
  </w:style>
  <w:style w:type="character" w:customStyle="1" w:styleId="FootnoteTextChar">
    <w:name w:val="Footnote Text Char"/>
    <w:basedOn w:val="DefaultParagraphFont"/>
    <w:link w:val="FootnoteText"/>
    <w:uiPriority w:val="99"/>
    <w:semiHidden/>
    <w:rsid w:val="00534636"/>
    <w:rPr>
      <w:rFonts w:ascii="Franklin Gothic Book" w:hAnsi="Franklin Gothic Book"/>
    </w:rPr>
  </w:style>
  <w:style w:type="character" w:styleId="FootnoteReference">
    <w:name w:val="footnote reference"/>
    <w:basedOn w:val="DefaultParagraphFont"/>
    <w:uiPriority w:val="99"/>
    <w:semiHidden/>
    <w:unhideWhenUsed/>
    <w:rsid w:val="00534636"/>
    <w:rPr>
      <w:vertAlign w:val="superscript"/>
    </w:rPr>
  </w:style>
  <w:style w:type="character" w:styleId="Hyperlink">
    <w:name w:val="Hyperlink"/>
    <w:rsid w:val="00441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485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umar@mwcog.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wcog.org/committees/mwaqc-technical-advisory-committ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611B3A403DCA4A9C81A55E0410AA5D"/>
        <w:category>
          <w:name w:val="General"/>
          <w:gallery w:val="placeholder"/>
        </w:category>
        <w:types>
          <w:type w:val="bbPlcHdr"/>
        </w:types>
        <w:behaviors>
          <w:behavior w:val="content"/>
        </w:behaviors>
        <w:guid w:val="{EFFF6EC3-0910-044C-9894-8EADCBD620D8}"/>
      </w:docPartPr>
      <w:docPartBody>
        <w:p w:rsidR="00483F63" w:rsidRDefault="00483F63">
          <w:pPr>
            <w:pStyle w:val="9C611B3A403DCA4A9C81A55E0410AA5D"/>
          </w:pPr>
          <w:r>
            <w:t>[Type text]</w:t>
          </w:r>
        </w:p>
      </w:docPartBody>
    </w:docPart>
    <w:docPart>
      <w:docPartPr>
        <w:name w:val="B62B32FAA482AA4B9F79F7C1C9525561"/>
        <w:category>
          <w:name w:val="General"/>
          <w:gallery w:val="placeholder"/>
        </w:category>
        <w:types>
          <w:type w:val="bbPlcHdr"/>
        </w:types>
        <w:behaviors>
          <w:behavior w:val="content"/>
        </w:behaviors>
        <w:guid w:val="{897F6D33-DAF2-3F47-8658-1D652D9AD169}"/>
      </w:docPartPr>
      <w:docPartBody>
        <w:p w:rsidR="00483F63" w:rsidRDefault="00483F63">
          <w:pPr>
            <w:pStyle w:val="B62B32FAA482AA4B9F79F7C1C9525561"/>
          </w:pPr>
          <w:r>
            <w:t>[Type text]</w:t>
          </w:r>
        </w:p>
      </w:docPartBody>
    </w:docPart>
    <w:docPart>
      <w:docPartPr>
        <w:name w:val="4B68290BC0DFD943B3F441F8284C3408"/>
        <w:category>
          <w:name w:val="General"/>
          <w:gallery w:val="placeholder"/>
        </w:category>
        <w:types>
          <w:type w:val="bbPlcHdr"/>
        </w:types>
        <w:behaviors>
          <w:behavior w:val="content"/>
        </w:behaviors>
        <w:guid w:val="{DBF35C48-387A-FD4F-9D2A-81A1108E7509}"/>
      </w:docPartPr>
      <w:docPartBody>
        <w:p w:rsidR="00483F63" w:rsidRDefault="00483F63">
          <w:pPr>
            <w:pStyle w:val="4B68290BC0DFD943B3F441F8284C340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Zu'7àˇø®ÑÂ'1">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charset w:val="00"/>
    <w:family w:val="auto"/>
    <w:pitch w:val="variable"/>
    <w:sig w:usb0="00000003" w:usb1="4000204A"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63"/>
    <w:rsid w:val="00483F63"/>
    <w:rsid w:val="00C83A37"/>
    <w:rsid w:val="00F0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611B3A403DCA4A9C81A55E0410AA5D">
    <w:name w:val="9C611B3A403DCA4A9C81A55E0410AA5D"/>
  </w:style>
  <w:style w:type="paragraph" w:customStyle="1" w:styleId="B62B32FAA482AA4B9F79F7C1C9525561">
    <w:name w:val="B62B32FAA482AA4B9F79F7C1C9525561"/>
  </w:style>
  <w:style w:type="paragraph" w:customStyle="1" w:styleId="4B68290BC0DFD943B3F441F8284C3408">
    <w:name w:val="4B68290BC0DFD943B3F441F8284C3408"/>
  </w:style>
  <w:style w:type="paragraph" w:customStyle="1" w:styleId="E22BA91FBE794502910DCB37EC978475">
    <w:name w:val="E22BA91FBE794502910DCB37EC978475"/>
    <w:rsid w:val="00F06DC0"/>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877d347102f55d621f1f7d1744be8be1">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7b656818e462c05c73e008a3955f13c2"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ADEA-2B1B-4CC6-9D41-ACB63078C375}">
  <ds:schemaRefs>
    <ds:schemaRef ds:uri="http://schemas.microsoft.com/office/2006/documentManagement/types"/>
    <ds:schemaRef ds:uri="http://schemas.microsoft.com/sharepoint/v3"/>
    <ds:schemaRef ds:uri="c7a5a329-1933-4218-bc33-c5d87197e18d"/>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6E882E7-E871-46DF-A0C5-051B10055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B006F-0284-4EC6-88C6-25CDB1A42FF2}">
  <ds:schemaRefs>
    <ds:schemaRef ds:uri="http://schemas.microsoft.com/sharepoint/v3/contenttype/forms"/>
  </ds:schemaRefs>
</ds:datastoreItem>
</file>

<file path=customXml/itemProps4.xml><?xml version="1.0" encoding="utf-8"?>
<ds:datastoreItem xmlns:ds="http://schemas.openxmlformats.org/officeDocument/2006/customXml" ds:itemID="{1D5CDBEF-4E19-42F8-82F2-7482E8F4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COG Letterhead Template</vt:lpstr>
    </vt:vector>
  </TitlesOfParts>
  <Company>Lloyd Greenberg Design LLC</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 Template</dc:title>
  <dc:subject/>
  <dc:creator>Vida Russell</dc:creator>
  <cp:keywords/>
  <dc:description/>
  <cp:lastModifiedBy>Sunil Kumar</cp:lastModifiedBy>
  <cp:revision>10</cp:revision>
  <cp:lastPrinted>2015-10-02T18:06:00Z</cp:lastPrinted>
  <dcterms:created xsi:type="dcterms:W3CDTF">2017-10-11T14:42:00Z</dcterms:created>
  <dcterms:modified xsi:type="dcterms:W3CDTF">2017-12-06T18:44:00Z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