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B7E" w:rsidRPr="00277B7E" w:rsidRDefault="00277B7E" w:rsidP="00277B7E">
      <w:pPr>
        <w:pStyle w:val="NoSpacing"/>
        <w:jc w:val="center"/>
        <w:rPr>
          <w:rFonts w:ascii="Times New Roman" w:hAnsi="Times New Roman" w:cs="Times New Roman"/>
          <w:b/>
          <w:sz w:val="24"/>
          <w:szCs w:val="24"/>
        </w:rPr>
      </w:pPr>
      <w:bookmarkStart w:id="0" w:name="_GoBack"/>
      <w:bookmarkEnd w:id="0"/>
      <w:r w:rsidRPr="00277B7E">
        <w:rPr>
          <w:rFonts w:ascii="Times New Roman" w:hAnsi="Times New Roman" w:cs="Times New Roman"/>
          <w:b/>
          <w:sz w:val="24"/>
          <w:szCs w:val="24"/>
        </w:rPr>
        <w:t>METROPOLITAN WASHINGTON COUNCIL OF GOVERNMENTS</w:t>
      </w:r>
    </w:p>
    <w:p w:rsidR="00277B7E" w:rsidRPr="00277B7E" w:rsidRDefault="00277B7E" w:rsidP="00277B7E">
      <w:pPr>
        <w:pStyle w:val="NoSpacing"/>
        <w:jc w:val="center"/>
        <w:rPr>
          <w:rFonts w:ascii="Times New Roman" w:hAnsi="Times New Roman" w:cs="Times New Roman"/>
          <w:b/>
          <w:sz w:val="24"/>
          <w:szCs w:val="24"/>
        </w:rPr>
      </w:pPr>
      <w:r w:rsidRPr="00277B7E">
        <w:rPr>
          <w:rFonts w:ascii="Times New Roman" w:hAnsi="Times New Roman" w:cs="Times New Roman"/>
          <w:b/>
          <w:sz w:val="24"/>
          <w:szCs w:val="24"/>
        </w:rPr>
        <w:t>National Capital Region Emergency Preparedness Council</w:t>
      </w:r>
    </w:p>
    <w:p w:rsidR="00277B7E" w:rsidRPr="00277B7E" w:rsidRDefault="00277B7E" w:rsidP="00277B7E">
      <w:pPr>
        <w:pStyle w:val="NoSpacing"/>
        <w:jc w:val="center"/>
        <w:rPr>
          <w:rFonts w:ascii="Times New Roman" w:hAnsi="Times New Roman" w:cs="Times New Roman"/>
          <w:b/>
          <w:sz w:val="24"/>
          <w:szCs w:val="24"/>
        </w:rPr>
      </w:pPr>
    </w:p>
    <w:p w:rsidR="00277B7E" w:rsidRPr="00277B7E" w:rsidRDefault="00277B7E" w:rsidP="00277B7E">
      <w:pPr>
        <w:pStyle w:val="NoSpacing"/>
        <w:jc w:val="center"/>
        <w:rPr>
          <w:rFonts w:ascii="Times New Roman" w:hAnsi="Times New Roman" w:cs="Times New Roman"/>
          <w:b/>
          <w:sz w:val="24"/>
          <w:szCs w:val="24"/>
        </w:rPr>
      </w:pPr>
      <w:r w:rsidRPr="00277B7E">
        <w:rPr>
          <w:rFonts w:ascii="Times New Roman" w:hAnsi="Times New Roman" w:cs="Times New Roman"/>
          <w:b/>
          <w:sz w:val="24"/>
          <w:szCs w:val="24"/>
        </w:rPr>
        <w:t>Wednesday February 12, 2014</w:t>
      </w:r>
    </w:p>
    <w:p w:rsidR="00277B7E" w:rsidRPr="00277B7E" w:rsidRDefault="00277B7E" w:rsidP="00277B7E">
      <w:pPr>
        <w:pStyle w:val="NoSpacing"/>
        <w:jc w:val="center"/>
        <w:rPr>
          <w:rFonts w:ascii="Times New Roman" w:hAnsi="Times New Roman" w:cs="Times New Roman"/>
          <w:b/>
          <w:sz w:val="24"/>
          <w:szCs w:val="24"/>
        </w:rPr>
      </w:pPr>
    </w:p>
    <w:p w:rsidR="00277B7E" w:rsidRPr="00277B7E" w:rsidRDefault="00277B7E" w:rsidP="00277B7E">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Pr="00277B7E">
        <w:rPr>
          <w:rFonts w:ascii="Times New Roman" w:hAnsi="Times New Roman" w:cs="Times New Roman"/>
          <w:b/>
          <w:sz w:val="24"/>
          <w:szCs w:val="24"/>
        </w:rPr>
        <w:t>2:00 p.m. – Arrival/Networking</w:t>
      </w:r>
    </w:p>
    <w:p w:rsidR="00277B7E" w:rsidRPr="00277B7E" w:rsidRDefault="00277B7E" w:rsidP="00277B7E">
      <w:pPr>
        <w:pStyle w:val="NoSpacing"/>
        <w:jc w:val="center"/>
        <w:rPr>
          <w:rFonts w:ascii="Times New Roman" w:hAnsi="Times New Roman" w:cs="Times New Roman"/>
          <w:b/>
          <w:sz w:val="24"/>
          <w:szCs w:val="24"/>
        </w:rPr>
      </w:pPr>
      <w:r w:rsidRPr="00277B7E">
        <w:rPr>
          <w:rFonts w:ascii="Times New Roman" w:hAnsi="Times New Roman" w:cs="Times New Roman"/>
          <w:b/>
          <w:sz w:val="24"/>
          <w:szCs w:val="24"/>
        </w:rPr>
        <w:t>2:30 p.m. – Convene Meeting</w:t>
      </w:r>
    </w:p>
    <w:p w:rsidR="00277B7E" w:rsidRPr="00277B7E" w:rsidRDefault="000D105E" w:rsidP="00277B7E">
      <w:pPr>
        <w:pStyle w:val="NoSpacing"/>
        <w:jc w:val="center"/>
        <w:rPr>
          <w:rFonts w:ascii="Times New Roman" w:hAnsi="Times New Roman" w:cs="Times New Roman"/>
          <w:b/>
          <w:sz w:val="24"/>
          <w:szCs w:val="24"/>
        </w:rPr>
      </w:pPr>
      <w:r>
        <w:rPr>
          <w:rFonts w:ascii="Times New Roman" w:hAnsi="Times New Roman" w:cs="Times New Roman"/>
          <w:b/>
          <w:sz w:val="24"/>
          <w:szCs w:val="24"/>
        </w:rPr>
        <w:t>4</w:t>
      </w:r>
      <w:r w:rsidR="00277B7E" w:rsidRPr="00277B7E">
        <w:rPr>
          <w:rFonts w:ascii="Times New Roman" w:hAnsi="Times New Roman" w:cs="Times New Roman"/>
          <w:b/>
          <w:sz w:val="24"/>
          <w:szCs w:val="24"/>
        </w:rPr>
        <w:t>:30 p.m. – Adjourn Meeting</w:t>
      </w:r>
    </w:p>
    <w:p w:rsidR="00277B7E" w:rsidRPr="00277B7E" w:rsidRDefault="00277B7E" w:rsidP="00277B7E">
      <w:pPr>
        <w:pStyle w:val="NoSpacing"/>
        <w:jc w:val="center"/>
        <w:rPr>
          <w:rFonts w:ascii="Times New Roman" w:hAnsi="Times New Roman" w:cs="Times New Roman"/>
          <w:b/>
          <w:sz w:val="24"/>
          <w:szCs w:val="24"/>
        </w:rPr>
      </w:pPr>
    </w:p>
    <w:p w:rsidR="00277B7E" w:rsidRPr="00277B7E" w:rsidRDefault="00277B7E" w:rsidP="00277B7E">
      <w:pPr>
        <w:pStyle w:val="NoSpacing"/>
        <w:jc w:val="center"/>
        <w:rPr>
          <w:rFonts w:ascii="Times New Roman" w:hAnsi="Times New Roman" w:cs="Times New Roman"/>
          <w:b/>
          <w:sz w:val="24"/>
          <w:szCs w:val="24"/>
        </w:rPr>
      </w:pPr>
      <w:r w:rsidRPr="00277B7E">
        <w:rPr>
          <w:rFonts w:ascii="Times New Roman" w:hAnsi="Times New Roman" w:cs="Times New Roman"/>
          <w:b/>
          <w:sz w:val="24"/>
          <w:szCs w:val="24"/>
        </w:rPr>
        <w:t>Training Center, Lobby Level</w:t>
      </w:r>
    </w:p>
    <w:p w:rsidR="00277B7E" w:rsidRPr="00277B7E" w:rsidRDefault="00277B7E" w:rsidP="00277B7E">
      <w:pPr>
        <w:pStyle w:val="NoSpacing"/>
        <w:jc w:val="center"/>
        <w:rPr>
          <w:rFonts w:ascii="Times New Roman" w:hAnsi="Times New Roman" w:cs="Times New Roman"/>
          <w:b/>
          <w:sz w:val="24"/>
          <w:szCs w:val="24"/>
        </w:rPr>
      </w:pPr>
      <w:r w:rsidRPr="00277B7E">
        <w:rPr>
          <w:rFonts w:ascii="Times New Roman" w:hAnsi="Times New Roman" w:cs="Times New Roman"/>
          <w:b/>
          <w:sz w:val="24"/>
          <w:szCs w:val="24"/>
        </w:rPr>
        <w:t>777 North Capitol Street, NE</w:t>
      </w:r>
      <w:r w:rsidR="000913A6">
        <w:rPr>
          <w:rFonts w:ascii="Times New Roman" w:hAnsi="Times New Roman" w:cs="Times New Roman"/>
          <w:b/>
          <w:sz w:val="24"/>
          <w:szCs w:val="24"/>
        </w:rPr>
        <w:t>, Suite 300</w:t>
      </w:r>
    </w:p>
    <w:p w:rsidR="00277B7E" w:rsidRPr="00277B7E" w:rsidRDefault="00277B7E" w:rsidP="00277B7E">
      <w:pPr>
        <w:pStyle w:val="NoSpacing"/>
        <w:jc w:val="center"/>
        <w:rPr>
          <w:rFonts w:ascii="Times New Roman" w:hAnsi="Times New Roman" w:cs="Times New Roman"/>
          <w:b/>
          <w:sz w:val="24"/>
          <w:szCs w:val="24"/>
        </w:rPr>
      </w:pPr>
      <w:r w:rsidRPr="00277B7E">
        <w:rPr>
          <w:rFonts w:ascii="Times New Roman" w:hAnsi="Times New Roman" w:cs="Times New Roman"/>
          <w:b/>
          <w:sz w:val="24"/>
          <w:szCs w:val="24"/>
        </w:rPr>
        <w:t>Washington, DC 20002</w:t>
      </w:r>
    </w:p>
    <w:p w:rsidR="00277B7E" w:rsidRPr="00277B7E" w:rsidRDefault="00277B7E" w:rsidP="00277B7E">
      <w:pPr>
        <w:pStyle w:val="NoSpacing"/>
        <w:jc w:val="center"/>
        <w:rPr>
          <w:rFonts w:ascii="Times New Roman" w:hAnsi="Times New Roman" w:cs="Times New Roman"/>
          <w:b/>
          <w:sz w:val="24"/>
          <w:szCs w:val="24"/>
        </w:rPr>
      </w:pPr>
    </w:p>
    <w:p w:rsidR="00277B7E" w:rsidRPr="00277B7E" w:rsidRDefault="00277B7E" w:rsidP="00277B7E">
      <w:pPr>
        <w:pStyle w:val="NoSpacing"/>
        <w:jc w:val="center"/>
        <w:rPr>
          <w:rFonts w:ascii="Times New Roman" w:hAnsi="Times New Roman" w:cs="Times New Roman"/>
          <w:b/>
          <w:sz w:val="24"/>
          <w:szCs w:val="24"/>
        </w:rPr>
      </w:pPr>
    </w:p>
    <w:p w:rsidR="00277B7E" w:rsidRPr="00277B7E" w:rsidRDefault="00E2257F" w:rsidP="00277B7E">
      <w:pPr>
        <w:pStyle w:val="NoSpacing"/>
        <w:jc w:val="center"/>
        <w:rPr>
          <w:rFonts w:ascii="Times New Roman" w:hAnsi="Times New Roman" w:cs="Times New Roman"/>
          <w:b/>
          <w:sz w:val="24"/>
          <w:szCs w:val="24"/>
        </w:rPr>
      </w:pPr>
      <w:r>
        <w:rPr>
          <w:rFonts w:ascii="Times New Roman" w:hAnsi="Times New Roman" w:cs="Times New Roman"/>
          <w:b/>
          <w:sz w:val="24"/>
          <w:szCs w:val="24"/>
        </w:rPr>
        <w:t>Meeting Notes</w:t>
      </w:r>
    </w:p>
    <w:p w:rsidR="00277B7E" w:rsidRPr="00277B7E" w:rsidRDefault="00277B7E" w:rsidP="00277B7E">
      <w:pPr>
        <w:pStyle w:val="NoSpacing"/>
        <w:rPr>
          <w:rFonts w:ascii="Times New Roman" w:hAnsi="Times New Roman" w:cs="Times New Roman"/>
          <w:sz w:val="24"/>
          <w:szCs w:val="24"/>
        </w:rPr>
      </w:pPr>
    </w:p>
    <w:p w:rsidR="00277B7E" w:rsidRPr="00277B7E" w:rsidRDefault="00277B7E" w:rsidP="00277B7E">
      <w:pPr>
        <w:pStyle w:val="NoSpacing"/>
        <w:rPr>
          <w:rFonts w:ascii="Times New Roman" w:hAnsi="Times New Roman" w:cs="Times New Roman"/>
          <w:b/>
          <w:sz w:val="24"/>
          <w:szCs w:val="24"/>
        </w:rPr>
      </w:pPr>
      <w:r w:rsidRPr="00277B7E">
        <w:rPr>
          <w:rFonts w:ascii="Times New Roman" w:hAnsi="Times New Roman" w:cs="Times New Roman"/>
          <w:b/>
          <w:sz w:val="24"/>
          <w:szCs w:val="24"/>
        </w:rPr>
        <w:t>1.       Welcome, Announcements, Introductions and Approval of Minutes</w:t>
      </w:r>
    </w:p>
    <w:p w:rsidR="00277B7E" w:rsidRPr="00277B7E" w:rsidRDefault="00277B7E" w:rsidP="00277B7E">
      <w:pPr>
        <w:pStyle w:val="NoSpacing"/>
        <w:rPr>
          <w:rFonts w:ascii="Times New Roman" w:hAnsi="Times New Roman" w:cs="Times New Roman"/>
          <w:b/>
          <w:sz w:val="24"/>
          <w:szCs w:val="24"/>
        </w:rPr>
      </w:pPr>
    </w:p>
    <w:p w:rsidR="00EE1F1A" w:rsidRDefault="00277B7E" w:rsidP="00EE1F1A">
      <w:pPr>
        <w:pStyle w:val="NoSpacing"/>
        <w:rPr>
          <w:rFonts w:ascii="Times New Roman" w:hAnsi="Times New Roman" w:cs="Times New Roman"/>
          <w:b/>
          <w:sz w:val="24"/>
          <w:szCs w:val="24"/>
          <w:u w:val="single"/>
        </w:rPr>
      </w:pPr>
      <w:r w:rsidRPr="00277B7E">
        <w:rPr>
          <w:rFonts w:ascii="Times New Roman" w:hAnsi="Times New Roman" w:cs="Times New Roman"/>
          <w:b/>
          <w:sz w:val="24"/>
          <w:szCs w:val="24"/>
          <w:u w:val="single"/>
        </w:rPr>
        <w:t>Announcements and Reports</w:t>
      </w:r>
    </w:p>
    <w:p w:rsidR="00EE1F1A" w:rsidRPr="00EE1F1A" w:rsidRDefault="00EE1F1A" w:rsidP="00EE1F1A">
      <w:pPr>
        <w:pStyle w:val="NoSpacing"/>
        <w:numPr>
          <w:ilvl w:val="0"/>
          <w:numId w:val="5"/>
        </w:numPr>
        <w:rPr>
          <w:rFonts w:ascii="Times New Roman" w:hAnsi="Times New Roman" w:cs="Times New Roman"/>
          <w:sz w:val="24"/>
          <w:szCs w:val="24"/>
        </w:rPr>
      </w:pPr>
      <w:r w:rsidRPr="00EE1F1A">
        <w:rPr>
          <w:rFonts w:ascii="Times New Roman" w:hAnsi="Times New Roman" w:cs="Times New Roman"/>
          <w:sz w:val="24"/>
          <w:szCs w:val="24"/>
        </w:rPr>
        <w:t xml:space="preserve">Chairman Paul Quander was </w:t>
      </w:r>
      <w:r w:rsidR="005D2300">
        <w:rPr>
          <w:rFonts w:ascii="Times New Roman" w:hAnsi="Times New Roman" w:cs="Times New Roman"/>
          <w:sz w:val="24"/>
          <w:szCs w:val="24"/>
        </w:rPr>
        <w:t>not available</w:t>
      </w:r>
      <w:r>
        <w:rPr>
          <w:rFonts w:ascii="Times New Roman" w:hAnsi="Times New Roman" w:cs="Times New Roman"/>
          <w:sz w:val="24"/>
          <w:szCs w:val="24"/>
        </w:rPr>
        <w:t xml:space="preserve"> so Vice-Chair Phil Andrews served as Chair</w:t>
      </w:r>
      <w:r w:rsidR="00DB4A41">
        <w:rPr>
          <w:rFonts w:ascii="Times New Roman" w:hAnsi="Times New Roman" w:cs="Times New Roman"/>
          <w:sz w:val="24"/>
          <w:szCs w:val="24"/>
        </w:rPr>
        <w:t xml:space="preserve"> for the EPC meeting.</w:t>
      </w:r>
    </w:p>
    <w:p w:rsidR="00277B7E" w:rsidRPr="00EE1F1A" w:rsidRDefault="00277B7E" w:rsidP="00EE1F1A">
      <w:pPr>
        <w:pStyle w:val="NoSpacing"/>
        <w:numPr>
          <w:ilvl w:val="0"/>
          <w:numId w:val="5"/>
        </w:numPr>
        <w:rPr>
          <w:rFonts w:ascii="Times New Roman" w:hAnsi="Times New Roman" w:cs="Times New Roman"/>
          <w:b/>
          <w:sz w:val="24"/>
          <w:szCs w:val="24"/>
          <w:u w:val="single"/>
        </w:rPr>
      </w:pPr>
      <w:r w:rsidRPr="00277B7E">
        <w:rPr>
          <w:rFonts w:ascii="Times New Roman" w:hAnsi="Times New Roman" w:cs="Times New Roman"/>
          <w:sz w:val="24"/>
          <w:szCs w:val="24"/>
        </w:rPr>
        <w:t>Vice-Cha</w:t>
      </w:r>
      <w:r w:rsidR="00EE1F1A">
        <w:rPr>
          <w:rFonts w:ascii="Times New Roman" w:hAnsi="Times New Roman" w:cs="Times New Roman"/>
          <w:sz w:val="24"/>
          <w:szCs w:val="24"/>
        </w:rPr>
        <w:t>ir Phil Andrews provided opening</w:t>
      </w:r>
      <w:r w:rsidR="00362C84">
        <w:rPr>
          <w:rFonts w:ascii="Times New Roman" w:hAnsi="Times New Roman" w:cs="Times New Roman"/>
          <w:sz w:val="24"/>
          <w:szCs w:val="24"/>
        </w:rPr>
        <w:t xml:space="preserve"> remarks, reviewed the agenda, and gave individuals an opportunity to do </w:t>
      </w:r>
      <w:r w:rsidR="001E0691">
        <w:rPr>
          <w:rFonts w:ascii="Times New Roman" w:hAnsi="Times New Roman" w:cs="Times New Roman"/>
          <w:sz w:val="24"/>
          <w:szCs w:val="24"/>
        </w:rPr>
        <w:t>self-introductions</w:t>
      </w:r>
      <w:r w:rsidR="00362C84">
        <w:rPr>
          <w:rFonts w:ascii="Times New Roman" w:hAnsi="Times New Roman" w:cs="Times New Roman"/>
          <w:sz w:val="24"/>
          <w:szCs w:val="24"/>
        </w:rPr>
        <w:t>.</w:t>
      </w:r>
    </w:p>
    <w:p w:rsidR="00277B7E" w:rsidRPr="00277B7E" w:rsidRDefault="00277B7E" w:rsidP="00EE1F1A">
      <w:pPr>
        <w:pStyle w:val="NoSpacing"/>
        <w:numPr>
          <w:ilvl w:val="0"/>
          <w:numId w:val="5"/>
        </w:numPr>
        <w:rPr>
          <w:rFonts w:ascii="Times New Roman" w:hAnsi="Times New Roman" w:cs="Times New Roman"/>
          <w:sz w:val="24"/>
          <w:szCs w:val="24"/>
        </w:rPr>
      </w:pPr>
      <w:r w:rsidRPr="00277B7E">
        <w:rPr>
          <w:rFonts w:ascii="Times New Roman" w:hAnsi="Times New Roman" w:cs="Times New Roman"/>
          <w:sz w:val="24"/>
          <w:szCs w:val="24"/>
        </w:rPr>
        <w:t>Vice-Chair Andrews</w:t>
      </w:r>
      <w:r w:rsidR="00EE1F1A">
        <w:rPr>
          <w:rFonts w:ascii="Times New Roman" w:hAnsi="Times New Roman" w:cs="Times New Roman"/>
          <w:sz w:val="24"/>
          <w:szCs w:val="24"/>
        </w:rPr>
        <w:t xml:space="preserve"> noted that he and Vice-Chair Frank Principi had made th</w:t>
      </w:r>
      <w:r w:rsidR="00362C84">
        <w:rPr>
          <w:rFonts w:ascii="Times New Roman" w:hAnsi="Times New Roman" w:cs="Times New Roman"/>
          <w:sz w:val="24"/>
          <w:szCs w:val="24"/>
        </w:rPr>
        <w:t>emselves available to serve as Vice-C</w:t>
      </w:r>
      <w:r w:rsidR="00EE1F1A">
        <w:rPr>
          <w:rFonts w:ascii="Times New Roman" w:hAnsi="Times New Roman" w:cs="Times New Roman"/>
          <w:sz w:val="24"/>
          <w:szCs w:val="24"/>
        </w:rPr>
        <w:t>hairs</w:t>
      </w:r>
      <w:r w:rsidR="00362C84">
        <w:rPr>
          <w:rFonts w:ascii="Times New Roman" w:hAnsi="Times New Roman" w:cs="Times New Roman"/>
          <w:sz w:val="24"/>
          <w:szCs w:val="24"/>
        </w:rPr>
        <w:t xml:space="preserve"> of the EPC for another year. He asked if there were any other nominations for Vice-Chair and there were none.</w:t>
      </w:r>
      <w:r w:rsidR="00EE1F1A">
        <w:rPr>
          <w:rFonts w:ascii="Times New Roman" w:hAnsi="Times New Roman" w:cs="Times New Roman"/>
          <w:sz w:val="24"/>
          <w:szCs w:val="24"/>
        </w:rPr>
        <w:t xml:space="preserve"> Vice-</w:t>
      </w:r>
      <w:r w:rsidR="00362C84">
        <w:rPr>
          <w:rFonts w:ascii="Times New Roman" w:hAnsi="Times New Roman" w:cs="Times New Roman"/>
          <w:sz w:val="24"/>
          <w:szCs w:val="24"/>
        </w:rPr>
        <w:t>Chair Andrews requested and received a motion to r</w:t>
      </w:r>
      <w:r w:rsidRPr="00277B7E">
        <w:rPr>
          <w:rFonts w:ascii="Times New Roman" w:hAnsi="Times New Roman" w:cs="Times New Roman"/>
          <w:sz w:val="24"/>
          <w:szCs w:val="24"/>
        </w:rPr>
        <w:t>eappoint Vice-Chair Frank Principi and Vice-Chair Phil Andrews of the EPC for 2014 and the motion w</w:t>
      </w:r>
      <w:r w:rsidR="004C3CD5">
        <w:rPr>
          <w:rFonts w:ascii="Times New Roman" w:hAnsi="Times New Roman" w:cs="Times New Roman"/>
          <w:sz w:val="24"/>
          <w:szCs w:val="24"/>
        </w:rPr>
        <w:t>as</w:t>
      </w:r>
      <w:r w:rsidR="00362C84">
        <w:rPr>
          <w:rFonts w:ascii="Times New Roman" w:hAnsi="Times New Roman" w:cs="Times New Roman"/>
          <w:sz w:val="24"/>
          <w:szCs w:val="24"/>
        </w:rPr>
        <w:t xml:space="preserve"> approved</w:t>
      </w:r>
      <w:r w:rsidRPr="00277B7E">
        <w:rPr>
          <w:rFonts w:ascii="Times New Roman" w:hAnsi="Times New Roman" w:cs="Times New Roman"/>
          <w:sz w:val="24"/>
          <w:szCs w:val="24"/>
        </w:rPr>
        <w:t>.</w:t>
      </w:r>
    </w:p>
    <w:p w:rsidR="00EE1F1A" w:rsidRDefault="00277B7E" w:rsidP="00277B7E">
      <w:pPr>
        <w:pStyle w:val="NoSpacing"/>
        <w:numPr>
          <w:ilvl w:val="0"/>
          <w:numId w:val="5"/>
        </w:numPr>
        <w:rPr>
          <w:rFonts w:ascii="Times New Roman" w:hAnsi="Times New Roman" w:cs="Times New Roman"/>
          <w:sz w:val="24"/>
          <w:szCs w:val="24"/>
        </w:rPr>
      </w:pPr>
      <w:r w:rsidRPr="00277B7E">
        <w:rPr>
          <w:rFonts w:ascii="Times New Roman" w:hAnsi="Times New Roman" w:cs="Times New Roman"/>
          <w:sz w:val="24"/>
          <w:szCs w:val="24"/>
        </w:rPr>
        <w:t>Vice-Chairman Andrews – Review</w:t>
      </w:r>
      <w:r w:rsidR="004C3CD5">
        <w:rPr>
          <w:rFonts w:ascii="Times New Roman" w:hAnsi="Times New Roman" w:cs="Times New Roman"/>
          <w:sz w:val="24"/>
          <w:szCs w:val="24"/>
        </w:rPr>
        <w:t>ed</w:t>
      </w:r>
      <w:r w:rsidRPr="00277B7E">
        <w:rPr>
          <w:rFonts w:ascii="Times New Roman" w:hAnsi="Times New Roman" w:cs="Times New Roman"/>
          <w:sz w:val="24"/>
          <w:szCs w:val="24"/>
        </w:rPr>
        <w:t xml:space="preserve"> 2014 Meeting Schedule and Work Focus and </w:t>
      </w:r>
      <w:r w:rsidR="004C3CD5">
        <w:rPr>
          <w:rFonts w:ascii="Times New Roman" w:hAnsi="Times New Roman" w:cs="Times New Roman"/>
          <w:sz w:val="24"/>
          <w:szCs w:val="24"/>
        </w:rPr>
        <w:t>r</w:t>
      </w:r>
      <w:r w:rsidRPr="00277B7E">
        <w:rPr>
          <w:rFonts w:ascii="Times New Roman" w:hAnsi="Times New Roman" w:cs="Times New Roman"/>
          <w:sz w:val="24"/>
          <w:szCs w:val="24"/>
        </w:rPr>
        <w:t>equest</w:t>
      </w:r>
      <w:r w:rsidR="004C3CD5">
        <w:rPr>
          <w:rFonts w:ascii="Times New Roman" w:hAnsi="Times New Roman" w:cs="Times New Roman"/>
          <w:sz w:val="24"/>
          <w:szCs w:val="24"/>
        </w:rPr>
        <w:t>ed</w:t>
      </w:r>
      <w:r w:rsidRPr="00277B7E">
        <w:rPr>
          <w:rFonts w:ascii="Times New Roman" w:hAnsi="Times New Roman" w:cs="Times New Roman"/>
          <w:sz w:val="24"/>
          <w:szCs w:val="24"/>
        </w:rPr>
        <w:t xml:space="preserve"> </w:t>
      </w:r>
      <w:r w:rsidR="004C3CD5">
        <w:rPr>
          <w:rFonts w:ascii="Times New Roman" w:hAnsi="Times New Roman" w:cs="Times New Roman"/>
          <w:sz w:val="24"/>
          <w:szCs w:val="24"/>
        </w:rPr>
        <w:t>a</w:t>
      </w:r>
      <w:r w:rsidR="00362C84">
        <w:rPr>
          <w:rFonts w:ascii="Times New Roman" w:hAnsi="Times New Roman" w:cs="Times New Roman"/>
          <w:sz w:val="24"/>
          <w:szCs w:val="24"/>
        </w:rPr>
        <w:t>pproval and they were</w:t>
      </w:r>
      <w:r w:rsidRPr="00277B7E">
        <w:rPr>
          <w:rFonts w:ascii="Times New Roman" w:hAnsi="Times New Roman" w:cs="Times New Roman"/>
          <w:sz w:val="24"/>
          <w:szCs w:val="24"/>
        </w:rPr>
        <w:t xml:space="preserve"> approved.</w:t>
      </w:r>
    </w:p>
    <w:p w:rsidR="000014B7" w:rsidRPr="005B210E" w:rsidRDefault="00277B7E" w:rsidP="00277B7E">
      <w:pPr>
        <w:pStyle w:val="NoSpacing"/>
        <w:numPr>
          <w:ilvl w:val="0"/>
          <w:numId w:val="5"/>
        </w:numPr>
        <w:rPr>
          <w:rFonts w:ascii="Times New Roman" w:hAnsi="Times New Roman" w:cs="Times New Roman"/>
          <w:sz w:val="24"/>
          <w:szCs w:val="24"/>
        </w:rPr>
      </w:pPr>
      <w:r w:rsidRPr="00EE1F1A">
        <w:rPr>
          <w:rFonts w:ascii="Times New Roman" w:hAnsi="Times New Roman" w:cs="Times New Roman"/>
          <w:sz w:val="24"/>
          <w:szCs w:val="24"/>
        </w:rPr>
        <w:t>Abby Raphael, Chair Ar</w:t>
      </w:r>
      <w:r w:rsidR="00362C84">
        <w:rPr>
          <w:rFonts w:ascii="Times New Roman" w:hAnsi="Times New Roman" w:cs="Times New Roman"/>
          <w:sz w:val="24"/>
          <w:szCs w:val="24"/>
        </w:rPr>
        <w:t>ling</w:t>
      </w:r>
      <w:r w:rsidR="005B210E">
        <w:rPr>
          <w:rFonts w:ascii="Times New Roman" w:hAnsi="Times New Roman" w:cs="Times New Roman"/>
          <w:sz w:val="24"/>
          <w:szCs w:val="24"/>
        </w:rPr>
        <w:t xml:space="preserve">ton County School Board </w:t>
      </w:r>
      <w:r w:rsidR="00D7317F">
        <w:rPr>
          <w:rFonts w:ascii="Times New Roman" w:hAnsi="Times New Roman" w:cs="Times New Roman"/>
          <w:sz w:val="24"/>
          <w:szCs w:val="24"/>
        </w:rPr>
        <w:t>reported</w:t>
      </w:r>
      <w:r w:rsidR="00963D2A">
        <w:rPr>
          <w:rFonts w:ascii="Times New Roman" w:hAnsi="Times New Roman" w:cs="Times New Roman"/>
          <w:sz w:val="24"/>
          <w:szCs w:val="24"/>
        </w:rPr>
        <w:t xml:space="preserve"> that members of the</w:t>
      </w:r>
      <w:r w:rsidR="00D7317F">
        <w:rPr>
          <w:rFonts w:ascii="Times New Roman" w:hAnsi="Times New Roman" w:cs="Times New Roman"/>
          <w:sz w:val="24"/>
          <w:szCs w:val="24"/>
        </w:rPr>
        <w:t xml:space="preserve"> R</w:t>
      </w:r>
      <w:r w:rsidRPr="00EE1F1A">
        <w:rPr>
          <w:rFonts w:ascii="Times New Roman" w:hAnsi="Times New Roman" w:cs="Times New Roman"/>
          <w:sz w:val="24"/>
          <w:szCs w:val="24"/>
        </w:rPr>
        <w:t>egio</w:t>
      </w:r>
      <w:r w:rsidR="00963D2A">
        <w:rPr>
          <w:rFonts w:ascii="Times New Roman" w:hAnsi="Times New Roman" w:cs="Times New Roman"/>
          <w:sz w:val="24"/>
          <w:szCs w:val="24"/>
        </w:rPr>
        <w:t xml:space="preserve">nal </w:t>
      </w:r>
      <w:r w:rsidR="00D7317F">
        <w:rPr>
          <w:rFonts w:ascii="Times New Roman" w:hAnsi="Times New Roman" w:cs="Times New Roman"/>
          <w:sz w:val="24"/>
          <w:szCs w:val="24"/>
        </w:rPr>
        <w:t>Divisional School B</w:t>
      </w:r>
      <w:r w:rsidR="005B210E">
        <w:rPr>
          <w:rFonts w:ascii="Times New Roman" w:hAnsi="Times New Roman" w:cs="Times New Roman"/>
          <w:sz w:val="24"/>
          <w:szCs w:val="24"/>
        </w:rPr>
        <w:t xml:space="preserve">oards met with </w:t>
      </w:r>
      <w:r w:rsidRPr="005B210E">
        <w:rPr>
          <w:rFonts w:ascii="Times New Roman" w:hAnsi="Times New Roman" w:cs="Times New Roman"/>
          <w:sz w:val="24"/>
          <w:szCs w:val="24"/>
        </w:rPr>
        <w:t>COG Regional Planners</w:t>
      </w:r>
      <w:r w:rsidR="005B210E">
        <w:rPr>
          <w:rFonts w:ascii="Times New Roman" w:hAnsi="Times New Roman" w:cs="Times New Roman"/>
          <w:sz w:val="24"/>
          <w:szCs w:val="24"/>
        </w:rPr>
        <w:t xml:space="preserve"> Subcommittee</w:t>
      </w:r>
      <w:r w:rsidRPr="005B210E">
        <w:rPr>
          <w:rFonts w:ascii="Times New Roman" w:hAnsi="Times New Roman" w:cs="Times New Roman"/>
          <w:sz w:val="24"/>
          <w:szCs w:val="24"/>
        </w:rPr>
        <w:t xml:space="preserve"> to discuss their plans for the regional schools </w:t>
      </w:r>
      <w:r w:rsidR="000014B7" w:rsidRPr="005B210E">
        <w:rPr>
          <w:rFonts w:ascii="Times New Roman" w:hAnsi="Times New Roman" w:cs="Times New Roman"/>
          <w:sz w:val="24"/>
          <w:szCs w:val="24"/>
        </w:rPr>
        <w:t>E</w:t>
      </w:r>
      <w:r w:rsidRPr="005B210E">
        <w:rPr>
          <w:rFonts w:ascii="Times New Roman" w:hAnsi="Times New Roman" w:cs="Times New Roman"/>
          <w:sz w:val="24"/>
          <w:szCs w:val="24"/>
        </w:rPr>
        <w:t xml:space="preserve">mergency </w:t>
      </w:r>
      <w:r w:rsidR="000014B7" w:rsidRPr="005B210E">
        <w:rPr>
          <w:rFonts w:ascii="Times New Roman" w:hAnsi="Times New Roman" w:cs="Times New Roman"/>
          <w:sz w:val="24"/>
          <w:szCs w:val="24"/>
        </w:rPr>
        <w:t>P</w:t>
      </w:r>
      <w:r w:rsidRPr="005B210E">
        <w:rPr>
          <w:rFonts w:ascii="Times New Roman" w:hAnsi="Times New Roman" w:cs="Times New Roman"/>
          <w:sz w:val="24"/>
          <w:szCs w:val="24"/>
        </w:rPr>
        <w:t xml:space="preserve">reparedness </w:t>
      </w:r>
      <w:r w:rsidR="000014B7" w:rsidRPr="005B210E">
        <w:rPr>
          <w:rFonts w:ascii="Times New Roman" w:hAnsi="Times New Roman" w:cs="Times New Roman"/>
          <w:sz w:val="24"/>
          <w:szCs w:val="24"/>
        </w:rPr>
        <w:t>S</w:t>
      </w:r>
      <w:r w:rsidRPr="005B210E">
        <w:rPr>
          <w:rFonts w:ascii="Times New Roman" w:hAnsi="Times New Roman" w:cs="Times New Roman"/>
          <w:sz w:val="24"/>
          <w:szCs w:val="24"/>
        </w:rPr>
        <w:t>eminars.</w:t>
      </w:r>
      <w:r w:rsidR="005B210E">
        <w:rPr>
          <w:rFonts w:ascii="Times New Roman" w:hAnsi="Times New Roman" w:cs="Times New Roman"/>
          <w:sz w:val="24"/>
          <w:szCs w:val="24"/>
        </w:rPr>
        <w:t xml:space="preserve">  The meeting identified</w:t>
      </w:r>
      <w:r w:rsidRPr="005B210E">
        <w:rPr>
          <w:rFonts w:ascii="Times New Roman" w:hAnsi="Times New Roman" w:cs="Times New Roman"/>
          <w:sz w:val="24"/>
          <w:szCs w:val="24"/>
        </w:rPr>
        <w:t xml:space="preserve"> a need to better understand the current practices of communications among school boards, local governments, law enforcement agencies and emergency manageme</w:t>
      </w:r>
      <w:r w:rsidR="001269C1">
        <w:rPr>
          <w:rFonts w:ascii="Times New Roman" w:hAnsi="Times New Roman" w:cs="Times New Roman"/>
          <w:sz w:val="24"/>
          <w:szCs w:val="24"/>
        </w:rPr>
        <w:t xml:space="preserve">nt agencies, school security officials, </w:t>
      </w:r>
      <w:r w:rsidRPr="005B210E">
        <w:rPr>
          <w:rFonts w:ascii="Times New Roman" w:hAnsi="Times New Roman" w:cs="Times New Roman"/>
          <w:sz w:val="24"/>
          <w:szCs w:val="24"/>
        </w:rPr>
        <w:t>and communications with families.</w:t>
      </w:r>
      <w:r w:rsidR="00EF0AAD">
        <w:rPr>
          <w:rFonts w:ascii="Times New Roman" w:hAnsi="Times New Roman" w:cs="Times New Roman"/>
          <w:sz w:val="24"/>
          <w:szCs w:val="24"/>
        </w:rPr>
        <w:t xml:space="preserve"> It was noted </w:t>
      </w:r>
      <w:r w:rsidR="00D8471E">
        <w:rPr>
          <w:rFonts w:ascii="Times New Roman" w:hAnsi="Times New Roman" w:cs="Times New Roman"/>
          <w:sz w:val="24"/>
          <w:szCs w:val="24"/>
        </w:rPr>
        <w:t>that COG</w:t>
      </w:r>
      <w:r w:rsidRPr="005B210E">
        <w:rPr>
          <w:rFonts w:ascii="Times New Roman" w:hAnsi="Times New Roman" w:cs="Times New Roman"/>
          <w:sz w:val="24"/>
          <w:szCs w:val="24"/>
        </w:rPr>
        <w:t xml:space="preserve"> </w:t>
      </w:r>
      <w:r w:rsidR="00963D2A" w:rsidRPr="005B210E">
        <w:rPr>
          <w:rFonts w:ascii="Times New Roman" w:hAnsi="Times New Roman" w:cs="Times New Roman"/>
          <w:sz w:val="24"/>
          <w:szCs w:val="24"/>
        </w:rPr>
        <w:t>Regional Planners</w:t>
      </w:r>
      <w:r w:rsidR="005B210E">
        <w:rPr>
          <w:rFonts w:ascii="Times New Roman" w:hAnsi="Times New Roman" w:cs="Times New Roman"/>
          <w:sz w:val="24"/>
          <w:szCs w:val="24"/>
        </w:rPr>
        <w:t xml:space="preserve"> Subcommittee</w:t>
      </w:r>
      <w:r w:rsidR="00D7317F">
        <w:rPr>
          <w:rFonts w:ascii="Times New Roman" w:hAnsi="Times New Roman" w:cs="Times New Roman"/>
          <w:sz w:val="24"/>
          <w:szCs w:val="24"/>
        </w:rPr>
        <w:t xml:space="preserve"> </w:t>
      </w:r>
      <w:r w:rsidR="00EF0AAD">
        <w:rPr>
          <w:rFonts w:ascii="Times New Roman" w:hAnsi="Times New Roman" w:cs="Times New Roman"/>
          <w:sz w:val="24"/>
          <w:szCs w:val="24"/>
        </w:rPr>
        <w:t xml:space="preserve">had </w:t>
      </w:r>
      <w:r w:rsidR="00D7317F">
        <w:rPr>
          <w:rFonts w:ascii="Times New Roman" w:hAnsi="Times New Roman" w:cs="Times New Roman"/>
          <w:sz w:val="24"/>
          <w:szCs w:val="24"/>
        </w:rPr>
        <w:t xml:space="preserve">developed a </w:t>
      </w:r>
      <w:r w:rsidR="0004205B">
        <w:rPr>
          <w:rFonts w:ascii="Times New Roman" w:hAnsi="Times New Roman" w:cs="Times New Roman"/>
          <w:sz w:val="24"/>
          <w:szCs w:val="24"/>
        </w:rPr>
        <w:t xml:space="preserve">seminar to </w:t>
      </w:r>
      <w:proofErr w:type="gramStart"/>
      <w:r w:rsidR="0004205B">
        <w:rPr>
          <w:rFonts w:ascii="Times New Roman" w:hAnsi="Times New Roman" w:cs="Times New Roman"/>
          <w:sz w:val="24"/>
          <w:szCs w:val="24"/>
        </w:rPr>
        <w:t>address</w:t>
      </w:r>
      <w:proofErr w:type="gramEnd"/>
      <w:r w:rsidR="0004205B">
        <w:rPr>
          <w:rFonts w:ascii="Times New Roman" w:hAnsi="Times New Roman" w:cs="Times New Roman"/>
          <w:sz w:val="24"/>
          <w:szCs w:val="24"/>
        </w:rPr>
        <w:t xml:space="preserve"> those needs</w:t>
      </w:r>
      <w:r w:rsidRPr="005B210E">
        <w:rPr>
          <w:rFonts w:ascii="Times New Roman" w:hAnsi="Times New Roman" w:cs="Times New Roman"/>
          <w:sz w:val="24"/>
          <w:szCs w:val="24"/>
        </w:rPr>
        <w:t>. The dates and time</w:t>
      </w:r>
      <w:r w:rsidR="0004205B">
        <w:rPr>
          <w:rFonts w:ascii="Times New Roman" w:hAnsi="Times New Roman" w:cs="Times New Roman"/>
          <w:sz w:val="24"/>
          <w:szCs w:val="24"/>
        </w:rPr>
        <w:t xml:space="preserve"> of</w:t>
      </w:r>
      <w:r w:rsidR="001269C1">
        <w:rPr>
          <w:rFonts w:ascii="Times New Roman" w:hAnsi="Times New Roman" w:cs="Times New Roman"/>
          <w:sz w:val="24"/>
          <w:szCs w:val="24"/>
        </w:rPr>
        <w:t xml:space="preserve"> the seminars</w:t>
      </w:r>
      <w:r w:rsidR="0004205B">
        <w:rPr>
          <w:rFonts w:ascii="Times New Roman" w:hAnsi="Times New Roman" w:cs="Times New Roman"/>
          <w:sz w:val="24"/>
          <w:szCs w:val="24"/>
        </w:rPr>
        <w:t xml:space="preserve"> are from</w:t>
      </w:r>
      <w:r w:rsidRPr="005B210E">
        <w:rPr>
          <w:rFonts w:ascii="Times New Roman" w:hAnsi="Times New Roman" w:cs="Times New Roman"/>
          <w:sz w:val="24"/>
          <w:szCs w:val="24"/>
        </w:rPr>
        <w:t xml:space="preserve"> 8:00</w:t>
      </w:r>
      <w:r w:rsidR="001269C1">
        <w:rPr>
          <w:rFonts w:ascii="Times New Roman" w:hAnsi="Times New Roman" w:cs="Times New Roman"/>
          <w:sz w:val="24"/>
          <w:szCs w:val="24"/>
        </w:rPr>
        <w:t xml:space="preserve"> </w:t>
      </w:r>
      <w:r w:rsidRPr="005B210E">
        <w:rPr>
          <w:rFonts w:ascii="Times New Roman" w:hAnsi="Times New Roman" w:cs="Times New Roman"/>
          <w:sz w:val="24"/>
          <w:szCs w:val="24"/>
        </w:rPr>
        <w:t>a</w:t>
      </w:r>
      <w:r w:rsidR="001269C1">
        <w:rPr>
          <w:rFonts w:ascii="Times New Roman" w:hAnsi="Times New Roman" w:cs="Times New Roman"/>
          <w:sz w:val="24"/>
          <w:szCs w:val="24"/>
        </w:rPr>
        <w:t>.</w:t>
      </w:r>
      <w:r w:rsidRPr="005B210E">
        <w:rPr>
          <w:rFonts w:ascii="Times New Roman" w:hAnsi="Times New Roman" w:cs="Times New Roman"/>
          <w:sz w:val="24"/>
          <w:szCs w:val="24"/>
        </w:rPr>
        <w:t>m</w:t>
      </w:r>
      <w:r w:rsidR="001269C1">
        <w:rPr>
          <w:rFonts w:ascii="Times New Roman" w:hAnsi="Times New Roman" w:cs="Times New Roman"/>
          <w:sz w:val="24"/>
          <w:szCs w:val="24"/>
        </w:rPr>
        <w:t>.</w:t>
      </w:r>
      <w:r w:rsidRPr="005B210E">
        <w:rPr>
          <w:rFonts w:ascii="Times New Roman" w:hAnsi="Times New Roman" w:cs="Times New Roman"/>
          <w:sz w:val="24"/>
          <w:szCs w:val="24"/>
        </w:rPr>
        <w:t xml:space="preserve"> to 4:00</w:t>
      </w:r>
      <w:r w:rsidR="001269C1">
        <w:rPr>
          <w:rFonts w:ascii="Times New Roman" w:hAnsi="Times New Roman" w:cs="Times New Roman"/>
          <w:sz w:val="24"/>
          <w:szCs w:val="24"/>
        </w:rPr>
        <w:t xml:space="preserve"> </w:t>
      </w:r>
      <w:r w:rsidRPr="005B210E">
        <w:rPr>
          <w:rFonts w:ascii="Times New Roman" w:hAnsi="Times New Roman" w:cs="Times New Roman"/>
          <w:sz w:val="24"/>
          <w:szCs w:val="24"/>
        </w:rPr>
        <w:t>p</w:t>
      </w:r>
      <w:r w:rsidR="001269C1">
        <w:rPr>
          <w:rFonts w:ascii="Times New Roman" w:hAnsi="Times New Roman" w:cs="Times New Roman"/>
          <w:sz w:val="24"/>
          <w:szCs w:val="24"/>
        </w:rPr>
        <w:t>.</w:t>
      </w:r>
      <w:r w:rsidRPr="005B210E">
        <w:rPr>
          <w:rFonts w:ascii="Times New Roman" w:hAnsi="Times New Roman" w:cs="Times New Roman"/>
          <w:sz w:val="24"/>
          <w:szCs w:val="24"/>
        </w:rPr>
        <w:t>m</w:t>
      </w:r>
      <w:r w:rsidR="001269C1">
        <w:rPr>
          <w:rFonts w:ascii="Times New Roman" w:hAnsi="Times New Roman" w:cs="Times New Roman"/>
          <w:sz w:val="24"/>
          <w:szCs w:val="24"/>
        </w:rPr>
        <w:t>.</w:t>
      </w:r>
      <w:r w:rsidRPr="005B210E">
        <w:rPr>
          <w:rFonts w:ascii="Times New Roman" w:hAnsi="Times New Roman" w:cs="Times New Roman"/>
          <w:sz w:val="24"/>
          <w:szCs w:val="24"/>
        </w:rPr>
        <w:t xml:space="preserve"> for DC Schools at George Washington University on March 12, 2014, MD Schools at Silver Spring Civic Center on March 25, 2014 and VA Schools at George Mason Univers</w:t>
      </w:r>
      <w:r w:rsidR="00EF0AAD">
        <w:rPr>
          <w:rFonts w:ascii="Times New Roman" w:hAnsi="Times New Roman" w:cs="Times New Roman"/>
          <w:sz w:val="24"/>
          <w:szCs w:val="24"/>
        </w:rPr>
        <w:t>ity on April 30, 2014.  Each</w:t>
      </w:r>
      <w:r w:rsidR="0004205B">
        <w:rPr>
          <w:rFonts w:ascii="Times New Roman" w:hAnsi="Times New Roman" w:cs="Times New Roman"/>
          <w:sz w:val="24"/>
          <w:szCs w:val="24"/>
        </w:rPr>
        <w:t xml:space="preserve"> public, private, and independent</w:t>
      </w:r>
      <w:r w:rsidR="00EF0AAD">
        <w:rPr>
          <w:rFonts w:ascii="Times New Roman" w:hAnsi="Times New Roman" w:cs="Times New Roman"/>
          <w:sz w:val="24"/>
          <w:szCs w:val="24"/>
        </w:rPr>
        <w:t xml:space="preserve"> school is</w:t>
      </w:r>
      <w:r w:rsidR="00D7317F">
        <w:rPr>
          <w:rFonts w:ascii="Times New Roman" w:hAnsi="Times New Roman" w:cs="Times New Roman"/>
          <w:sz w:val="24"/>
          <w:szCs w:val="24"/>
        </w:rPr>
        <w:t xml:space="preserve"> encouraged to send at least one</w:t>
      </w:r>
      <w:r w:rsidRPr="005B210E">
        <w:rPr>
          <w:rFonts w:ascii="Times New Roman" w:hAnsi="Times New Roman" w:cs="Times New Roman"/>
          <w:sz w:val="24"/>
          <w:szCs w:val="24"/>
        </w:rPr>
        <w:t xml:space="preserve"> </w:t>
      </w:r>
      <w:r w:rsidR="001269C1" w:rsidRPr="005B210E">
        <w:rPr>
          <w:rFonts w:ascii="Times New Roman" w:hAnsi="Times New Roman" w:cs="Times New Roman"/>
          <w:sz w:val="24"/>
          <w:szCs w:val="24"/>
        </w:rPr>
        <w:t>r</w:t>
      </w:r>
      <w:r w:rsidR="001269C1">
        <w:rPr>
          <w:rFonts w:ascii="Times New Roman" w:hAnsi="Times New Roman" w:cs="Times New Roman"/>
          <w:sz w:val="24"/>
          <w:szCs w:val="24"/>
        </w:rPr>
        <w:t>epresentative</w:t>
      </w:r>
      <w:r w:rsidR="00D7317F">
        <w:rPr>
          <w:rFonts w:ascii="Times New Roman" w:hAnsi="Times New Roman" w:cs="Times New Roman"/>
          <w:sz w:val="24"/>
          <w:szCs w:val="24"/>
        </w:rPr>
        <w:t xml:space="preserve"> responsible for emergency preparedness to one of the E</w:t>
      </w:r>
      <w:r w:rsidRPr="005B210E">
        <w:rPr>
          <w:rFonts w:ascii="Times New Roman" w:hAnsi="Times New Roman" w:cs="Times New Roman"/>
          <w:sz w:val="24"/>
          <w:szCs w:val="24"/>
        </w:rPr>
        <w:t xml:space="preserve">mergency </w:t>
      </w:r>
      <w:r w:rsidR="00D7317F">
        <w:rPr>
          <w:rFonts w:ascii="Times New Roman" w:hAnsi="Times New Roman" w:cs="Times New Roman"/>
          <w:sz w:val="24"/>
          <w:szCs w:val="24"/>
        </w:rPr>
        <w:t>Preparedness Seminars</w:t>
      </w:r>
      <w:r w:rsidR="0004205B">
        <w:rPr>
          <w:rFonts w:ascii="Times New Roman" w:hAnsi="Times New Roman" w:cs="Times New Roman"/>
          <w:sz w:val="24"/>
          <w:szCs w:val="24"/>
        </w:rPr>
        <w:t>.  Also</w:t>
      </w:r>
      <w:r w:rsidR="001E0691">
        <w:rPr>
          <w:rFonts w:ascii="Times New Roman" w:hAnsi="Times New Roman" w:cs="Times New Roman"/>
          <w:sz w:val="24"/>
          <w:szCs w:val="24"/>
        </w:rPr>
        <w:t xml:space="preserve">, </w:t>
      </w:r>
      <w:r w:rsidR="001E0691" w:rsidRPr="005B210E">
        <w:rPr>
          <w:rFonts w:ascii="Times New Roman" w:hAnsi="Times New Roman" w:cs="Times New Roman"/>
          <w:sz w:val="24"/>
          <w:szCs w:val="24"/>
        </w:rPr>
        <w:t>local</w:t>
      </w:r>
      <w:r w:rsidRPr="005B210E">
        <w:rPr>
          <w:rFonts w:ascii="Times New Roman" w:hAnsi="Times New Roman" w:cs="Times New Roman"/>
          <w:sz w:val="24"/>
          <w:szCs w:val="24"/>
        </w:rPr>
        <w:t xml:space="preserve"> and state level emergency management agencies, school superintendents, principals/assistant principals and school safety and securit</w:t>
      </w:r>
      <w:r w:rsidR="005B210E" w:rsidRPr="005B210E">
        <w:rPr>
          <w:rFonts w:ascii="Times New Roman" w:hAnsi="Times New Roman" w:cs="Times New Roman"/>
          <w:sz w:val="24"/>
          <w:szCs w:val="24"/>
        </w:rPr>
        <w:t>y personnel</w:t>
      </w:r>
      <w:r w:rsidR="001269C1">
        <w:rPr>
          <w:rFonts w:ascii="Times New Roman" w:hAnsi="Times New Roman" w:cs="Times New Roman"/>
          <w:sz w:val="24"/>
          <w:szCs w:val="24"/>
        </w:rPr>
        <w:t xml:space="preserve"> are encouraged to attend one of the seminars</w:t>
      </w:r>
      <w:r w:rsidR="005B210E" w:rsidRPr="005B210E">
        <w:rPr>
          <w:rFonts w:ascii="Times New Roman" w:hAnsi="Times New Roman" w:cs="Times New Roman"/>
          <w:sz w:val="24"/>
          <w:szCs w:val="24"/>
        </w:rPr>
        <w:t xml:space="preserve">.  </w:t>
      </w:r>
      <w:r w:rsidR="00D7317F" w:rsidRPr="005B210E">
        <w:rPr>
          <w:rFonts w:ascii="Times New Roman" w:hAnsi="Times New Roman" w:cs="Times New Roman"/>
          <w:sz w:val="24"/>
          <w:szCs w:val="24"/>
        </w:rPr>
        <w:t>A flyer</w:t>
      </w:r>
      <w:r w:rsidR="00D7317F">
        <w:rPr>
          <w:rFonts w:ascii="Times New Roman" w:hAnsi="Times New Roman" w:cs="Times New Roman"/>
          <w:sz w:val="24"/>
          <w:szCs w:val="24"/>
        </w:rPr>
        <w:t xml:space="preserve"> for the seminars</w:t>
      </w:r>
      <w:r w:rsidR="00D7317F" w:rsidRPr="005B210E">
        <w:rPr>
          <w:rFonts w:ascii="Times New Roman" w:hAnsi="Times New Roman" w:cs="Times New Roman"/>
          <w:sz w:val="24"/>
          <w:szCs w:val="24"/>
        </w:rPr>
        <w:t xml:space="preserve"> was provided that include</w:t>
      </w:r>
      <w:r w:rsidR="00D7317F">
        <w:rPr>
          <w:rFonts w:ascii="Times New Roman" w:hAnsi="Times New Roman" w:cs="Times New Roman"/>
          <w:sz w:val="24"/>
          <w:szCs w:val="24"/>
        </w:rPr>
        <w:t>d</w:t>
      </w:r>
      <w:r w:rsidR="00D7317F" w:rsidRPr="005B210E">
        <w:rPr>
          <w:rFonts w:ascii="Times New Roman" w:hAnsi="Times New Roman" w:cs="Times New Roman"/>
          <w:sz w:val="24"/>
          <w:szCs w:val="24"/>
        </w:rPr>
        <w:t xml:space="preserve"> an e-mail address </w:t>
      </w:r>
      <w:r w:rsidR="00D7317F">
        <w:rPr>
          <w:rFonts w:ascii="Times New Roman" w:hAnsi="Times New Roman" w:cs="Times New Roman"/>
          <w:sz w:val="24"/>
          <w:szCs w:val="24"/>
        </w:rPr>
        <w:t>to register</w:t>
      </w:r>
      <w:r w:rsidR="00EF0AAD">
        <w:rPr>
          <w:rFonts w:ascii="Times New Roman" w:hAnsi="Times New Roman" w:cs="Times New Roman"/>
          <w:sz w:val="24"/>
          <w:szCs w:val="24"/>
        </w:rPr>
        <w:t>.</w:t>
      </w:r>
    </w:p>
    <w:p w:rsidR="00277B7E" w:rsidRPr="00277B7E" w:rsidRDefault="00277B7E" w:rsidP="00277B7E">
      <w:pPr>
        <w:pStyle w:val="NoSpacing"/>
        <w:rPr>
          <w:rFonts w:ascii="Times New Roman" w:hAnsi="Times New Roman" w:cs="Times New Roman"/>
          <w:sz w:val="24"/>
          <w:szCs w:val="24"/>
        </w:rPr>
      </w:pPr>
    </w:p>
    <w:p w:rsidR="00277B7E" w:rsidRPr="00277B7E" w:rsidRDefault="000014B7" w:rsidP="001269C1">
      <w:pPr>
        <w:pStyle w:val="NoSpacing"/>
        <w:numPr>
          <w:ilvl w:val="0"/>
          <w:numId w:val="5"/>
        </w:numPr>
        <w:rPr>
          <w:rFonts w:ascii="Times New Roman" w:hAnsi="Times New Roman" w:cs="Times New Roman"/>
          <w:sz w:val="24"/>
          <w:szCs w:val="24"/>
        </w:rPr>
      </w:pPr>
      <w:r w:rsidRPr="000014B7">
        <w:rPr>
          <w:rFonts w:ascii="Times New Roman" w:hAnsi="Times New Roman" w:cs="Times New Roman"/>
          <w:sz w:val="24"/>
          <w:szCs w:val="24"/>
        </w:rPr>
        <w:t>Stuart Freudberg, Senior Director, Environment, Public Safety, and Health MWCOG</w:t>
      </w:r>
      <w:r>
        <w:rPr>
          <w:rFonts w:ascii="Times New Roman" w:hAnsi="Times New Roman" w:cs="Times New Roman"/>
          <w:sz w:val="24"/>
          <w:szCs w:val="24"/>
        </w:rPr>
        <w:t xml:space="preserve"> gave an </w:t>
      </w:r>
      <w:r w:rsidRPr="000014B7">
        <w:rPr>
          <w:rFonts w:ascii="Times New Roman" w:hAnsi="Times New Roman" w:cs="Times New Roman"/>
          <w:sz w:val="24"/>
          <w:szCs w:val="24"/>
        </w:rPr>
        <w:t>update</w:t>
      </w:r>
      <w:r w:rsidR="00277B7E" w:rsidRPr="00277B7E">
        <w:rPr>
          <w:rFonts w:ascii="Times New Roman" w:hAnsi="Times New Roman" w:cs="Times New Roman"/>
          <w:sz w:val="24"/>
          <w:szCs w:val="24"/>
        </w:rPr>
        <w:t xml:space="preserve"> on </w:t>
      </w:r>
      <w:r>
        <w:rPr>
          <w:rFonts w:ascii="Times New Roman" w:hAnsi="Times New Roman" w:cs="Times New Roman"/>
          <w:sz w:val="24"/>
          <w:szCs w:val="24"/>
        </w:rPr>
        <w:t xml:space="preserve">the </w:t>
      </w:r>
      <w:r w:rsidR="00277B7E" w:rsidRPr="00277B7E">
        <w:rPr>
          <w:rFonts w:ascii="Times New Roman" w:hAnsi="Times New Roman" w:cs="Times New Roman"/>
          <w:sz w:val="24"/>
          <w:szCs w:val="24"/>
        </w:rPr>
        <w:t>Charleston, West Virginia Chemical Spill</w:t>
      </w:r>
      <w:r>
        <w:rPr>
          <w:rFonts w:ascii="Times New Roman" w:hAnsi="Times New Roman" w:cs="Times New Roman"/>
          <w:sz w:val="24"/>
          <w:szCs w:val="24"/>
        </w:rPr>
        <w:t xml:space="preserve">. </w:t>
      </w:r>
      <w:r w:rsidR="00277B7E" w:rsidRPr="00277B7E">
        <w:rPr>
          <w:rFonts w:ascii="Times New Roman" w:hAnsi="Times New Roman" w:cs="Times New Roman"/>
          <w:sz w:val="24"/>
          <w:szCs w:val="24"/>
        </w:rPr>
        <w:t>Mr. Freudberg thanked Lisa Reagan, the Consultant that went to West Virginia and he acknowledged Steve Bieber and his staff for playing a major role in the water security and put</w:t>
      </w:r>
      <w:r>
        <w:rPr>
          <w:rFonts w:ascii="Times New Roman" w:hAnsi="Times New Roman" w:cs="Times New Roman"/>
          <w:sz w:val="24"/>
          <w:szCs w:val="24"/>
        </w:rPr>
        <w:t>ting</w:t>
      </w:r>
      <w:r w:rsidR="00277B7E" w:rsidRPr="00277B7E">
        <w:rPr>
          <w:rFonts w:ascii="Times New Roman" w:hAnsi="Times New Roman" w:cs="Times New Roman"/>
          <w:sz w:val="24"/>
          <w:szCs w:val="24"/>
        </w:rPr>
        <w:t xml:space="preserve"> together the update.  A handout, to include a map of the counties aff</w:t>
      </w:r>
      <w:r w:rsidR="00EF0AAD">
        <w:rPr>
          <w:rFonts w:ascii="Times New Roman" w:hAnsi="Times New Roman" w:cs="Times New Roman"/>
          <w:sz w:val="24"/>
          <w:szCs w:val="24"/>
        </w:rPr>
        <w:t>ected, was presented detailing the</w:t>
      </w:r>
      <w:r w:rsidR="00277B7E" w:rsidRPr="00277B7E">
        <w:rPr>
          <w:rFonts w:ascii="Times New Roman" w:hAnsi="Times New Roman" w:cs="Times New Roman"/>
          <w:sz w:val="24"/>
          <w:szCs w:val="24"/>
        </w:rPr>
        <w:t xml:space="preserve"> spill that occurred in the Elk River near Charleston West Virginia on January 9, 2014.  </w:t>
      </w:r>
    </w:p>
    <w:p w:rsidR="00277B7E" w:rsidRPr="00277B7E" w:rsidRDefault="00277B7E" w:rsidP="00277B7E">
      <w:pPr>
        <w:pStyle w:val="NoSpacing"/>
        <w:rPr>
          <w:rFonts w:ascii="Times New Roman" w:hAnsi="Times New Roman" w:cs="Times New Roman"/>
          <w:sz w:val="24"/>
          <w:szCs w:val="24"/>
        </w:rPr>
      </w:pPr>
    </w:p>
    <w:p w:rsidR="00277B7E" w:rsidRPr="00277B7E" w:rsidRDefault="00277B7E" w:rsidP="00EF0AAD">
      <w:pPr>
        <w:pStyle w:val="NoSpacing"/>
        <w:ind w:left="720"/>
        <w:rPr>
          <w:rFonts w:ascii="Times New Roman" w:hAnsi="Times New Roman" w:cs="Times New Roman"/>
          <w:sz w:val="24"/>
          <w:szCs w:val="24"/>
        </w:rPr>
      </w:pPr>
      <w:r w:rsidRPr="00277B7E">
        <w:rPr>
          <w:rFonts w:ascii="Times New Roman" w:hAnsi="Times New Roman" w:cs="Times New Roman"/>
          <w:sz w:val="24"/>
          <w:szCs w:val="24"/>
        </w:rPr>
        <w:t>West Virginia American Water is a private company that treats and distributes</w:t>
      </w:r>
      <w:r w:rsidR="00EF0AAD">
        <w:rPr>
          <w:rFonts w:ascii="Times New Roman" w:hAnsi="Times New Roman" w:cs="Times New Roman"/>
          <w:sz w:val="24"/>
          <w:szCs w:val="24"/>
        </w:rPr>
        <w:t xml:space="preserve"> water to</w:t>
      </w:r>
      <w:r w:rsidRPr="00277B7E">
        <w:rPr>
          <w:rFonts w:ascii="Times New Roman" w:hAnsi="Times New Roman" w:cs="Times New Roman"/>
          <w:sz w:val="24"/>
          <w:szCs w:val="24"/>
        </w:rPr>
        <w:t xml:space="preserve"> 300,000 people in nine counties in West Virginia.  The Elk River watershed is independent and separate from the NCR water supply. </w:t>
      </w:r>
      <w:r w:rsidR="00293D87">
        <w:rPr>
          <w:rFonts w:ascii="Times New Roman" w:hAnsi="Times New Roman" w:cs="Times New Roman"/>
          <w:sz w:val="24"/>
          <w:szCs w:val="24"/>
        </w:rPr>
        <w:t>R</w:t>
      </w:r>
      <w:r w:rsidR="00293D87" w:rsidRPr="00277B7E">
        <w:rPr>
          <w:rFonts w:ascii="Times New Roman" w:hAnsi="Times New Roman" w:cs="Times New Roman"/>
          <w:sz w:val="24"/>
          <w:szCs w:val="24"/>
        </w:rPr>
        <w:t>eport</w:t>
      </w:r>
      <w:r w:rsidR="00293D87">
        <w:rPr>
          <w:rFonts w:ascii="Times New Roman" w:hAnsi="Times New Roman" w:cs="Times New Roman"/>
          <w:sz w:val="24"/>
          <w:szCs w:val="24"/>
        </w:rPr>
        <w:t>s</w:t>
      </w:r>
      <w:r w:rsidR="00293D87" w:rsidRPr="00277B7E">
        <w:rPr>
          <w:rFonts w:ascii="Times New Roman" w:hAnsi="Times New Roman" w:cs="Times New Roman"/>
          <w:sz w:val="24"/>
          <w:szCs w:val="24"/>
        </w:rPr>
        <w:t xml:space="preserve"> of a licorice odor w</w:t>
      </w:r>
      <w:r w:rsidR="00293D87">
        <w:rPr>
          <w:rFonts w:ascii="Times New Roman" w:hAnsi="Times New Roman" w:cs="Times New Roman"/>
          <w:sz w:val="24"/>
          <w:szCs w:val="24"/>
        </w:rPr>
        <w:t>ere detected by people first.  This initiated an</w:t>
      </w:r>
      <w:r w:rsidRPr="00277B7E">
        <w:rPr>
          <w:rFonts w:ascii="Times New Roman" w:hAnsi="Times New Roman" w:cs="Times New Roman"/>
          <w:sz w:val="24"/>
          <w:szCs w:val="24"/>
        </w:rPr>
        <w:t xml:space="preserve"> investigation.  The contaminant spilled was 4 methyl cyclohexane methanol used in processing coal and a second chemical PPH.  The contaminant leaked from a storage tank owned by Freedom Industries.  Water </w:t>
      </w:r>
      <w:r w:rsidR="00293D87">
        <w:rPr>
          <w:rFonts w:ascii="Times New Roman" w:hAnsi="Times New Roman" w:cs="Times New Roman"/>
          <w:sz w:val="24"/>
          <w:szCs w:val="24"/>
        </w:rPr>
        <w:t>use was allowed</w:t>
      </w:r>
      <w:r w:rsidRPr="00277B7E">
        <w:rPr>
          <w:rFonts w:ascii="Times New Roman" w:hAnsi="Times New Roman" w:cs="Times New Roman"/>
          <w:sz w:val="24"/>
          <w:szCs w:val="24"/>
        </w:rPr>
        <w:t xml:space="preserve"> for reasons other than ingesting.  A do not use notice was issued to nine counties and President Obama declared a state of emergency on January 10th enabling support from FEMA, National Guard units, Small Business Administration and other federal agencies.</w:t>
      </w:r>
    </w:p>
    <w:p w:rsidR="00277B7E" w:rsidRPr="00277B7E" w:rsidRDefault="00277B7E" w:rsidP="00277B7E">
      <w:pPr>
        <w:pStyle w:val="NoSpacing"/>
        <w:rPr>
          <w:rFonts w:ascii="Times New Roman" w:hAnsi="Times New Roman" w:cs="Times New Roman"/>
          <w:sz w:val="24"/>
          <w:szCs w:val="24"/>
        </w:rPr>
      </w:pPr>
    </w:p>
    <w:p w:rsidR="00277B7E" w:rsidRPr="00277B7E" w:rsidRDefault="00277B7E" w:rsidP="00B47D5F">
      <w:pPr>
        <w:pStyle w:val="NoSpacing"/>
        <w:ind w:left="720"/>
        <w:rPr>
          <w:rFonts w:ascii="Times New Roman" w:hAnsi="Times New Roman" w:cs="Times New Roman"/>
          <w:sz w:val="24"/>
          <w:szCs w:val="24"/>
        </w:rPr>
      </w:pPr>
      <w:r w:rsidRPr="00277B7E">
        <w:rPr>
          <w:rFonts w:ascii="Times New Roman" w:hAnsi="Times New Roman" w:cs="Times New Roman"/>
          <w:sz w:val="24"/>
          <w:szCs w:val="24"/>
        </w:rPr>
        <w:t>Bulk packaged water was distributed to the nine affected counties from the Red Cross and the National Guard units.  Unified command was established consisting of West Virginia DEP, EPA, USCG and Freedom Industries.   The West Virginia National Guard led most of the response as a cooperating agency.  The DC National Guard and other Civil Support Team units provided laboratory and water sampling support.  The CDC set a MCHM safety level of 1.0 ppm and an odor threshold of 0.1 ppm.</w:t>
      </w:r>
    </w:p>
    <w:p w:rsidR="00277B7E" w:rsidRPr="00277B7E" w:rsidRDefault="00277B7E" w:rsidP="00277B7E">
      <w:pPr>
        <w:pStyle w:val="NoSpacing"/>
        <w:rPr>
          <w:rFonts w:ascii="Times New Roman" w:hAnsi="Times New Roman" w:cs="Times New Roman"/>
          <w:sz w:val="24"/>
          <w:szCs w:val="24"/>
        </w:rPr>
      </w:pPr>
    </w:p>
    <w:p w:rsidR="00277B7E" w:rsidRPr="00277B7E" w:rsidRDefault="00277B7E" w:rsidP="00B47D5F">
      <w:pPr>
        <w:pStyle w:val="NoSpacing"/>
        <w:ind w:left="720"/>
        <w:rPr>
          <w:rFonts w:ascii="Times New Roman" w:hAnsi="Times New Roman" w:cs="Times New Roman"/>
          <w:sz w:val="24"/>
          <w:szCs w:val="24"/>
        </w:rPr>
      </w:pPr>
      <w:r w:rsidRPr="00277B7E">
        <w:rPr>
          <w:rFonts w:ascii="Times New Roman" w:hAnsi="Times New Roman" w:cs="Times New Roman"/>
          <w:sz w:val="24"/>
          <w:szCs w:val="24"/>
        </w:rPr>
        <w:t xml:space="preserve">Their approach for lifting the Do Not Use order is that West Virginia American Water partnering with the National Guard began an aggressive flushing program.  Hospital zones were the highest priority, a residential flushing protocol followed when the area was cleared and the Do Not Use order was lifted by pressure zone beginning January 13th.  All zones were cleared on January 18th.  The CDC advised pregnant women </w:t>
      </w:r>
      <w:r w:rsidR="00293D87">
        <w:rPr>
          <w:rFonts w:ascii="Times New Roman" w:hAnsi="Times New Roman" w:cs="Times New Roman"/>
          <w:sz w:val="24"/>
          <w:szCs w:val="24"/>
        </w:rPr>
        <w:t>to</w:t>
      </w:r>
      <w:r w:rsidRPr="00277B7E">
        <w:rPr>
          <w:rFonts w:ascii="Times New Roman" w:hAnsi="Times New Roman" w:cs="Times New Roman"/>
          <w:sz w:val="24"/>
          <w:szCs w:val="24"/>
        </w:rPr>
        <w:t xml:space="preserve"> use an alternative </w:t>
      </w:r>
      <w:r w:rsidR="00B47D5F">
        <w:rPr>
          <w:rFonts w:ascii="Times New Roman" w:hAnsi="Times New Roman" w:cs="Times New Roman"/>
          <w:sz w:val="24"/>
          <w:szCs w:val="24"/>
        </w:rPr>
        <w:t xml:space="preserve">water </w:t>
      </w:r>
      <w:r w:rsidRPr="00277B7E">
        <w:rPr>
          <w:rFonts w:ascii="Times New Roman" w:hAnsi="Times New Roman" w:cs="Times New Roman"/>
          <w:sz w:val="24"/>
          <w:szCs w:val="24"/>
        </w:rPr>
        <w:t>supply until further notice.</w:t>
      </w:r>
    </w:p>
    <w:p w:rsidR="00277B7E" w:rsidRPr="00277B7E" w:rsidRDefault="00277B7E" w:rsidP="00277B7E">
      <w:pPr>
        <w:pStyle w:val="NoSpacing"/>
        <w:rPr>
          <w:rFonts w:ascii="Times New Roman" w:hAnsi="Times New Roman" w:cs="Times New Roman"/>
          <w:sz w:val="24"/>
          <w:szCs w:val="24"/>
        </w:rPr>
      </w:pPr>
    </w:p>
    <w:p w:rsidR="00B47D5F" w:rsidRDefault="00277B7E" w:rsidP="00B47D5F">
      <w:pPr>
        <w:pStyle w:val="NoSpacing"/>
        <w:ind w:left="720"/>
        <w:rPr>
          <w:rFonts w:ascii="Times New Roman" w:hAnsi="Times New Roman" w:cs="Times New Roman"/>
          <w:sz w:val="24"/>
          <w:szCs w:val="24"/>
        </w:rPr>
      </w:pPr>
      <w:r w:rsidRPr="00277B7E">
        <w:rPr>
          <w:rFonts w:ascii="Times New Roman" w:hAnsi="Times New Roman" w:cs="Times New Roman"/>
          <w:sz w:val="24"/>
          <w:szCs w:val="24"/>
        </w:rPr>
        <w:t xml:space="preserve">The Freedom Industry spill site is being dismantled under the direction of the Department of Environment Protection.  The CDC has stated that the water was acceptable for </w:t>
      </w:r>
      <w:r w:rsidR="00B47D5F">
        <w:rPr>
          <w:rFonts w:ascii="Times New Roman" w:hAnsi="Times New Roman" w:cs="Times New Roman"/>
          <w:sz w:val="24"/>
          <w:szCs w:val="24"/>
        </w:rPr>
        <w:t>use by all residents</w:t>
      </w:r>
      <w:r w:rsidRPr="00277B7E">
        <w:rPr>
          <w:rFonts w:ascii="Times New Roman" w:hAnsi="Times New Roman" w:cs="Times New Roman"/>
          <w:sz w:val="24"/>
          <w:szCs w:val="24"/>
        </w:rPr>
        <w:t xml:space="preserve"> and does not anticipate long term health effects</w:t>
      </w:r>
      <w:r w:rsidR="00B47D5F">
        <w:rPr>
          <w:rFonts w:ascii="Times New Roman" w:hAnsi="Times New Roman" w:cs="Times New Roman"/>
          <w:sz w:val="24"/>
          <w:szCs w:val="24"/>
        </w:rPr>
        <w:t>.  Due to continued licorice odor residents continue to be concerned</w:t>
      </w:r>
      <w:r w:rsidRPr="00277B7E">
        <w:rPr>
          <w:rFonts w:ascii="Times New Roman" w:hAnsi="Times New Roman" w:cs="Times New Roman"/>
          <w:sz w:val="24"/>
          <w:szCs w:val="24"/>
        </w:rPr>
        <w:t xml:space="preserve">.  </w:t>
      </w:r>
    </w:p>
    <w:p w:rsidR="00B47D5F" w:rsidRDefault="00B47D5F" w:rsidP="00B47D5F">
      <w:pPr>
        <w:pStyle w:val="NoSpacing"/>
        <w:ind w:left="720"/>
        <w:rPr>
          <w:rFonts w:ascii="Times New Roman" w:hAnsi="Times New Roman" w:cs="Times New Roman"/>
          <w:sz w:val="24"/>
          <w:szCs w:val="24"/>
        </w:rPr>
      </w:pPr>
    </w:p>
    <w:p w:rsidR="00CD34BE" w:rsidRDefault="00277B7E" w:rsidP="00B47D5F">
      <w:pPr>
        <w:pStyle w:val="NoSpacing"/>
        <w:ind w:left="720"/>
        <w:rPr>
          <w:rFonts w:ascii="Times New Roman" w:hAnsi="Times New Roman" w:cs="Times New Roman"/>
          <w:sz w:val="24"/>
          <w:szCs w:val="24"/>
        </w:rPr>
      </w:pPr>
      <w:r w:rsidRPr="00277B7E">
        <w:rPr>
          <w:rFonts w:ascii="Times New Roman" w:hAnsi="Times New Roman" w:cs="Times New Roman"/>
          <w:sz w:val="24"/>
          <w:szCs w:val="24"/>
        </w:rPr>
        <w:t>The question now</w:t>
      </w:r>
      <w:r w:rsidR="00B47D5F">
        <w:rPr>
          <w:rFonts w:ascii="Times New Roman" w:hAnsi="Times New Roman" w:cs="Times New Roman"/>
          <w:sz w:val="24"/>
          <w:szCs w:val="24"/>
        </w:rPr>
        <w:t>:</w:t>
      </w:r>
      <w:r w:rsidRPr="00277B7E">
        <w:rPr>
          <w:rFonts w:ascii="Times New Roman" w:hAnsi="Times New Roman" w:cs="Times New Roman"/>
          <w:sz w:val="24"/>
          <w:szCs w:val="24"/>
        </w:rPr>
        <w:t xml:space="preserve"> is the NCR prepar</w:t>
      </w:r>
      <w:r w:rsidR="00293D87">
        <w:rPr>
          <w:rFonts w:ascii="Times New Roman" w:hAnsi="Times New Roman" w:cs="Times New Roman"/>
          <w:sz w:val="24"/>
          <w:szCs w:val="24"/>
        </w:rPr>
        <w:t>ation</w:t>
      </w:r>
      <w:r w:rsidRPr="00277B7E">
        <w:rPr>
          <w:rFonts w:ascii="Times New Roman" w:hAnsi="Times New Roman" w:cs="Times New Roman"/>
          <w:sz w:val="24"/>
          <w:szCs w:val="24"/>
        </w:rPr>
        <w:t xml:space="preserve"> </w:t>
      </w:r>
      <w:r w:rsidR="00293D87">
        <w:rPr>
          <w:rFonts w:ascii="Times New Roman" w:hAnsi="Times New Roman" w:cs="Times New Roman"/>
          <w:sz w:val="24"/>
          <w:szCs w:val="24"/>
        </w:rPr>
        <w:t>f</w:t>
      </w:r>
      <w:r w:rsidRPr="00277B7E">
        <w:rPr>
          <w:rFonts w:ascii="Times New Roman" w:hAnsi="Times New Roman" w:cs="Times New Roman"/>
          <w:sz w:val="24"/>
          <w:szCs w:val="24"/>
        </w:rPr>
        <w:t>or a water contamination event?  Water systems in the NCR have resources in infrastructure, training and planning to prepare for low probability</w:t>
      </w:r>
      <w:r w:rsidR="00293D87">
        <w:rPr>
          <w:rFonts w:ascii="Times New Roman" w:hAnsi="Times New Roman" w:cs="Times New Roman"/>
          <w:sz w:val="24"/>
          <w:szCs w:val="24"/>
        </w:rPr>
        <w:t xml:space="preserve"> and </w:t>
      </w:r>
      <w:r w:rsidRPr="00277B7E">
        <w:rPr>
          <w:rFonts w:ascii="Times New Roman" w:hAnsi="Times New Roman" w:cs="Times New Roman"/>
          <w:sz w:val="24"/>
          <w:szCs w:val="24"/>
        </w:rPr>
        <w:t>high consequence events.  Possible events in the NCR that have occurred and are planned for are train or truck related spills; petroleum pipelines; wastewater treatment upsets and contaminated animal feeding operations.  The regional water sector, including state and federal agencies and ICPRB, regularly conduct training exercises to include spill scenarios.  Additional exerc</w:t>
      </w:r>
      <w:r w:rsidR="00CD34BE">
        <w:rPr>
          <w:rFonts w:ascii="Times New Roman" w:hAnsi="Times New Roman" w:cs="Times New Roman"/>
          <w:sz w:val="24"/>
          <w:szCs w:val="24"/>
        </w:rPr>
        <w:t>ises are being planned in 2014.</w:t>
      </w:r>
    </w:p>
    <w:p w:rsidR="00277B7E" w:rsidRPr="00277B7E" w:rsidRDefault="00CD34BE" w:rsidP="00CD34BE">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lastRenderedPageBreak/>
        <w:t xml:space="preserve">Vice </w:t>
      </w:r>
      <w:r w:rsidR="00293D87">
        <w:rPr>
          <w:rFonts w:ascii="Times New Roman" w:hAnsi="Times New Roman" w:cs="Times New Roman"/>
          <w:sz w:val="24"/>
          <w:szCs w:val="24"/>
        </w:rPr>
        <w:t>Chair Andrews asked for a motion to approve t</w:t>
      </w:r>
      <w:r w:rsidR="00277B7E" w:rsidRPr="00277B7E">
        <w:rPr>
          <w:rFonts w:ascii="Times New Roman" w:hAnsi="Times New Roman" w:cs="Times New Roman"/>
          <w:sz w:val="24"/>
          <w:szCs w:val="24"/>
        </w:rPr>
        <w:t xml:space="preserve">he Work Focus Program for 2014 </w:t>
      </w:r>
      <w:r w:rsidR="00293D87">
        <w:rPr>
          <w:rFonts w:ascii="Times New Roman" w:hAnsi="Times New Roman" w:cs="Times New Roman"/>
          <w:sz w:val="24"/>
          <w:szCs w:val="24"/>
        </w:rPr>
        <w:t xml:space="preserve">and it </w:t>
      </w:r>
      <w:r w:rsidR="00277B7E" w:rsidRPr="00277B7E">
        <w:rPr>
          <w:rFonts w:ascii="Times New Roman" w:hAnsi="Times New Roman" w:cs="Times New Roman"/>
          <w:sz w:val="24"/>
          <w:szCs w:val="24"/>
        </w:rPr>
        <w:t>was approved.</w:t>
      </w:r>
    </w:p>
    <w:p w:rsidR="00277B7E" w:rsidRPr="00277B7E" w:rsidRDefault="00277B7E" w:rsidP="00277B7E">
      <w:pPr>
        <w:pStyle w:val="NoSpacing"/>
        <w:rPr>
          <w:rFonts w:ascii="Times New Roman" w:hAnsi="Times New Roman" w:cs="Times New Roman"/>
          <w:sz w:val="24"/>
          <w:szCs w:val="24"/>
        </w:rPr>
      </w:pPr>
    </w:p>
    <w:p w:rsidR="00277B7E" w:rsidRPr="00277B7E" w:rsidRDefault="00277B7E" w:rsidP="00B47D5F">
      <w:pPr>
        <w:pStyle w:val="NoSpacing"/>
        <w:numPr>
          <w:ilvl w:val="0"/>
          <w:numId w:val="5"/>
        </w:numPr>
        <w:rPr>
          <w:rFonts w:ascii="Times New Roman" w:hAnsi="Times New Roman" w:cs="Times New Roman"/>
          <w:sz w:val="24"/>
          <w:szCs w:val="24"/>
        </w:rPr>
      </w:pPr>
      <w:r w:rsidRPr="00277B7E">
        <w:rPr>
          <w:rFonts w:ascii="Times New Roman" w:hAnsi="Times New Roman" w:cs="Times New Roman"/>
          <w:sz w:val="24"/>
          <w:szCs w:val="24"/>
        </w:rPr>
        <w:t>The September 11, 2013 Minutes were approved.</w:t>
      </w:r>
    </w:p>
    <w:p w:rsidR="00277B7E" w:rsidRPr="00277B7E" w:rsidRDefault="00277B7E" w:rsidP="00277B7E">
      <w:pPr>
        <w:pStyle w:val="NoSpacing"/>
        <w:rPr>
          <w:rFonts w:ascii="Times New Roman" w:hAnsi="Times New Roman" w:cs="Times New Roman"/>
          <w:sz w:val="24"/>
          <w:szCs w:val="24"/>
        </w:rPr>
      </w:pPr>
    </w:p>
    <w:p w:rsidR="00277B7E" w:rsidRPr="00277B7E" w:rsidRDefault="00277B7E" w:rsidP="00277B7E">
      <w:pPr>
        <w:pStyle w:val="NoSpacing"/>
        <w:rPr>
          <w:rFonts w:ascii="Times New Roman" w:hAnsi="Times New Roman" w:cs="Times New Roman"/>
          <w:b/>
          <w:sz w:val="24"/>
          <w:szCs w:val="24"/>
        </w:rPr>
      </w:pPr>
      <w:r w:rsidRPr="00277B7E">
        <w:rPr>
          <w:rFonts w:ascii="Times New Roman" w:hAnsi="Times New Roman" w:cs="Times New Roman"/>
          <w:b/>
          <w:sz w:val="24"/>
          <w:szCs w:val="24"/>
        </w:rPr>
        <w:t>2.        UASI Grant Update</w:t>
      </w:r>
    </w:p>
    <w:p w:rsidR="00277B7E" w:rsidRPr="00277B7E" w:rsidRDefault="00277B7E" w:rsidP="00277B7E">
      <w:pPr>
        <w:pStyle w:val="NoSpacing"/>
        <w:rPr>
          <w:rFonts w:ascii="Times New Roman" w:hAnsi="Times New Roman" w:cs="Times New Roman"/>
          <w:sz w:val="24"/>
          <w:szCs w:val="24"/>
        </w:rPr>
      </w:pPr>
    </w:p>
    <w:p w:rsidR="00277B7E" w:rsidRPr="00277B7E" w:rsidRDefault="00277B7E" w:rsidP="00277B7E">
      <w:pPr>
        <w:pStyle w:val="NoSpacing"/>
        <w:rPr>
          <w:rFonts w:ascii="Times New Roman" w:hAnsi="Times New Roman" w:cs="Times New Roman"/>
          <w:sz w:val="24"/>
          <w:szCs w:val="24"/>
        </w:rPr>
      </w:pPr>
      <w:r w:rsidRPr="00277B7E">
        <w:rPr>
          <w:rFonts w:ascii="Times New Roman" w:hAnsi="Times New Roman" w:cs="Times New Roman"/>
          <w:sz w:val="24"/>
          <w:szCs w:val="24"/>
        </w:rPr>
        <w:t>2.1</w:t>
      </w:r>
      <w:r w:rsidRPr="00277B7E">
        <w:rPr>
          <w:rFonts w:ascii="Times New Roman" w:hAnsi="Times New Roman" w:cs="Times New Roman"/>
          <w:sz w:val="24"/>
          <w:szCs w:val="24"/>
        </w:rPr>
        <w:tab/>
        <w:t>Charles Madden covered the FY2014 UASI Grant Process</w:t>
      </w:r>
      <w:r w:rsidR="00AE5A5F">
        <w:rPr>
          <w:rFonts w:ascii="Times New Roman" w:hAnsi="Times New Roman" w:cs="Times New Roman"/>
          <w:sz w:val="24"/>
          <w:szCs w:val="24"/>
        </w:rPr>
        <w:t xml:space="preserve"> and the status on the FY 2011, FY 2012 and FY2013 grants</w:t>
      </w:r>
      <w:r w:rsidRPr="00277B7E">
        <w:rPr>
          <w:rFonts w:ascii="Times New Roman" w:hAnsi="Times New Roman" w:cs="Times New Roman"/>
          <w:sz w:val="24"/>
          <w:szCs w:val="24"/>
        </w:rPr>
        <w:t>.  A P</w:t>
      </w:r>
      <w:r w:rsidR="00AE5A5F">
        <w:rPr>
          <w:rFonts w:ascii="Times New Roman" w:hAnsi="Times New Roman" w:cs="Times New Roman"/>
          <w:sz w:val="24"/>
          <w:szCs w:val="24"/>
        </w:rPr>
        <w:t>owerPoint presentation was provided</w:t>
      </w:r>
      <w:r w:rsidRPr="00277B7E">
        <w:rPr>
          <w:rFonts w:ascii="Times New Roman" w:hAnsi="Times New Roman" w:cs="Times New Roman"/>
          <w:sz w:val="24"/>
          <w:szCs w:val="24"/>
        </w:rPr>
        <w:t xml:space="preserve"> deta</w:t>
      </w:r>
      <w:r w:rsidR="002948B6">
        <w:rPr>
          <w:rFonts w:ascii="Times New Roman" w:hAnsi="Times New Roman" w:cs="Times New Roman"/>
          <w:sz w:val="24"/>
          <w:szCs w:val="24"/>
        </w:rPr>
        <w:t>iling the UASI grant updates.  He noted that C</w:t>
      </w:r>
      <w:r w:rsidRPr="00277B7E">
        <w:rPr>
          <w:rFonts w:ascii="Times New Roman" w:hAnsi="Times New Roman" w:cs="Times New Roman"/>
          <w:sz w:val="24"/>
          <w:szCs w:val="24"/>
        </w:rPr>
        <w:t xml:space="preserve">ongress </w:t>
      </w:r>
      <w:r w:rsidR="002948B6">
        <w:rPr>
          <w:rFonts w:ascii="Times New Roman" w:hAnsi="Times New Roman" w:cs="Times New Roman"/>
          <w:sz w:val="24"/>
          <w:szCs w:val="24"/>
        </w:rPr>
        <w:t xml:space="preserve">had </w:t>
      </w:r>
      <w:r w:rsidRPr="00277B7E">
        <w:rPr>
          <w:rFonts w:ascii="Times New Roman" w:hAnsi="Times New Roman" w:cs="Times New Roman"/>
          <w:sz w:val="24"/>
          <w:szCs w:val="24"/>
        </w:rPr>
        <w:t>passed an Appropriations Act in January</w:t>
      </w:r>
      <w:r w:rsidR="00AE5A5F">
        <w:rPr>
          <w:rFonts w:ascii="Times New Roman" w:hAnsi="Times New Roman" w:cs="Times New Roman"/>
          <w:sz w:val="24"/>
          <w:szCs w:val="24"/>
        </w:rPr>
        <w:t xml:space="preserve"> 2014</w:t>
      </w:r>
      <w:r w:rsidRPr="00277B7E">
        <w:rPr>
          <w:rFonts w:ascii="Times New Roman" w:hAnsi="Times New Roman" w:cs="Times New Roman"/>
          <w:sz w:val="24"/>
          <w:szCs w:val="24"/>
        </w:rPr>
        <w:t xml:space="preserve"> for </w:t>
      </w:r>
      <w:r w:rsidR="00293D87">
        <w:rPr>
          <w:rFonts w:ascii="Times New Roman" w:hAnsi="Times New Roman" w:cs="Times New Roman"/>
          <w:sz w:val="24"/>
          <w:szCs w:val="24"/>
        </w:rPr>
        <w:t xml:space="preserve">the </w:t>
      </w:r>
      <w:r w:rsidRPr="00277B7E">
        <w:rPr>
          <w:rFonts w:ascii="Times New Roman" w:hAnsi="Times New Roman" w:cs="Times New Roman"/>
          <w:sz w:val="24"/>
          <w:szCs w:val="24"/>
        </w:rPr>
        <w:t>FY2014 grant.  The grant included a nationwide appropriation of $587,000,000 whi</w:t>
      </w:r>
      <w:r w:rsidR="00AE5A5F">
        <w:rPr>
          <w:rFonts w:ascii="Times New Roman" w:hAnsi="Times New Roman" w:cs="Times New Roman"/>
          <w:sz w:val="24"/>
          <w:szCs w:val="24"/>
        </w:rPr>
        <w:t>ch is a 5% increase from last year.  FEMA is required to</w:t>
      </w:r>
      <w:r w:rsidRPr="00277B7E">
        <w:rPr>
          <w:rFonts w:ascii="Times New Roman" w:hAnsi="Times New Roman" w:cs="Times New Roman"/>
          <w:sz w:val="24"/>
          <w:szCs w:val="24"/>
        </w:rPr>
        <w:t xml:space="preserve"> publish the grant application guidance within 60 days </w:t>
      </w:r>
      <w:r w:rsidR="00AE5A5F">
        <w:rPr>
          <w:rFonts w:ascii="Times New Roman" w:hAnsi="Times New Roman" w:cs="Times New Roman"/>
          <w:sz w:val="24"/>
          <w:szCs w:val="24"/>
        </w:rPr>
        <w:t xml:space="preserve">- </w:t>
      </w:r>
      <w:r w:rsidRPr="00277B7E">
        <w:rPr>
          <w:rFonts w:ascii="Times New Roman" w:hAnsi="Times New Roman" w:cs="Times New Roman"/>
          <w:sz w:val="24"/>
          <w:szCs w:val="24"/>
        </w:rPr>
        <w:t>around mid-March</w:t>
      </w:r>
      <w:r w:rsidR="00AE5A5F">
        <w:rPr>
          <w:rFonts w:ascii="Times New Roman" w:hAnsi="Times New Roman" w:cs="Times New Roman"/>
          <w:sz w:val="24"/>
          <w:szCs w:val="24"/>
        </w:rPr>
        <w:t xml:space="preserve"> 2014</w:t>
      </w:r>
      <w:r w:rsidRPr="00277B7E">
        <w:rPr>
          <w:rFonts w:ascii="Times New Roman" w:hAnsi="Times New Roman" w:cs="Times New Roman"/>
          <w:sz w:val="24"/>
          <w:szCs w:val="24"/>
        </w:rPr>
        <w:t xml:space="preserve">.  </w:t>
      </w:r>
      <w:r w:rsidR="00855729" w:rsidRPr="00277B7E">
        <w:rPr>
          <w:rFonts w:ascii="Times New Roman" w:hAnsi="Times New Roman" w:cs="Times New Roman"/>
          <w:sz w:val="24"/>
          <w:szCs w:val="24"/>
        </w:rPr>
        <w:t xml:space="preserve">Once they publish the grant application guidance, applications </w:t>
      </w:r>
      <w:r w:rsidR="00A075DC">
        <w:rPr>
          <w:rFonts w:ascii="Times New Roman" w:hAnsi="Times New Roman" w:cs="Times New Roman"/>
          <w:sz w:val="24"/>
          <w:szCs w:val="24"/>
        </w:rPr>
        <w:t>are</w:t>
      </w:r>
      <w:r w:rsidR="00855729" w:rsidRPr="00277B7E">
        <w:rPr>
          <w:rFonts w:ascii="Times New Roman" w:hAnsi="Times New Roman" w:cs="Times New Roman"/>
          <w:sz w:val="24"/>
          <w:szCs w:val="24"/>
        </w:rPr>
        <w:t xml:space="preserve"> due to FEMA no later than 80 days</w:t>
      </w:r>
      <w:r w:rsidR="00855729">
        <w:rPr>
          <w:rFonts w:ascii="Times New Roman" w:hAnsi="Times New Roman" w:cs="Times New Roman"/>
          <w:sz w:val="24"/>
          <w:szCs w:val="24"/>
        </w:rPr>
        <w:t>,</w:t>
      </w:r>
      <w:r w:rsidR="00855729" w:rsidRPr="00277B7E">
        <w:rPr>
          <w:rFonts w:ascii="Times New Roman" w:hAnsi="Times New Roman" w:cs="Times New Roman"/>
          <w:sz w:val="24"/>
          <w:szCs w:val="24"/>
        </w:rPr>
        <w:t xml:space="preserve"> estimated </w:t>
      </w:r>
      <w:r w:rsidR="00855729">
        <w:rPr>
          <w:rFonts w:ascii="Times New Roman" w:hAnsi="Times New Roman" w:cs="Times New Roman"/>
          <w:sz w:val="24"/>
          <w:szCs w:val="24"/>
        </w:rPr>
        <w:t xml:space="preserve">date is </w:t>
      </w:r>
      <w:r w:rsidR="00855729" w:rsidRPr="00277B7E">
        <w:rPr>
          <w:rFonts w:ascii="Times New Roman" w:hAnsi="Times New Roman" w:cs="Times New Roman"/>
          <w:sz w:val="24"/>
          <w:szCs w:val="24"/>
        </w:rPr>
        <w:t xml:space="preserve">early June.  </w:t>
      </w:r>
    </w:p>
    <w:p w:rsidR="00277B7E" w:rsidRPr="00277B7E" w:rsidRDefault="00277B7E" w:rsidP="00277B7E">
      <w:pPr>
        <w:pStyle w:val="NoSpacing"/>
        <w:rPr>
          <w:rFonts w:ascii="Times New Roman" w:hAnsi="Times New Roman" w:cs="Times New Roman"/>
          <w:sz w:val="24"/>
          <w:szCs w:val="24"/>
        </w:rPr>
      </w:pPr>
    </w:p>
    <w:p w:rsidR="000F3C25" w:rsidRPr="00277B7E" w:rsidRDefault="00277B7E" w:rsidP="000F3C25">
      <w:pPr>
        <w:pStyle w:val="NoSpacing"/>
        <w:rPr>
          <w:rFonts w:ascii="Times New Roman" w:hAnsi="Times New Roman" w:cs="Times New Roman"/>
          <w:sz w:val="24"/>
          <w:szCs w:val="24"/>
        </w:rPr>
      </w:pPr>
      <w:r w:rsidRPr="00277B7E">
        <w:rPr>
          <w:rFonts w:ascii="Times New Roman" w:hAnsi="Times New Roman" w:cs="Times New Roman"/>
          <w:sz w:val="24"/>
          <w:szCs w:val="24"/>
        </w:rPr>
        <w:t>2.2</w:t>
      </w:r>
      <w:r w:rsidRPr="00277B7E">
        <w:rPr>
          <w:rFonts w:ascii="Times New Roman" w:hAnsi="Times New Roman" w:cs="Times New Roman"/>
          <w:sz w:val="24"/>
          <w:szCs w:val="24"/>
        </w:rPr>
        <w:tab/>
      </w:r>
      <w:r w:rsidR="00855729">
        <w:rPr>
          <w:rFonts w:ascii="Times New Roman" w:hAnsi="Times New Roman" w:cs="Times New Roman"/>
          <w:sz w:val="24"/>
          <w:szCs w:val="24"/>
        </w:rPr>
        <w:t>The State Administrative Agent (SAA) required RESF/RPWG</w:t>
      </w:r>
      <w:r w:rsidRPr="00277B7E">
        <w:rPr>
          <w:rFonts w:ascii="Times New Roman" w:hAnsi="Times New Roman" w:cs="Times New Roman"/>
          <w:sz w:val="24"/>
          <w:szCs w:val="24"/>
        </w:rPr>
        <w:t xml:space="preserve"> Chai</w:t>
      </w:r>
      <w:r w:rsidR="00855729">
        <w:rPr>
          <w:rFonts w:ascii="Times New Roman" w:hAnsi="Times New Roman" w:cs="Times New Roman"/>
          <w:sz w:val="24"/>
          <w:szCs w:val="24"/>
        </w:rPr>
        <w:t>rs to submit Project Management Plans (PMPs) for FY2014 by January 31, 2014.</w:t>
      </w:r>
      <w:r w:rsidRPr="00277B7E">
        <w:rPr>
          <w:rFonts w:ascii="Times New Roman" w:hAnsi="Times New Roman" w:cs="Times New Roman"/>
          <w:sz w:val="24"/>
          <w:szCs w:val="24"/>
        </w:rPr>
        <w:t xml:space="preserve"> </w:t>
      </w:r>
      <w:r w:rsidR="000F3C25" w:rsidRPr="00277B7E">
        <w:rPr>
          <w:rFonts w:ascii="Times New Roman" w:hAnsi="Times New Roman" w:cs="Times New Roman"/>
          <w:sz w:val="24"/>
          <w:szCs w:val="24"/>
        </w:rPr>
        <w:t>Over 130 individ</w:t>
      </w:r>
      <w:r w:rsidR="002948B6">
        <w:rPr>
          <w:rFonts w:ascii="Times New Roman" w:hAnsi="Times New Roman" w:cs="Times New Roman"/>
          <w:sz w:val="24"/>
          <w:szCs w:val="24"/>
        </w:rPr>
        <w:t>ual projects proposals were</w:t>
      </w:r>
      <w:r w:rsidR="000F3C25" w:rsidRPr="00277B7E">
        <w:rPr>
          <w:rFonts w:ascii="Times New Roman" w:hAnsi="Times New Roman" w:cs="Times New Roman"/>
          <w:sz w:val="24"/>
          <w:szCs w:val="24"/>
        </w:rPr>
        <w:t xml:space="preserve"> submi</w:t>
      </w:r>
      <w:r w:rsidR="002948B6">
        <w:rPr>
          <w:rFonts w:ascii="Times New Roman" w:hAnsi="Times New Roman" w:cs="Times New Roman"/>
          <w:sz w:val="24"/>
          <w:szCs w:val="24"/>
        </w:rPr>
        <w:t>tted.  The total project cost was $71,383,155 to address items in t</w:t>
      </w:r>
      <w:r w:rsidR="000F3C25" w:rsidRPr="00277B7E">
        <w:rPr>
          <w:rFonts w:ascii="Times New Roman" w:hAnsi="Times New Roman" w:cs="Times New Roman"/>
          <w:sz w:val="24"/>
          <w:szCs w:val="24"/>
        </w:rPr>
        <w:t>he 4 goals in t</w:t>
      </w:r>
      <w:r w:rsidR="002948B6">
        <w:rPr>
          <w:rFonts w:ascii="Times New Roman" w:hAnsi="Times New Roman" w:cs="Times New Roman"/>
          <w:sz w:val="24"/>
          <w:szCs w:val="24"/>
        </w:rPr>
        <w:t>he strategic plan as noted below</w:t>
      </w:r>
      <w:r w:rsidR="000F3C25" w:rsidRPr="00277B7E">
        <w:rPr>
          <w:rFonts w:ascii="Times New Roman" w:hAnsi="Times New Roman" w:cs="Times New Roman"/>
          <w:sz w:val="24"/>
          <w:szCs w:val="24"/>
        </w:rPr>
        <w:t>:</w:t>
      </w:r>
    </w:p>
    <w:p w:rsidR="000F3C25" w:rsidRPr="00277B7E" w:rsidRDefault="000F3C25" w:rsidP="000F3C25">
      <w:pPr>
        <w:pStyle w:val="NoSpacing"/>
        <w:rPr>
          <w:rFonts w:ascii="Times New Roman" w:hAnsi="Times New Roman" w:cs="Times New Roman"/>
          <w:sz w:val="24"/>
          <w:szCs w:val="24"/>
        </w:rPr>
      </w:pPr>
      <w:r w:rsidRPr="00277B7E">
        <w:rPr>
          <w:rFonts w:ascii="Times New Roman" w:hAnsi="Times New Roman" w:cs="Times New Roman"/>
          <w:sz w:val="24"/>
          <w:szCs w:val="24"/>
        </w:rPr>
        <w:t>•</w:t>
      </w:r>
      <w:r w:rsidRPr="00277B7E">
        <w:rPr>
          <w:rFonts w:ascii="Times New Roman" w:hAnsi="Times New Roman" w:cs="Times New Roman"/>
          <w:sz w:val="24"/>
          <w:szCs w:val="24"/>
        </w:rPr>
        <w:tab/>
        <w:t>Goal 1:  14 projects for $9.2M</w:t>
      </w:r>
    </w:p>
    <w:p w:rsidR="000F3C25" w:rsidRPr="00277B7E" w:rsidRDefault="000F3C25" w:rsidP="000F3C25">
      <w:pPr>
        <w:pStyle w:val="NoSpacing"/>
        <w:rPr>
          <w:rFonts w:ascii="Times New Roman" w:hAnsi="Times New Roman" w:cs="Times New Roman"/>
          <w:sz w:val="24"/>
          <w:szCs w:val="24"/>
        </w:rPr>
      </w:pPr>
      <w:r w:rsidRPr="00277B7E">
        <w:rPr>
          <w:rFonts w:ascii="Times New Roman" w:hAnsi="Times New Roman" w:cs="Times New Roman"/>
          <w:sz w:val="24"/>
          <w:szCs w:val="24"/>
        </w:rPr>
        <w:t>•</w:t>
      </w:r>
      <w:r w:rsidRPr="00277B7E">
        <w:rPr>
          <w:rFonts w:ascii="Times New Roman" w:hAnsi="Times New Roman" w:cs="Times New Roman"/>
          <w:sz w:val="24"/>
          <w:szCs w:val="24"/>
        </w:rPr>
        <w:tab/>
        <w:t>Goal 2:  25 projects for 25.6M</w:t>
      </w:r>
    </w:p>
    <w:p w:rsidR="000F3C25" w:rsidRPr="00277B7E" w:rsidRDefault="000F3C25" w:rsidP="000F3C25">
      <w:pPr>
        <w:pStyle w:val="NoSpacing"/>
        <w:rPr>
          <w:rFonts w:ascii="Times New Roman" w:hAnsi="Times New Roman" w:cs="Times New Roman"/>
          <w:sz w:val="24"/>
          <w:szCs w:val="24"/>
        </w:rPr>
      </w:pPr>
      <w:r w:rsidRPr="00277B7E">
        <w:rPr>
          <w:rFonts w:ascii="Times New Roman" w:hAnsi="Times New Roman" w:cs="Times New Roman"/>
          <w:sz w:val="24"/>
          <w:szCs w:val="24"/>
        </w:rPr>
        <w:t>•</w:t>
      </w:r>
      <w:r w:rsidRPr="00277B7E">
        <w:rPr>
          <w:rFonts w:ascii="Times New Roman" w:hAnsi="Times New Roman" w:cs="Times New Roman"/>
          <w:sz w:val="24"/>
          <w:szCs w:val="24"/>
        </w:rPr>
        <w:tab/>
        <w:t>Goal 3:  10 projects for 4.2M</w:t>
      </w:r>
    </w:p>
    <w:p w:rsidR="000F3C25" w:rsidRPr="00277B7E" w:rsidRDefault="000F3C25" w:rsidP="000F3C25">
      <w:pPr>
        <w:pStyle w:val="NoSpacing"/>
        <w:rPr>
          <w:rFonts w:ascii="Times New Roman" w:hAnsi="Times New Roman" w:cs="Times New Roman"/>
          <w:sz w:val="24"/>
          <w:szCs w:val="24"/>
        </w:rPr>
      </w:pPr>
      <w:r w:rsidRPr="00277B7E">
        <w:rPr>
          <w:rFonts w:ascii="Times New Roman" w:hAnsi="Times New Roman" w:cs="Times New Roman"/>
          <w:sz w:val="24"/>
          <w:szCs w:val="24"/>
        </w:rPr>
        <w:t>•</w:t>
      </w:r>
      <w:r w:rsidRPr="00277B7E">
        <w:rPr>
          <w:rFonts w:ascii="Times New Roman" w:hAnsi="Times New Roman" w:cs="Times New Roman"/>
          <w:sz w:val="24"/>
          <w:szCs w:val="24"/>
        </w:rPr>
        <w:tab/>
        <w:t>Goal 4:  40 projects for $32M</w:t>
      </w:r>
    </w:p>
    <w:p w:rsidR="00277B7E" w:rsidRPr="00277B7E" w:rsidRDefault="006C3BA9" w:rsidP="00277B7E">
      <w:pPr>
        <w:pStyle w:val="NoSpacing"/>
        <w:rPr>
          <w:rFonts w:ascii="Times New Roman" w:hAnsi="Times New Roman" w:cs="Times New Roman"/>
          <w:sz w:val="24"/>
          <w:szCs w:val="24"/>
        </w:rPr>
      </w:pPr>
      <w:r>
        <w:rPr>
          <w:rFonts w:ascii="Times New Roman" w:hAnsi="Times New Roman" w:cs="Times New Roman"/>
          <w:sz w:val="24"/>
          <w:szCs w:val="24"/>
        </w:rPr>
        <w:t xml:space="preserve">During </w:t>
      </w:r>
      <w:r w:rsidR="00277B7E" w:rsidRPr="00277B7E">
        <w:rPr>
          <w:rFonts w:ascii="Times New Roman" w:hAnsi="Times New Roman" w:cs="Times New Roman"/>
          <w:sz w:val="24"/>
          <w:szCs w:val="24"/>
        </w:rPr>
        <w:t>February</w:t>
      </w:r>
      <w:r w:rsidR="005B2127">
        <w:rPr>
          <w:rFonts w:ascii="Times New Roman" w:hAnsi="Times New Roman" w:cs="Times New Roman"/>
          <w:sz w:val="24"/>
          <w:szCs w:val="24"/>
        </w:rPr>
        <w:t xml:space="preserve"> and March of 2014, various groups will be reviewing the PMPs and identifying priorities. RESFs/RPWGs will be required to submit the</w:t>
      </w:r>
      <w:r w:rsidR="002948B6">
        <w:rPr>
          <w:rFonts w:ascii="Times New Roman" w:hAnsi="Times New Roman" w:cs="Times New Roman"/>
          <w:sz w:val="24"/>
          <w:szCs w:val="24"/>
        </w:rPr>
        <w:t>ir recommendations to the SAA by</w:t>
      </w:r>
      <w:r w:rsidR="005B2127">
        <w:rPr>
          <w:rFonts w:ascii="Times New Roman" w:hAnsi="Times New Roman" w:cs="Times New Roman"/>
          <w:sz w:val="24"/>
          <w:szCs w:val="24"/>
        </w:rPr>
        <w:t xml:space="preserve"> March 28, 2014.</w:t>
      </w:r>
    </w:p>
    <w:p w:rsidR="00277B7E" w:rsidRPr="00277B7E" w:rsidRDefault="00277B7E" w:rsidP="00277B7E">
      <w:pPr>
        <w:pStyle w:val="NoSpacing"/>
        <w:rPr>
          <w:rFonts w:ascii="Times New Roman" w:hAnsi="Times New Roman" w:cs="Times New Roman"/>
          <w:sz w:val="24"/>
          <w:szCs w:val="24"/>
        </w:rPr>
      </w:pPr>
    </w:p>
    <w:p w:rsidR="00277B7E" w:rsidRPr="00277B7E" w:rsidRDefault="00277B7E" w:rsidP="000F3C25">
      <w:pPr>
        <w:pStyle w:val="NoSpacing"/>
        <w:rPr>
          <w:rFonts w:ascii="Times New Roman" w:hAnsi="Times New Roman" w:cs="Times New Roman"/>
          <w:sz w:val="24"/>
          <w:szCs w:val="24"/>
        </w:rPr>
      </w:pPr>
      <w:r w:rsidRPr="00277B7E">
        <w:rPr>
          <w:rFonts w:ascii="Times New Roman" w:hAnsi="Times New Roman" w:cs="Times New Roman"/>
          <w:sz w:val="24"/>
          <w:szCs w:val="24"/>
        </w:rPr>
        <w:t>2.</w:t>
      </w:r>
      <w:r w:rsidR="005B2127">
        <w:rPr>
          <w:rFonts w:ascii="Times New Roman" w:hAnsi="Times New Roman" w:cs="Times New Roman"/>
          <w:sz w:val="24"/>
          <w:szCs w:val="24"/>
        </w:rPr>
        <w:t>3</w:t>
      </w:r>
      <w:r w:rsidR="005B2127">
        <w:rPr>
          <w:rFonts w:ascii="Times New Roman" w:hAnsi="Times New Roman" w:cs="Times New Roman"/>
          <w:sz w:val="24"/>
          <w:szCs w:val="24"/>
        </w:rPr>
        <w:tab/>
        <w:t xml:space="preserve">At meetings in April and May, the SPG and </w:t>
      </w:r>
      <w:r w:rsidRPr="00277B7E">
        <w:rPr>
          <w:rFonts w:ascii="Times New Roman" w:hAnsi="Times New Roman" w:cs="Times New Roman"/>
          <w:sz w:val="24"/>
          <w:szCs w:val="24"/>
        </w:rPr>
        <w:t>CAO</w:t>
      </w:r>
      <w:r w:rsidR="005B2127">
        <w:rPr>
          <w:rFonts w:ascii="Times New Roman" w:hAnsi="Times New Roman" w:cs="Times New Roman"/>
          <w:sz w:val="24"/>
          <w:szCs w:val="24"/>
        </w:rPr>
        <w:t xml:space="preserve"> HSEC</w:t>
      </w:r>
      <w:r w:rsidRPr="00277B7E">
        <w:rPr>
          <w:rFonts w:ascii="Times New Roman" w:hAnsi="Times New Roman" w:cs="Times New Roman"/>
          <w:sz w:val="24"/>
          <w:szCs w:val="24"/>
        </w:rPr>
        <w:t xml:space="preserve"> will</w:t>
      </w:r>
      <w:r w:rsidR="005B2127">
        <w:rPr>
          <w:rFonts w:ascii="Times New Roman" w:hAnsi="Times New Roman" w:cs="Times New Roman"/>
          <w:sz w:val="24"/>
          <w:szCs w:val="24"/>
        </w:rPr>
        <w:t xml:space="preserve"> review RESF/RPWG recommendations and identify</w:t>
      </w:r>
      <w:r w:rsidRPr="00277B7E">
        <w:rPr>
          <w:rFonts w:ascii="Times New Roman" w:hAnsi="Times New Roman" w:cs="Times New Roman"/>
          <w:sz w:val="24"/>
          <w:szCs w:val="24"/>
        </w:rPr>
        <w:t xml:space="preserve"> final project recommendation</w:t>
      </w:r>
      <w:r w:rsidR="002948B6">
        <w:rPr>
          <w:rFonts w:ascii="Times New Roman" w:hAnsi="Times New Roman" w:cs="Times New Roman"/>
          <w:sz w:val="24"/>
          <w:szCs w:val="24"/>
        </w:rPr>
        <w:t>s</w:t>
      </w:r>
      <w:r w:rsidR="005B2127">
        <w:rPr>
          <w:rFonts w:ascii="Times New Roman" w:hAnsi="Times New Roman" w:cs="Times New Roman"/>
          <w:sz w:val="24"/>
          <w:szCs w:val="24"/>
        </w:rPr>
        <w:t xml:space="preserve"> for FY2014</w:t>
      </w:r>
      <w:r w:rsidR="00E20BA1">
        <w:rPr>
          <w:rFonts w:ascii="Times New Roman" w:hAnsi="Times New Roman" w:cs="Times New Roman"/>
          <w:sz w:val="24"/>
          <w:szCs w:val="24"/>
        </w:rPr>
        <w:t xml:space="preserve">.  The SAA will include these projects in the FY2014 UASI application to FEMA. </w:t>
      </w:r>
      <w:r w:rsidR="003A715D">
        <w:rPr>
          <w:rFonts w:ascii="Times New Roman" w:hAnsi="Times New Roman" w:cs="Times New Roman"/>
          <w:sz w:val="24"/>
          <w:szCs w:val="24"/>
        </w:rPr>
        <w:t xml:space="preserve">The </w:t>
      </w:r>
      <w:r w:rsidR="005B2127">
        <w:rPr>
          <w:rFonts w:ascii="Times New Roman" w:hAnsi="Times New Roman" w:cs="Times New Roman"/>
          <w:sz w:val="24"/>
          <w:szCs w:val="24"/>
        </w:rPr>
        <w:t>SAA will</w:t>
      </w:r>
      <w:r w:rsidRPr="00277B7E">
        <w:rPr>
          <w:rFonts w:ascii="Times New Roman" w:hAnsi="Times New Roman" w:cs="Times New Roman"/>
          <w:sz w:val="24"/>
          <w:szCs w:val="24"/>
        </w:rPr>
        <w:t xml:space="preserve"> issue sub-grant awards in September</w:t>
      </w:r>
      <w:r w:rsidR="00E20BA1">
        <w:rPr>
          <w:rFonts w:ascii="Times New Roman" w:hAnsi="Times New Roman" w:cs="Times New Roman"/>
          <w:sz w:val="24"/>
          <w:szCs w:val="24"/>
        </w:rPr>
        <w:t xml:space="preserve"> 2014</w:t>
      </w:r>
      <w:r w:rsidRPr="00277B7E">
        <w:rPr>
          <w:rFonts w:ascii="Times New Roman" w:hAnsi="Times New Roman" w:cs="Times New Roman"/>
          <w:sz w:val="24"/>
          <w:szCs w:val="24"/>
        </w:rPr>
        <w:t>.  These dates are based on FEM</w:t>
      </w:r>
      <w:r w:rsidR="005B2127">
        <w:rPr>
          <w:rFonts w:ascii="Times New Roman" w:hAnsi="Times New Roman" w:cs="Times New Roman"/>
          <w:sz w:val="24"/>
          <w:szCs w:val="24"/>
        </w:rPr>
        <w:t>A’s projected timeline.</w:t>
      </w:r>
      <w:r w:rsidRPr="00277B7E">
        <w:rPr>
          <w:rFonts w:ascii="Times New Roman" w:hAnsi="Times New Roman" w:cs="Times New Roman"/>
          <w:sz w:val="24"/>
          <w:szCs w:val="24"/>
        </w:rPr>
        <w:t xml:space="preserve">  </w:t>
      </w:r>
    </w:p>
    <w:p w:rsidR="00277B7E" w:rsidRPr="00277B7E" w:rsidRDefault="00277B7E" w:rsidP="00277B7E">
      <w:pPr>
        <w:pStyle w:val="NoSpacing"/>
        <w:rPr>
          <w:rFonts w:ascii="Times New Roman" w:hAnsi="Times New Roman" w:cs="Times New Roman"/>
          <w:sz w:val="24"/>
          <w:szCs w:val="24"/>
        </w:rPr>
      </w:pPr>
    </w:p>
    <w:p w:rsidR="00277B7E" w:rsidRPr="00277B7E" w:rsidRDefault="0077495C" w:rsidP="00277B7E">
      <w:pPr>
        <w:pStyle w:val="NoSpacing"/>
        <w:rPr>
          <w:rFonts w:ascii="Times New Roman" w:hAnsi="Times New Roman" w:cs="Times New Roman"/>
          <w:sz w:val="24"/>
          <w:szCs w:val="24"/>
        </w:rPr>
      </w:pPr>
      <w:r>
        <w:rPr>
          <w:rFonts w:ascii="Times New Roman" w:hAnsi="Times New Roman" w:cs="Times New Roman"/>
          <w:sz w:val="24"/>
          <w:szCs w:val="24"/>
        </w:rPr>
        <w:t>2.</w:t>
      </w:r>
      <w:r w:rsidR="00A075DC">
        <w:rPr>
          <w:rFonts w:ascii="Times New Roman" w:hAnsi="Times New Roman" w:cs="Times New Roman"/>
          <w:sz w:val="24"/>
          <w:szCs w:val="24"/>
        </w:rPr>
        <w:t>4</w:t>
      </w:r>
      <w:r>
        <w:rPr>
          <w:rFonts w:ascii="Times New Roman" w:hAnsi="Times New Roman" w:cs="Times New Roman"/>
          <w:sz w:val="24"/>
          <w:szCs w:val="24"/>
        </w:rPr>
        <w:tab/>
        <w:t>Mr. Madden provided</w:t>
      </w:r>
      <w:r w:rsidR="00277B7E" w:rsidRPr="00277B7E">
        <w:rPr>
          <w:rFonts w:ascii="Times New Roman" w:hAnsi="Times New Roman" w:cs="Times New Roman"/>
          <w:sz w:val="24"/>
          <w:szCs w:val="24"/>
        </w:rPr>
        <w:t xml:space="preserve"> a sum</w:t>
      </w:r>
      <w:r w:rsidR="0024429A">
        <w:rPr>
          <w:rFonts w:ascii="Times New Roman" w:hAnsi="Times New Roman" w:cs="Times New Roman"/>
          <w:sz w:val="24"/>
          <w:szCs w:val="24"/>
        </w:rPr>
        <w:t>mary of the open</w:t>
      </w:r>
      <w:r>
        <w:rPr>
          <w:rFonts w:ascii="Times New Roman" w:hAnsi="Times New Roman" w:cs="Times New Roman"/>
          <w:sz w:val="24"/>
          <w:szCs w:val="24"/>
        </w:rPr>
        <w:t xml:space="preserve"> grants. The FY2011 grant is a three year grant</w:t>
      </w:r>
      <w:r w:rsidR="0024429A">
        <w:rPr>
          <w:rFonts w:ascii="Times New Roman" w:hAnsi="Times New Roman" w:cs="Times New Roman"/>
          <w:sz w:val="24"/>
          <w:szCs w:val="24"/>
        </w:rPr>
        <w:t xml:space="preserve"> and the</w:t>
      </w:r>
      <w:r w:rsidR="00277B7E" w:rsidRPr="00277B7E">
        <w:rPr>
          <w:rFonts w:ascii="Times New Roman" w:hAnsi="Times New Roman" w:cs="Times New Roman"/>
          <w:sz w:val="24"/>
          <w:szCs w:val="24"/>
        </w:rPr>
        <w:t xml:space="preserve"> perfo</w:t>
      </w:r>
      <w:r w:rsidR="002E7E30">
        <w:rPr>
          <w:rFonts w:ascii="Times New Roman" w:hAnsi="Times New Roman" w:cs="Times New Roman"/>
          <w:sz w:val="24"/>
          <w:szCs w:val="24"/>
        </w:rPr>
        <w:t>rmance period ends</w:t>
      </w:r>
      <w:r w:rsidR="00071150">
        <w:rPr>
          <w:rFonts w:ascii="Times New Roman" w:hAnsi="Times New Roman" w:cs="Times New Roman"/>
          <w:sz w:val="24"/>
          <w:szCs w:val="24"/>
        </w:rPr>
        <w:t xml:space="preserve"> on August 31, 2014.  The a</w:t>
      </w:r>
      <w:r w:rsidR="002E7E30">
        <w:rPr>
          <w:rFonts w:ascii="Times New Roman" w:hAnsi="Times New Roman" w:cs="Times New Roman"/>
          <w:sz w:val="24"/>
          <w:szCs w:val="24"/>
        </w:rPr>
        <w:t xml:space="preserve">ward amount is $59M and final sub grantee </w:t>
      </w:r>
      <w:r w:rsidR="00277B7E" w:rsidRPr="00277B7E">
        <w:rPr>
          <w:rFonts w:ascii="Times New Roman" w:hAnsi="Times New Roman" w:cs="Times New Roman"/>
          <w:sz w:val="24"/>
          <w:szCs w:val="24"/>
        </w:rPr>
        <w:t>expenditures</w:t>
      </w:r>
      <w:r w:rsidR="002E7E30">
        <w:rPr>
          <w:rFonts w:ascii="Times New Roman" w:hAnsi="Times New Roman" w:cs="Times New Roman"/>
          <w:sz w:val="24"/>
          <w:szCs w:val="24"/>
        </w:rPr>
        <w:t xml:space="preserve"> should be completed</w:t>
      </w:r>
      <w:r w:rsidR="0024429A">
        <w:rPr>
          <w:rFonts w:ascii="Times New Roman" w:hAnsi="Times New Roman" w:cs="Times New Roman"/>
          <w:sz w:val="24"/>
          <w:szCs w:val="24"/>
        </w:rPr>
        <w:t xml:space="preserve"> by</w:t>
      </w:r>
      <w:r w:rsidR="000F3C25">
        <w:rPr>
          <w:rFonts w:ascii="Times New Roman" w:hAnsi="Times New Roman" w:cs="Times New Roman"/>
          <w:sz w:val="24"/>
          <w:szCs w:val="24"/>
        </w:rPr>
        <w:t xml:space="preserve"> May</w:t>
      </w:r>
      <w:r w:rsidR="0024429A">
        <w:rPr>
          <w:rFonts w:ascii="Times New Roman" w:hAnsi="Times New Roman" w:cs="Times New Roman"/>
          <w:sz w:val="24"/>
          <w:szCs w:val="24"/>
        </w:rPr>
        <w:t xml:space="preserve"> 31,</w:t>
      </w:r>
      <w:r w:rsidR="000F3C25">
        <w:rPr>
          <w:rFonts w:ascii="Times New Roman" w:hAnsi="Times New Roman" w:cs="Times New Roman"/>
          <w:sz w:val="24"/>
          <w:szCs w:val="24"/>
        </w:rPr>
        <w:t xml:space="preserve"> 2014.</w:t>
      </w:r>
      <w:r w:rsidR="00277B7E" w:rsidRPr="00277B7E">
        <w:rPr>
          <w:rFonts w:ascii="Times New Roman" w:hAnsi="Times New Roman" w:cs="Times New Roman"/>
          <w:sz w:val="24"/>
          <w:szCs w:val="24"/>
        </w:rPr>
        <w:t xml:space="preserve">  Currentl</w:t>
      </w:r>
      <w:r w:rsidR="000F3C25">
        <w:rPr>
          <w:rFonts w:ascii="Times New Roman" w:hAnsi="Times New Roman" w:cs="Times New Roman"/>
          <w:sz w:val="24"/>
          <w:szCs w:val="24"/>
        </w:rPr>
        <w:t>y,</w:t>
      </w:r>
      <w:r w:rsidR="00277B7E" w:rsidRPr="00277B7E">
        <w:rPr>
          <w:rFonts w:ascii="Times New Roman" w:hAnsi="Times New Roman" w:cs="Times New Roman"/>
          <w:sz w:val="24"/>
          <w:szCs w:val="24"/>
        </w:rPr>
        <w:t xml:space="preserve"> the grant is 67% expended with 56% fully re</w:t>
      </w:r>
      <w:r w:rsidR="000F3C25">
        <w:rPr>
          <w:rFonts w:ascii="Times New Roman" w:hAnsi="Times New Roman" w:cs="Times New Roman"/>
          <w:sz w:val="24"/>
          <w:szCs w:val="24"/>
        </w:rPr>
        <w:t xml:space="preserve">imbursed to sub grantees. </w:t>
      </w:r>
    </w:p>
    <w:p w:rsidR="00277B7E" w:rsidRPr="00277B7E" w:rsidRDefault="00277B7E" w:rsidP="00277B7E">
      <w:pPr>
        <w:pStyle w:val="NoSpacing"/>
        <w:rPr>
          <w:rFonts w:ascii="Times New Roman" w:hAnsi="Times New Roman" w:cs="Times New Roman"/>
          <w:sz w:val="24"/>
          <w:szCs w:val="24"/>
        </w:rPr>
      </w:pPr>
    </w:p>
    <w:p w:rsidR="000213E8" w:rsidRDefault="00277B7E" w:rsidP="00277B7E">
      <w:pPr>
        <w:pStyle w:val="NoSpacing"/>
        <w:rPr>
          <w:rFonts w:ascii="Times New Roman" w:hAnsi="Times New Roman" w:cs="Times New Roman"/>
          <w:sz w:val="24"/>
          <w:szCs w:val="24"/>
        </w:rPr>
      </w:pPr>
      <w:r w:rsidRPr="00277B7E">
        <w:rPr>
          <w:rFonts w:ascii="Times New Roman" w:hAnsi="Times New Roman" w:cs="Times New Roman"/>
          <w:sz w:val="24"/>
          <w:szCs w:val="24"/>
        </w:rPr>
        <w:t>2.</w:t>
      </w:r>
      <w:r w:rsidR="00A075DC">
        <w:rPr>
          <w:rFonts w:ascii="Times New Roman" w:hAnsi="Times New Roman" w:cs="Times New Roman"/>
          <w:sz w:val="24"/>
          <w:szCs w:val="24"/>
        </w:rPr>
        <w:t>5</w:t>
      </w:r>
      <w:r w:rsidRPr="00277B7E">
        <w:rPr>
          <w:rFonts w:ascii="Times New Roman" w:hAnsi="Times New Roman" w:cs="Times New Roman"/>
          <w:sz w:val="24"/>
          <w:szCs w:val="24"/>
        </w:rPr>
        <w:tab/>
      </w:r>
      <w:r w:rsidR="00071150">
        <w:rPr>
          <w:rFonts w:ascii="Times New Roman" w:hAnsi="Times New Roman" w:cs="Times New Roman"/>
          <w:sz w:val="24"/>
          <w:szCs w:val="24"/>
        </w:rPr>
        <w:t xml:space="preserve">The </w:t>
      </w:r>
      <w:r w:rsidRPr="00277B7E">
        <w:rPr>
          <w:rFonts w:ascii="Times New Roman" w:hAnsi="Times New Roman" w:cs="Times New Roman"/>
          <w:sz w:val="24"/>
          <w:szCs w:val="24"/>
        </w:rPr>
        <w:t>FY 2012 is a two</w:t>
      </w:r>
      <w:r w:rsidR="003A715D">
        <w:rPr>
          <w:rFonts w:ascii="Times New Roman" w:hAnsi="Times New Roman" w:cs="Times New Roman"/>
          <w:sz w:val="24"/>
          <w:szCs w:val="24"/>
        </w:rPr>
        <w:t xml:space="preserve"> year</w:t>
      </w:r>
      <w:r w:rsidR="00071150">
        <w:rPr>
          <w:rFonts w:ascii="Times New Roman" w:hAnsi="Times New Roman" w:cs="Times New Roman"/>
          <w:sz w:val="24"/>
          <w:szCs w:val="24"/>
        </w:rPr>
        <w:t xml:space="preserve"> grant and the</w:t>
      </w:r>
      <w:r w:rsidRPr="00277B7E">
        <w:rPr>
          <w:rFonts w:ascii="Times New Roman" w:hAnsi="Times New Roman" w:cs="Times New Roman"/>
          <w:sz w:val="24"/>
          <w:szCs w:val="24"/>
        </w:rPr>
        <w:t xml:space="preserve"> per</w:t>
      </w:r>
      <w:r w:rsidR="00071150">
        <w:rPr>
          <w:rFonts w:ascii="Times New Roman" w:hAnsi="Times New Roman" w:cs="Times New Roman"/>
          <w:sz w:val="24"/>
          <w:szCs w:val="24"/>
        </w:rPr>
        <w:t>formance period ends on</w:t>
      </w:r>
      <w:r w:rsidRPr="00277B7E">
        <w:rPr>
          <w:rFonts w:ascii="Times New Roman" w:hAnsi="Times New Roman" w:cs="Times New Roman"/>
          <w:sz w:val="24"/>
          <w:szCs w:val="24"/>
        </w:rPr>
        <w:t xml:space="preserve"> August</w:t>
      </w:r>
      <w:r w:rsidR="00071150">
        <w:rPr>
          <w:rFonts w:ascii="Times New Roman" w:hAnsi="Times New Roman" w:cs="Times New Roman"/>
          <w:sz w:val="24"/>
          <w:szCs w:val="24"/>
        </w:rPr>
        <w:t xml:space="preserve"> 31, 2014</w:t>
      </w:r>
      <w:r w:rsidRPr="00277B7E">
        <w:rPr>
          <w:rFonts w:ascii="Times New Roman" w:hAnsi="Times New Roman" w:cs="Times New Roman"/>
          <w:sz w:val="24"/>
          <w:szCs w:val="24"/>
        </w:rPr>
        <w:t>; grant amount is $51M.  It is currently 38% expended with 24% fully rei</w:t>
      </w:r>
      <w:r w:rsidR="000213E8">
        <w:rPr>
          <w:rFonts w:ascii="Times New Roman" w:hAnsi="Times New Roman" w:cs="Times New Roman"/>
          <w:sz w:val="24"/>
          <w:szCs w:val="24"/>
        </w:rPr>
        <w:t>mbursed to sub grantees.</w:t>
      </w:r>
      <w:r w:rsidR="00335460">
        <w:rPr>
          <w:rFonts w:ascii="Times New Roman" w:hAnsi="Times New Roman" w:cs="Times New Roman"/>
          <w:sz w:val="24"/>
          <w:szCs w:val="24"/>
        </w:rPr>
        <w:t xml:space="preserve">  Grants end on</w:t>
      </w:r>
      <w:r w:rsidRPr="00277B7E">
        <w:rPr>
          <w:rFonts w:ascii="Times New Roman" w:hAnsi="Times New Roman" w:cs="Times New Roman"/>
          <w:sz w:val="24"/>
          <w:szCs w:val="24"/>
        </w:rPr>
        <w:t xml:space="preserve"> May</w:t>
      </w:r>
      <w:r w:rsidR="000213E8">
        <w:rPr>
          <w:rFonts w:ascii="Times New Roman" w:hAnsi="Times New Roman" w:cs="Times New Roman"/>
          <w:sz w:val="24"/>
          <w:szCs w:val="24"/>
        </w:rPr>
        <w:t xml:space="preserve"> 31, 2014</w:t>
      </w:r>
      <w:r w:rsidRPr="00277B7E">
        <w:rPr>
          <w:rFonts w:ascii="Times New Roman" w:hAnsi="Times New Roman" w:cs="Times New Roman"/>
          <w:sz w:val="24"/>
          <w:szCs w:val="24"/>
        </w:rPr>
        <w:t xml:space="preserve">.  Final reimbursement request should be submitted by July 1, 2012 for payment.  There is still much work to be done. </w:t>
      </w:r>
    </w:p>
    <w:p w:rsidR="000213E8" w:rsidRDefault="000213E8" w:rsidP="00277B7E">
      <w:pPr>
        <w:pStyle w:val="NoSpacing"/>
        <w:rPr>
          <w:rFonts w:ascii="Times New Roman" w:hAnsi="Times New Roman" w:cs="Times New Roman"/>
          <w:sz w:val="24"/>
          <w:szCs w:val="24"/>
        </w:rPr>
      </w:pPr>
    </w:p>
    <w:p w:rsidR="00277B7E" w:rsidRPr="00277B7E" w:rsidRDefault="00277B7E" w:rsidP="00277B7E">
      <w:pPr>
        <w:pStyle w:val="NoSpacing"/>
        <w:rPr>
          <w:rFonts w:ascii="Times New Roman" w:hAnsi="Times New Roman" w:cs="Times New Roman"/>
          <w:sz w:val="24"/>
          <w:szCs w:val="24"/>
        </w:rPr>
      </w:pPr>
      <w:r w:rsidRPr="00277B7E">
        <w:rPr>
          <w:rFonts w:ascii="Times New Roman" w:hAnsi="Times New Roman" w:cs="Times New Roman"/>
          <w:sz w:val="24"/>
          <w:szCs w:val="24"/>
        </w:rPr>
        <w:t xml:space="preserve"> 2.</w:t>
      </w:r>
      <w:r w:rsidR="00A075DC">
        <w:rPr>
          <w:rFonts w:ascii="Times New Roman" w:hAnsi="Times New Roman" w:cs="Times New Roman"/>
          <w:sz w:val="24"/>
          <w:szCs w:val="24"/>
        </w:rPr>
        <w:t>6</w:t>
      </w:r>
      <w:r w:rsidRPr="00277B7E">
        <w:rPr>
          <w:rFonts w:ascii="Times New Roman" w:hAnsi="Times New Roman" w:cs="Times New Roman"/>
          <w:sz w:val="24"/>
          <w:szCs w:val="24"/>
        </w:rPr>
        <w:tab/>
        <w:t>FY 2013 award is</w:t>
      </w:r>
      <w:r w:rsidR="00071150">
        <w:rPr>
          <w:rFonts w:ascii="Times New Roman" w:hAnsi="Times New Roman" w:cs="Times New Roman"/>
          <w:sz w:val="24"/>
          <w:szCs w:val="24"/>
        </w:rPr>
        <w:t xml:space="preserve"> for $51M</w:t>
      </w:r>
      <w:r w:rsidR="007E439F">
        <w:rPr>
          <w:rFonts w:ascii="Times New Roman" w:hAnsi="Times New Roman" w:cs="Times New Roman"/>
          <w:sz w:val="24"/>
          <w:szCs w:val="24"/>
        </w:rPr>
        <w:t xml:space="preserve">. </w:t>
      </w:r>
      <w:r w:rsidR="007E439F" w:rsidRPr="00277B7E">
        <w:rPr>
          <w:rFonts w:ascii="Times New Roman" w:hAnsi="Times New Roman" w:cs="Times New Roman"/>
          <w:sz w:val="24"/>
          <w:szCs w:val="24"/>
        </w:rPr>
        <w:t>The SAA issued awards in September and October</w:t>
      </w:r>
      <w:r w:rsidR="007E439F">
        <w:rPr>
          <w:rFonts w:ascii="Times New Roman" w:hAnsi="Times New Roman" w:cs="Times New Roman"/>
          <w:sz w:val="24"/>
          <w:szCs w:val="24"/>
        </w:rPr>
        <w:t xml:space="preserve"> 2013.</w:t>
      </w:r>
      <w:r w:rsidRPr="00277B7E">
        <w:rPr>
          <w:rFonts w:ascii="Times New Roman" w:hAnsi="Times New Roman" w:cs="Times New Roman"/>
          <w:sz w:val="24"/>
          <w:szCs w:val="24"/>
        </w:rPr>
        <w:t xml:space="preserve">  The period of </w:t>
      </w:r>
      <w:r w:rsidR="007E439F">
        <w:rPr>
          <w:rFonts w:ascii="Times New Roman" w:hAnsi="Times New Roman" w:cs="Times New Roman"/>
          <w:sz w:val="24"/>
          <w:szCs w:val="24"/>
        </w:rPr>
        <w:t>performance for sub grantees</w:t>
      </w:r>
      <w:r w:rsidRPr="00277B7E">
        <w:rPr>
          <w:rFonts w:ascii="Times New Roman" w:hAnsi="Times New Roman" w:cs="Times New Roman"/>
          <w:sz w:val="24"/>
          <w:szCs w:val="24"/>
        </w:rPr>
        <w:t xml:space="preserve"> is </w:t>
      </w:r>
      <w:r w:rsidR="007E439F">
        <w:rPr>
          <w:rFonts w:ascii="Times New Roman" w:hAnsi="Times New Roman" w:cs="Times New Roman"/>
          <w:sz w:val="24"/>
          <w:szCs w:val="24"/>
        </w:rPr>
        <w:t xml:space="preserve">from </w:t>
      </w:r>
      <w:r w:rsidRPr="00277B7E">
        <w:rPr>
          <w:rFonts w:ascii="Times New Roman" w:hAnsi="Times New Roman" w:cs="Times New Roman"/>
          <w:sz w:val="24"/>
          <w:szCs w:val="24"/>
        </w:rPr>
        <w:t>Septem</w:t>
      </w:r>
      <w:r w:rsidR="007E439F">
        <w:rPr>
          <w:rFonts w:ascii="Times New Roman" w:hAnsi="Times New Roman" w:cs="Times New Roman"/>
          <w:sz w:val="24"/>
          <w:szCs w:val="24"/>
        </w:rPr>
        <w:t>ber 1, 2013 to May</w:t>
      </w:r>
      <w:r w:rsidRPr="00277B7E">
        <w:rPr>
          <w:rFonts w:ascii="Times New Roman" w:hAnsi="Times New Roman" w:cs="Times New Roman"/>
          <w:sz w:val="24"/>
          <w:szCs w:val="24"/>
        </w:rPr>
        <w:t xml:space="preserve"> </w:t>
      </w:r>
      <w:r w:rsidR="007E439F">
        <w:rPr>
          <w:rFonts w:ascii="Times New Roman" w:hAnsi="Times New Roman" w:cs="Times New Roman"/>
          <w:sz w:val="24"/>
          <w:szCs w:val="24"/>
        </w:rPr>
        <w:t xml:space="preserve">31, </w:t>
      </w:r>
      <w:r w:rsidRPr="00277B7E">
        <w:rPr>
          <w:rFonts w:ascii="Times New Roman" w:hAnsi="Times New Roman" w:cs="Times New Roman"/>
          <w:sz w:val="24"/>
          <w:szCs w:val="24"/>
        </w:rPr>
        <w:t>20</w:t>
      </w:r>
      <w:r w:rsidR="007E439F">
        <w:rPr>
          <w:rFonts w:ascii="Times New Roman" w:hAnsi="Times New Roman" w:cs="Times New Roman"/>
          <w:sz w:val="24"/>
          <w:szCs w:val="24"/>
        </w:rPr>
        <w:t xml:space="preserve">15. Less than $1M </w:t>
      </w:r>
      <w:r w:rsidR="00C42405">
        <w:rPr>
          <w:rFonts w:ascii="Times New Roman" w:hAnsi="Times New Roman" w:cs="Times New Roman"/>
          <w:sz w:val="24"/>
          <w:szCs w:val="24"/>
        </w:rPr>
        <w:t xml:space="preserve">has been </w:t>
      </w:r>
      <w:r w:rsidR="007E439F">
        <w:rPr>
          <w:rFonts w:ascii="Times New Roman" w:hAnsi="Times New Roman" w:cs="Times New Roman"/>
          <w:sz w:val="24"/>
          <w:szCs w:val="24"/>
        </w:rPr>
        <w:t>expended to date.</w:t>
      </w:r>
    </w:p>
    <w:p w:rsidR="00277B7E" w:rsidRPr="00277B7E" w:rsidRDefault="00277B7E" w:rsidP="00277B7E">
      <w:pPr>
        <w:pStyle w:val="NoSpacing"/>
        <w:rPr>
          <w:rFonts w:ascii="Times New Roman" w:hAnsi="Times New Roman" w:cs="Times New Roman"/>
          <w:sz w:val="24"/>
          <w:szCs w:val="24"/>
        </w:rPr>
      </w:pPr>
    </w:p>
    <w:p w:rsidR="00277B7E" w:rsidRPr="00277B7E" w:rsidRDefault="00277B7E" w:rsidP="00277B7E">
      <w:pPr>
        <w:pStyle w:val="NoSpacing"/>
        <w:rPr>
          <w:rFonts w:ascii="Times New Roman" w:hAnsi="Times New Roman" w:cs="Times New Roman"/>
          <w:b/>
          <w:sz w:val="24"/>
          <w:szCs w:val="24"/>
        </w:rPr>
      </w:pPr>
      <w:r w:rsidRPr="00277B7E">
        <w:rPr>
          <w:rFonts w:ascii="Times New Roman" w:hAnsi="Times New Roman" w:cs="Times New Roman"/>
          <w:b/>
          <w:sz w:val="24"/>
          <w:szCs w:val="24"/>
        </w:rPr>
        <w:lastRenderedPageBreak/>
        <w:t>3.</w:t>
      </w:r>
      <w:r w:rsidRPr="00277B7E">
        <w:rPr>
          <w:rFonts w:ascii="Times New Roman" w:hAnsi="Times New Roman" w:cs="Times New Roman"/>
          <w:b/>
          <w:sz w:val="24"/>
          <w:szCs w:val="24"/>
        </w:rPr>
        <w:tab/>
        <w:t>NCR Homeland Security Strategic Plan Update</w:t>
      </w:r>
    </w:p>
    <w:p w:rsidR="00277B7E" w:rsidRPr="00277B7E" w:rsidRDefault="00277B7E" w:rsidP="00277B7E">
      <w:pPr>
        <w:pStyle w:val="NoSpacing"/>
        <w:rPr>
          <w:rFonts w:ascii="Times New Roman" w:hAnsi="Times New Roman" w:cs="Times New Roman"/>
          <w:sz w:val="24"/>
          <w:szCs w:val="24"/>
        </w:rPr>
      </w:pPr>
    </w:p>
    <w:p w:rsidR="00277B7E" w:rsidRPr="00277B7E" w:rsidRDefault="00650D20" w:rsidP="00277B7E">
      <w:pPr>
        <w:pStyle w:val="NoSpacing"/>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Sue Snider lead</w:t>
      </w:r>
      <w:r w:rsidR="00277B7E" w:rsidRPr="00277B7E">
        <w:rPr>
          <w:rFonts w:ascii="Times New Roman" w:hAnsi="Times New Roman" w:cs="Times New Roman"/>
          <w:sz w:val="24"/>
          <w:szCs w:val="24"/>
        </w:rPr>
        <w:t xml:space="preserve"> the team effort to update the 2010 NCR Homeland Security Strategic</w:t>
      </w:r>
      <w:r>
        <w:rPr>
          <w:rFonts w:ascii="Times New Roman" w:hAnsi="Times New Roman" w:cs="Times New Roman"/>
          <w:sz w:val="24"/>
          <w:szCs w:val="24"/>
        </w:rPr>
        <w:t xml:space="preserve"> Plan. S</w:t>
      </w:r>
      <w:r w:rsidR="00277B7E" w:rsidRPr="00277B7E">
        <w:rPr>
          <w:rFonts w:ascii="Times New Roman" w:hAnsi="Times New Roman" w:cs="Times New Roman"/>
          <w:sz w:val="24"/>
          <w:szCs w:val="24"/>
        </w:rPr>
        <w:t>he provided</w:t>
      </w:r>
      <w:r w:rsidR="00EF03D6">
        <w:rPr>
          <w:rFonts w:ascii="Times New Roman" w:hAnsi="Times New Roman" w:cs="Times New Roman"/>
          <w:sz w:val="24"/>
          <w:szCs w:val="24"/>
        </w:rPr>
        <w:t xml:space="preserve"> the EPC with three</w:t>
      </w:r>
      <w:r>
        <w:rPr>
          <w:rFonts w:ascii="Times New Roman" w:hAnsi="Times New Roman" w:cs="Times New Roman"/>
          <w:sz w:val="24"/>
          <w:szCs w:val="24"/>
        </w:rPr>
        <w:t xml:space="preserve"> handouts: </w:t>
      </w:r>
      <w:r w:rsidR="00277B7E" w:rsidRPr="00277B7E">
        <w:rPr>
          <w:rFonts w:ascii="Times New Roman" w:hAnsi="Times New Roman" w:cs="Times New Roman"/>
          <w:sz w:val="24"/>
          <w:szCs w:val="24"/>
        </w:rPr>
        <w:t>NCR Homeland</w:t>
      </w:r>
      <w:r>
        <w:rPr>
          <w:rFonts w:ascii="Times New Roman" w:hAnsi="Times New Roman" w:cs="Times New Roman"/>
          <w:sz w:val="24"/>
          <w:szCs w:val="24"/>
        </w:rPr>
        <w:t xml:space="preserve"> Security Strategic Plan, Work P</w:t>
      </w:r>
      <w:r w:rsidR="00277B7E" w:rsidRPr="00277B7E">
        <w:rPr>
          <w:rFonts w:ascii="Times New Roman" w:hAnsi="Times New Roman" w:cs="Times New Roman"/>
          <w:sz w:val="24"/>
          <w:szCs w:val="24"/>
        </w:rPr>
        <w:t>lans</w:t>
      </w:r>
      <w:r>
        <w:rPr>
          <w:rFonts w:ascii="Times New Roman" w:hAnsi="Times New Roman" w:cs="Times New Roman"/>
          <w:sz w:val="24"/>
          <w:szCs w:val="24"/>
        </w:rPr>
        <w:t>, and a Goals and Objectives</w:t>
      </w:r>
      <w:r w:rsidR="00F90C67">
        <w:rPr>
          <w:rFonts w:ascii="Times New Roman" w:hAnsi="Times New Roman" w:cs="Times New Roman"/>
          <w:sz w:val="24"/>
          <w:szCs w:val="24"/>
        </w:rPr>
        <w:t xml:space="preserve"> Update</w:t>
      </w:r>
      <w:r w:rsidR="00277B7E" w:rsidRPr="00277B7E">
        <w:rPr>
          <w:rFonts w:ascii="Times New Roman" w:hAnsi="Times New Roman" w:cs="Times New Roman"/>
          <w:sz w:val="24"/>
          <w:szCs w:val="24"/>
        </w:rPr>
        <w:t xml:space="preserve">.  The Strategic Plan is a 2005 DHS requirement owned by </w:t>
      </w:r>
      <w:r w:rsidR="00F90C67">
        <w:rPr>
          <w:rFonts w:ascii="Times New Roman" w:hAnsi="Times New Roman" w:cs="Times New Roman"/>
          <w:sz w:val="24"/>
          <w:szCs w:val="24"/>
        </w:rPr>
        <w:t>EPC.  The current plan is dated</w:t>
      </w:r>
      <w:r w:rsidR="00277B7E" w:rsidRPr="00277B7E">
        <w:rPr>
          <w:rFonts w:ascii="Times New Roman" w:hAnsi="Times New Roman" w:cs="Times New Roman"/>
          <w:sz w:val="24"/>
          <w:szCs w:val="24"/>
        </w:rPr>
        <w:t xml:space="preserve"> 2010 and DHS requi</w:t>
      </w:r>
      <w:r w:rsidR="00EF03D6">
        <w:rPr>
          <w:rFonts w:ascii="Times New Roman" w:hAnsi="Times New Roman" w:cs="Times New Roman"/>
          <w:sz w:val="24"/>
          <w:szCs w:val="24"/>
        </w:rPr>
        <w:t>res an update every five</w:t>
      </w:r>
      <w:r w:rsidR="00F90C67">
        <w:rPr>
          <w:rFonts w:ascii="Times New Roman" w:hAnsi="Times New Roman" w:cs="Times New Roman"/>
          <w:sz w:val="24"/>
          <w:szCs w:val="24"/>
        </w:rPr>
        <w:t xml:space="preserve"> years.  Ms. Snider and the team</w:t>
      </w:r>
      <w:r w:rsidR="00277B7E" w:rsidRPr="00277B7E">
        <w:rPr>
          <w:rFonts w:ascii="Times New Roman" w:hAnsi="Times New Roman" w:cs="Times New Roman"/>
          <w:sz w:val="24"/>
          <w:szCs w:val="24"/>
        </w:rPr>
        <w:t xml:space="preserve"> began the refresh effort in the fall of 2012 and were overcome by events</w:t>
      </w:r>
      <w:r w:rsidR="00F90C67">
        <w:rPr>
          <w:rFonts w:ascii="Times New Roman" w:hAnsi="Times New Roman" w:cs="Times New Roman"/>
          <w:sz w:val="24"/>
          <w:szCs w:val="24"/>
        </w:rPr>
        <w:t>. T</w:t>
      </w:r>
      <w:r w:rsidR="00277B7E" w:rsidRPr="00277B7E">
        <w:rPr>
          <w:rFonts w:ascii="Times New Roman" w:hAnsi="Times New Roman" w:cs="Times New Roman"/>
          <w:sz w:val="24"/>
          <w:szCs w:val="24"/>
        </w:rPr>
        <w:t xml:space="preserve">hey </w:t>
      </w:r>
      <w:r w:rsidR="00F90C67">
        <w:rPr>
          <w:rFonts w:ascii="Times New Roman" w:hAnsi="Times New Roman" w:cs="Times New Roman"/>
          <w:sz w:val="24"/>
          <w:szCs w:val="24"/>
        </w:rPr>
        <w:t>re</w:t>
      </w:r>
      <w:r w:rsidR="00EF03D6">
        <w:rPr>
          <w:rFonts w:ascii="Times New Roman" w:hAnsi="Times New Roman" w:cs="Times New Roman"/>
          <w:sz w:val="24"/>
          <w:szCs w:val="24"/>
        </w:rPr>
        <w:t>started</w:t>
      </w:r>
      <w:r w:rsidR="00F90C67">
        <w:rPr>
          <w:rFonts w:ascii="Times New Roman" w:hAnsi="Times New Roman" w:cs="Times New Roman"/>
          <w:sz w:val="24"/>
          <w:szCs w:val="24"/>
        </w:rPr>
        <w:t xml:space="preserve"> the update</w:t>
      </w:r>
      <w:r w:rsidR="00EF03D6">
        <w:rPr>
          <w:rFonts w:ascii="Times New Roman" w:hAnsi="Times New Roman" w:cs="Times New Roman"/>
          <w:sz w:val="24"/>
          <w:szCs w:val="24"/>
        </w:rPr>
        <w:t xml:space="preserve"> again</w:t>
      </w:r>
      <w:r w:rsidR="00277B7E" w:rsidRPr="00277B7E">
        <w:rPr>
          <w:rFonts w:ascii="Times New Roman" w:hAnsi="Times New Roman" w:cs="Times New Roman"/>
          <w:sz w:val="24"/>
          <w:szCs w:val="24"/>
        </w:rPr>
        <w:t xml:space="preserve"> last summer using the data they collected in 2012 as the starting point.  </w:t>
      </w:r>
    </w:p>
    <w:p w:rsidR="00277B7E" w:rsidRPr="00277B7E" w:rsidRDefault="00277B7E" w:rsidP="00277B7E">
      <w:pPr>
        <w:pStyle w:val="NoSpacing"/>
        <w:rPr>
          <w:rFonts w:ascii="Times New Roman" w:hAnsi="Times New Roman" w:cs="Times New Roman"/>
          <w:sz w:val="24"/>
          <w:szCs w:val="24"/>
        </w:rPr>
      </w:pPr>
    </w:p>
    <w:p w:rsidR="00277B7E" w:rsidRPr="00277B7E" w:rsidRDefault="00291011" w:rsidP="00277B7E">
      <w:pPr>
        <w:pStyle w:val="NoSpacing"/>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The Strategic Plan</w:t>
      </w:r>
      <w:r w:rsidR="00277B7E" w:rsidRPr="00277B7E">
        <w:rPr>
          <w:rFonts w:ascii="Times New Roman" w:hAnsi="Times New Roman" w:cs="Times New Roman"/>
          <w:sz w:val="24"/>
          <w:szCs w:val="24"/>
        </w:rPr>
        <w:t xml:space="preserve"> is already in use and is guiding the </w:t>
      </w:r>
      <w:r>
        <w:rPr>
          <w:rFonts w:ascii="Times New Roman" w:hAnsi="Times New Roman" w:cs="Times New Roman"/>
          <w:sz w:val="24"/>
          <w:szCs w:val="24"/>
        </w:rPr>
        <w:t>FY2014 grant process to improve preparedness in</w:t>
      </w:r>
      <w:r w:rsidR="00277B7E" w:rsidRPr="00277B7E">
        <w:rPr>
          <w:rFonts w:ascii="Times New Roman" w:hAnsi="Times New Roman" w:cs="Times New Roman"/>
          <w:sz w:val="24"/>
          <w:szCs w:val="24"/>
        </w:rPr>
        <w:t xml:space="preserve"> the region.  It is a plan to ensure citizens preparedness and protection from all hazards but it is not an opera</w:t>
      </w:r>
      <w:r>
        <w:rPr>
          <w:rFonts w:ascii="Times New Roman" w:hAnsi="Times New Roman" w:cs="Times New Roman"/>
          <w:sz w:val="24"/>
          <w:szCs w:val="24"/>
        </w:rPr>
        <w:t>tional plan.   The Strategic Plan</w:t>
      </w:r>
      <w:r w:rsidR="00277B7E" w:rsidRPr="00277B7E">
        <w:rPr>
          <w:rFonts w:ascii="Times New Roman" w:hAnsi="Times New Roman" w:cs="Times New Roman"/>
          <w:sz w:val="24"/>
          <w:szCs w:val="24"/>
        </w:rPr>
        <w:t xml:space="preserve"> build</w:t>
      </w:r>
      <w:r>
        <w:rPr>
          <w:rFonts w:ascii="Times New Roman" w:hAnsi="Times New Roman" w:cs="Times New Roman"/>
          <w:sz w:val="24"/>
          <w:szCs w:val="24"/>
        </w:rPr>
        <w:t>s</w:t>
      </w:r>
      <w:r w:rsidR="00277B7E" w:rsidRPr="00277B7E">
        <w:rPr>
          <w:rFonts w:ascii="Times New Roman" w:hAnsi="Times New Roman" w:cs="Times New Roman"/>
          <w:sz w:val="24"/>
          <w:szCs w:val="24"/>
        </w:rPr>
        <w:t xml:space="preserve"> on the efforts that are underway to reflect maturity of effort on what the region h</w:t>
      </w:r>
      <w:r>
        <w:rPr>
          <w:rFonts w:ascii="Times New Roman" w:hAnsi="Times New Roman" w:cs="Times New Roman"/>
          <w:sz w:val="24"/>
          <w:szCs w:val="24"/>
        </w:rPr>
        <w:t>as undertaken in the previous two or three</w:t>
      </w:r>
      <w:r w:rsidR="00A83B4D">
        <w:rPr>
          <w:rFonts w:ascii="Times New Roman" w:hAnsi="Times New Roman" w:cs="Times New Roman"/>
          <w:sz w:val="24"/>
          <w:szCs w:val="24"/>
        </w:rPr>
        <w:t xml:space="preserve"> years.  Ms. Snider and the team were requested to</w:t>
      </w:r>
      <w:r w:rsidR="00217FF8">
        <w:rPr>
          <w:rFonts w:ascii="Times New Roman" w:hAnsi="Times New Roman" w:cs="Times New Roman"/>
          <w:sz w:val="24"/>
          <w:szCs w:val="24"/>
        </w:rPr>
        <w:t xml:space="preserve"> use clear</w:t>
      </w:r>
      <w:r w:rsidR="003A715D">
        <w:rPr>
          <w:rFonts w:ascii="Times New Roman" w:hAnsi="Times New Roman" w:cs="Times New Roman"/>
          <w:sz w:val="24"/>
          <w:szCs w:val="24"/>
        </w:rPr>
        <w:t xml:space="preserve"> and </w:t>
      </w:r>
      <w:r w:rsidR="00A83B4D">
        <w:rPr>
          <w:rFonts w:ascii="Times New Roman" w:hAnsi="Times New Roman" w:cs="Times New Roman"/>
          <w:sz w:val="24"/>
          <w:szCs w:val="24"/>
        </w:rPr>
        <w:t>simplified language and</w:t>
      </w:r>
      <w:r w:rsidR="00277B7E" w:rsidRPr="00277B7E">
        <w:rPr>
          <w:rFonts w:ascii="Times New Roman" w:hAnsi="Times New Roman" w:cs="Times New Roman"/>
          <w:sz w:val="24"/>
          <w:szCs w:val="24"/>
        </w:rPr>
        <w:t xml:space="preserve"> to address the GAO findings</w:t>
      </w:r>
      <w:r w:rsidR="00A83B4D">
        <w:rPr>
          <w:rFonts w:ascii="Times New Roman" w:hAnsi="Times New Roman" w:cs="Times New Roman"/>
          <w:sz w:val="24"/>
          <w:szCs w:val="24"/>
        </w:rPr>
        <w:t xml:space="preserve"> based on</w:t>
      </w:r>
      <w:r w:rsidR="00277B7E" w:rsidRPr="00277B7E">
        <w:rPr>
          <w:rFonts w:ascii="Times New Roman" w:hAnsi="Times New Roman" w:cs="Times New Roman"/>
          <w:sz w:val="24"/>
          <w:szCs w:val="24"/>
        </w:rPr>
        <w:t xml:space="preserve"> the 2010 version of the plan that did not include metr</w:t>
      </w:r>
      <w:r w:rsidR="00A83B4D">
        <w:rPr>
          <w:rFonts w:ascii="Times New Roman" w:hAnsi="Times New Roman" w:cs="Times New Roman"/>
          <w:sz w:val="24"/>
          <w:szCs w:val="24"/>
        </w:rPr>
        <w:t>ics</w:t>
      </w:r>
      <w:r w:rsidR="00277B7E" w:rsidRPr="00277B7E">
        <w:rPr>
          <w:rFonts w:ascii="Times New Roman" w:hAnsi="Times New Roman" w:cs="Times New Roman"/>
          <w:sz w:val="24"/>
          <w:szCs w:val="24"/>
        </w:rPr>
        <w:t>.  They just had to keep the goals and objectives and re</w:t>
      </w:r>
      <w:r w:rsidR="00A83B4D">
        <w:rPr>
          <w:rFonts w:ascii="Times New Roman" w:hAnsi="Times New Roman" w:cs="Times New Roman"/>
          <w:sz w:val="24"/>
          <w:szCs w:val="24"/>
        </w:rPr>
        <w:t>place the initiatives with the Work P</w:t>
      </w:r>
      <w:r w:rsidR="00234DA7">
        <w:rPr>
          <w:rFonts w:ascii="Times New Roman" w:hAnsi="Times New Roman" w:cs="Times New Roman"/>
          <w:sz w:val="24"/>
          <w:szCs w:val="24"/>
        </w:rPr>
        <w:t>lans.  It was noted that t</w:t>
      </w:r>
      <w:r w:rsidR="00277B7E" w:rsidRPr="00277B7E">
        <w:rPr>
          <w:rFonts w:ascii="Times New Roman" w:hAnsi="Times New Roman" w:cs="Times New Roman"/>
          <w:sz w:val="24"/>
          <w:szCs w:val="24"/>
        </w:rPr>
        <w:t xml:space="preserve">his will provide a solid starting point for </w:t>
      </w:r>
      <w:r w:rsidR="003A715D">
        <w:rPr>
          <w:rFonts w:ascii="Times New Roman" w:hAnsi="Times New Roman" w:cs="Times New Roman"/>
          <w:sz w:val="24"/>
          <w:szCs w:val="24"/>
        </w:rPr>
        <w:t xml:space="preserve">the </w:t>
      </w:r>
      <w:r w:rsidR="00277B7E" w:rsidRPr="00277B7E">
        <w:rPr>
          <w:rFonts w:ascii="Times New Roman" w:hAnsi="Times New Roman" w:cs="Times New Roman"/>
          <w:sz w:val="24"/>
          <w:szCs w:val="24"/>
        </w:rPr>
        <w:t>new PMO.</w:t>
      </w:r>
    </w:p>
    <w:p w:rsidR="00277B7E" w:rsidRPr="00277B7E" w:rsidRDefault="00277B7E" w:rsidP="00277B7E">
      <w:pPr>
        <w:pStyle w:val="NoSpacing"/>
        <w:rPr>
          <w:rFonts w:ascii="Times New Roman" w:hAnsi="Times New Roman" w:cs="Times New Roman"/>
          <w:sz w:val="24"/>
          <w:szCs w:val="24"/>
        </w:rPr>
      </w:pPr>
    </w:p>
    <w:p w:rsidR="00277B7E" w:rsidRPr="00277B7E" w:rsidRDefault="003D17E6" w:rsidP="00277B7E">
      <w:pPr>
        <w:pStyle w:val="NoSpacing"/>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Ms. Snider and</w:t>
      </w:r>
      <w:r w:rsidR="004E01A8">
        <w:rPr>
          <w:rFonts w:ascii="Times New Roman" w:hAnsi="Times New Roman" w:cs="Times New Roman"/>
          <w:sz w:val="24"/>
          <w:szCs w:val="24"/>
        </w:rPr>
        <w:t xml:space="preserve"> the team</w:t>
      </w:r>
      <w:r w:rsidR="00277B7E" w:rsidRPr="00277B7E">
        <w:rPr>
          <w:rFonts w:ascii="Times New Roman" w:hAnsi="Times New Roman" w:cs="Times New Roman"/>
          <w:sz w:val="24"/>
          <w:szCs w:val="24"/>
        </w:rPr>
        <w:t xml:space="preserve"> compiled their first draft to request comments based on their input from the previous year and gave a sh</w:t>
      </w:r>
      <w:r w:rsidR="004E01A8">
        <w:rPr>
          <w:rFonts w:ascii="Times New Roman" w:hAnsi="Times New Roman" w:cs="Times New Roman"/>
          <w:sz w:val="24"/>
          <w:szCs w:val="24"/>
        </w:rPr>
        <w:t>ort turn around to RESFs, RPWGs, and others to review these</w:t>
      </w:r>
      <w:r w:rsidR="00277B7E" w:rsidRPr="00277B7E">
        <w:rPr>
          <w:rFonts w:ascii="Times New Roman" w:hAnsi="Times New Roman" w:cs="Times New Roman"/>
          <w:sz w:val="24"/>
          <w:szCs w:val="24"/>
        </w:rPr>
        <w:t xml:space="preserve"> comments.  The</w:t>
      </w:r>
      <w:r w:rsidR="004E01A8">
        <w:rPr>
          <w:rFonts w:ascii="Times New Roman" w:hAnsi="Times New Roman" w:cs="Times New Roman"/>
          <w:sz w:val="24"/>
          <w:szCs w:val="24"/>
        </w:rPr>
        <w:t>y met with every group and the</w:t>
      </w:r>
      <w:r w:rsidR="00277B7E" w:rsidRPr="00277B7E">
        <w:rPr>
          <w:rFonts w:ascii="Times New Roman" w:hAnsi="Times New Roman" w:cs="Times New Roman"/>
          <w:sz w:val="24"/>
          <w:szCs w:val="24"/>
        </w:rPr>
        <w:t xml:space="preserve"> respons</w:t>
      </w:r>
      <w:r w:rsidR="00217FF8">
        <w:rPr>
          <w:rFonts w:ascii="Times New Roman" w:hAnsi="Times New Roman" w:cs="Times New Roman"/>
          <w:sz w:val="24"/>
          <w:szCs w:val="24"/>
        </w:rPr>
        <w:t>e across the region was very positive</w:t>
      </w:r>
      <w:r w:rsidR="00277B7E" w:rsidRPr="00277B7E">
        <w:rPr>
          <w:rFonts w:ascii="Times New Roman" w:hAnsi="Times New Roman" w:cs="Times New Roman"/>
          <w:sz w:val="24"/>
          <w:szCs w:val="24"/>
        </w:rPr>
        <w:t>.</w:t>
      </w:r>
      <w:r w:rsidR="004E01A8">
        <w:rPr>
          <w:rFonts w:ascii="Times New Roman" w:hAnsi="Times New Roman" w:cs="Times New Roman"/>
          <w:sz w:val="24"/>
          <w:szCs w:val="24"/>
        </w:rPr>
        <w:t xml:space="preserve"> </w:t>
      </w:r>
      <w:r w:rsidR="00277B7E" w:rsidRPr="00277B7E">
        <w:rPr>
          <w:rFonts w:ascii="Times New Roman" w:hAnsi="Times New Roman" w:cs="Times New Roman"/>
          <w:sz w:val="24"/>
          <w:szCs w:val="24"/>
        </w:rPr>
        <w:t xml:space="preserve">  They put together a </w:t>
      </w:r>
      <w:r>
        <w:rPr>
          <w:rFonts w:ascii="Times New Roman" w:hAnsi="Times New Roman" w:cs="Times New Roman"/>
          <w:sz w:val="24"/>
          <w:szCs w:val="24"/>
        </w:rPr>
        <w:t xml:space="preserve">second </w:t>
      </w:r>
      <w:r w:rsidR="00277B7E" w:rsidRPr="00277B7E">
        <w:rPr>
          <w:rFonts w:ascii="Times New Roman" w:hAnsi="Times New Roman" w:cs="Times New Roman"/>
          <w:sz w:val="24"/>
          <w:szCs w:val="24"/>
        </w:rPr>
        <w:t>draft based on</w:t>
      </w:r>
      <w:r>
        <w:rPr>
          <w:rFonts w:ascii="Times New Roman" w:hAnsi="Times New Roman" w:cs="Times New Roman"/>
          <w:sz w:val="24"/>
          <w:szCs w:val="24"/>
        </w:rPr>
        <w:t xml:space="preserve"> the comments.</w:t>
      </w:r>
    </w:p>
    <w:p w:rsidR="00277B7E" w:rsidRPr="00277B7E" w:rsidRDefault="00277B7E" w:rsidP="00277B7E">
      <w:pPr>
        <w:pStyle w:val="NoSpacing"/>
        <w:rPr>
          <w:rFonts w:ascii="Times New Roman" w:hAnsi="Times New Roman" w:cs="Times New Roman"/>
          <w:sz w:val="24"/>
          <w:szCs w:val="24"/>
        </w:rPr>
      </w:pPr>
    </w:p>
    <w:p w:rsidR="00277B7E" w:rsidRPr="00277B7E" w:rsidRDefault="003D17E6" w:rsidP="00277B7E">
      <w:pPr>
        <w:pStyle w:val="NoSpacing"/>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Ms. Snider noted that the four goals are important.  The four goals are</w:t>
      </w:r>
      <w:r w:rsidR="00277B7E" w:rsidRPr="00277B7E">
        <w:rPr>
          <w:rFonts w:ascii="Times New Roman" w:hAnsi="Times New Roman" w:cs="Times New Roman"/>
          <w:sz w:val="24"/>
          <w:szCs w:val="24"/>
        </w:rPr>
        <w:t xml:space="preserve"> Interoperable Communications, Info Sharing/Situational Awareness, Critical Infrastructure Planning and Resiliency</w:t>
      </w:r>
      <w:r>
        <w:rPr>
          <w:rFonts w:ascii="Times New Roman" w:hAnsi="Times New Roman" w:cs="Times New Roman"/>
          <w:sz w:val="24"/>
          <w:szCs w:val="24"/>
        </w:rPr>
        <w:t>,</w:t>
      </w:r>
      <w:r w:rsidR="00277B7E" w:rsidRPr="00277B7E">
        <w:rPr>
          <w:rFonts w:ascii="Times New Roman" w:hAnsi="Times New Roman" w:cs="Times New Roman"/>
          <w:sz w:val="24"/>
          <w:szCs w:val="24"/>
        </w:rPr>
        <w:t xml:space="preserve"> and Regional Core Capabilities.  The obje</w:t>
      </w:r>
      <w:r w:rsidR="00217FF8">
        <w:rPr>
          <w:rFonts w:ascii="Times New Roman" w:hAnsi="Times New Roman" w:cs="Times New Roman"/>
          <w:sz w:val="24"/>
          <w:szCs w:val="24"/>
        </w:rPr>
        <w:t>ctives identify the</w:t>
      </w:r>
      <w:r>
        <w:rPr>
          <w:rFonts w:ascii="Times New Roman" w:hAnsi="Times New Roman" w:cs="Times New Roman"/>
          <w:sz w:val="24"/>
          <w:szCs w:val="24"/>
        </w:rPr>
        <w:t xml:space="preserve"> concerns</w:t>
      </w:r>
      <w:r w:rsidR="00217FF8">
        <w:rPr>
          <w:rFonts w:ascii="Times New Roman" w:hAnsi="Times New Roman" w:cs="Times New Roman"/>
          <w:sz w:val="24"/>
          <w:szCs w:val="24"/>
        </w:rPr>
        <w:t xml:space="preserve"> that need to be addressed in each of these areas and the </w:t>
      </w:r>
      <w:r w:rsidR="0030743C">
        <w:rPr>
          <w:rFonts w:ascii="Times New Roman" w:hAnsi="Times New Roman" w:cs="Times New Roman"/>
          <w:sz w:val="24"/>
          <w:szCs w:val="24"/>
        </w:rPr>
        <w:t>projects that need to be completed</w:t>
      </w:r>
      <w:r w:rsidR="00277B7E" w:rsidRPr="00277B7E">
        <w:rPr>
          <w:rFonts w:ascii="Times New Roman" w:hAnsi="Times New Roman" w:cs="Times New Roman"/>
          <w:sz w:val="24"/>
          <w:szCs w:val="24"/>
        </w:rPr>
        <w:t xml:space="preserve"> to accomplish the goals. </w:t>
      </w:r>
      <w:r w:rsidR="0030743C">
        <w:rPr>
          <w:rFonts w:ascii="Times New Roman" w:hAnsi="Times New Roman" w:cs="Times New Roman"/>
          <w:sz w:val="24"/>
          <w:szCs w:val="24"/>
        </w:rPr>
        <w:t xml:space="preserve"> T</w:t>
      </w:r>
      <w:r w:rsidR="004E01A8">
        <w:rPr>
          <w:rFonts w:ascii="Times New Roman" w:hAnsi="Times New Roman" w:cs="Times New Roman"/>
          <w:sz w:val="24"/>
          <w:szCs w:val="24"/>
        </w:rPr>
        <w:t>he outcomes listed in the W</w:t>
      </w:r>
      <w:r>
        <w:rPr>
          <w:rFonts w:ascii="Times New Roman" w:hAnsi="Times New Roman" w:cs="Times New Roman"/>
          <w:sz w:val="24"/>
          <w:szCs w:val="24"/>
        </w:rPr>
        <w:t>ork P</w:t>
      </w:r>
      <w:r w:rsidR="00277B7E" w:rsidRPr="00277B7E">
        <w:rPr>
          <w:rFonts w:ascii="Times New Roman" w:hAnsi="Times New Roman" w:cs="Times New Roman"/>
          <w:sz w:val="24"/>
          <w:szCs w:val="24"/>
        </w:rPr>
        <w:t>lan</w:t>
      </w:r>
      <w:r>
        <w:rPr>
          <w:rFonts w:ascii="Times New Roman" w:hAnsi="Times New Roman" w:cs="Times New Roman"/>
          <w:sz w:val="24"/>
          <w:szCs w:val="24"/>
        </w:rPr>
        <w:t>s</w:t>
      </w:r>
      <w:r w:rsidR="0030743C">
        <w:rPr>
          <w:rFonts w:ascii="Times New Roman" w:hAnsi="Times New Roman" w:cs="Times New Roman"/>
          <w:sz w:val="24"/>
          <w:szCs w:val="24"/>
        </w:rPr>
        <w:t xml:space="preserve"> need to be completed to address the objectives.</w:t>
      </w:r>
    </w:p>
    <w:p w:rsidR="00277B7E" w:rsidRPr="00277B7E" w:rsidRDefault="00277B7E" w:rsidP="00277B7E">
      <w:pPr>
        <w:pStyle w:val="NoSpacing"/>
        <w:rPr>
          <w:rFonts w:ascii="Times New Roman" w:hAnsi="Times New Roman" w:cs="Times New Roman"/>
          <w:sz w:val="24"/>
          <w:szCs w:val="24"/>
        </w:rPr>
      </w:pPr>
    </w:p>
    <w:p w:rsidR="00000B08" w:rsidRDefault="00277B7E" w:rsidP="00277B7E">
      <w:pPr>
        <w:pStyle w:val="NoSpacing"/>
        <w:rPr>
          <w:rFonts w:ascii="Times New Roman" w:hAnsi="Times New Roman" w:cs="Times New Roman"/>
          <w:sz w:val="24"/>
          <w:szCs w:val="24"/>
        </w:rPr>
      </w:pPr>
      <w:r w:rsidRPr="00277B7E">
        <w:rPr>
          <w:rFonts w:ascii="Times New Roman" w:hAnsi="Times New Roman" w:cs="Times New Roman"/>
          <w:sz w:val="24"/>
          <w:szCs w:val="24"/>
        </w:rPr>
        <w:t>3.5</w:t>
      </w:r>
      <w:r w:rsidRPr="00277B7E">
        <w:rPr>
          <w:rFonts w:ascii="Times New Roman" w:hAnsi="Times New Roman" w:cs="Times New Roman"/>
          <w:sz w:val="24"/>
          <w:szCs w:val="24"/>
        </w:rPr>
        <w:tab/>
      </w:r>
      <w:r w:rsidR="002B1BCB">
        <w:rPr>
          <w:rFonts w:ascii="Times New Roman" w:hAnsi="Times New Roman" w:cs="Times New Roman"/>
          <w:sz w:val="24"/>
          <w:szCs w:val="24"/>
        </w:rPr>
        <w:t>T</w:t>
      </w:r>
      <w:r w:rsidR="009A3A14">
        <w:rPr>
          <w:rFonts w:ascii="Times New Roman" w:hAnsi="Times New Roman" w:cs="Times New Roman"/>
          <w:sz w:val="24"/>
          <w:szCs w:val="24"/>
        </w:rPr>
        <w:t>he RESFs/RPWGs requested that the language in the Strategic Plan</w:t>
      </w:r>
      <w:r w:rsidRPr="00277B7E">
        <w:rPr>
          <w:rFonts w:ascii="Times New Roman" w:hAnsi="Times New Roman" w:cs="Times New Roman"/>
          <w:sz w:val="24"/>
          <w:szCs w:val="24"/>
        </w:rPr>
        <w:t xml:space="preserve"> be more encumbering and more strategic.  Also </w:t>
      </w:r>
      <w:r w:rsidR="002B1BCB">
        <w:rPr>
          <w:rFonts w:ascii="Times New Roman" w:hAnsi="Times New Roman" w:cs="Times New Roman"/>
          <w:sz w:val="24"/>
          <w:szCs w:val="24"/>
        </w:rPr>
        <w:t>they want</w:t>
      </w:r>
      <w:r w:rsidR="009A3A14">
        <w:rPr>
          <w:rFonts w:ascii="Times New Roman" w:hAnsi="Times New Roman" w:cs="Times New Roman"/>
          <w:sz w:val="24"/>
          <w:szCs w:val="24"/>
        </w:rPr>
        <w:t>ed</w:t>
      </w:r>
      <w:r w:rsidR="002B1BCB">
        <w:rPr>
          <w:rFonts w:ascii="Times New Roman" w:hAnsi="Times New Roman" w:cs="Times New Roman"/>
          <w:sz w:val="24"/>
          <w:szCs w:val="24"/>
        </w:rPr>
        <w:t xml:space="preserve"> </w:t>
      </w:r>
      <w:r w:rsidRPr="00277B7E">
        <w:rPr>
          <w:rFonts w:ascii="Times New Roman" w:hAnsi="Times New Roman" w:cs="Times New Roman"/>
          <w:sz w:val="24"/>
          <w:szCs w:val="24"/>
        </w:rPr>
        <w:t>to ensure</w:t>
      </w:r>
      <w:r w:rsidR="00345347">
        <w:rPr>
          <w:rFonts w:ascii="Times New Roman" w:hAnsi="Times New Roman" w:cs="Times New Roman"/>
          <w:sz w:val="24"/>
          <w:szCs w:val="24"/>
        </w:rPr>
        <w:t>: Goal 1:</w:t>
      </w:r>
      <w:r w:rsidRPr="00277B7E">
        <w:rPr>
          <w:rFonts w:ascii="Times New Roman" w:hAnsi="Times New Roman" w:cs="Times New Roman"/>
          <w:sz w:val="24"/>
          <w:szCs w:val="24"/>
        </w:rPr>
        <w:t xml:space="preserve"> NCR partners have the ability to transmit and receive voice, data, and </w:t>
      </w:r>
      <w:r w:rsidR="00345347">
        <w:rPr>
          <w:rFonts w:ascii="Times New Roman" w:hAnsi="Times New Roman" w:cs="Times New Roman"/>
          <w:sz w:val="24"/>
          <w:szCs w:val="24"/>
        </w:rPr>
        <w:t>video communications.  Goal 2: To collect, analyze</w:t>
      </w:r>
      <w:r w:rsidRPr="00277B7E">
        <w:rPr>
          <w:rFonts w:ascii="Times New Roman" w:hAnsi="Times New Roman" w:cs="Times New Roman"/>
          <w:sz w:val="24"/>
          <w:szCs w:val="24"/>
        </w:rPr>
        <w:t xml:space="preserve"> and share information covering the entire spectr</w:t>
      </w:r>
      <w:r w:rsidR="009A3A14">
        <w:rPr>
          <w:rFonts w:ascii="Times New Roman" w:hAnsi="Times New Roman" w:cs="Times New Roman"/>
          <w:sz w:val="24"/>
          <w:szCs w:val="24"/>
        </w:rPr>
        <w:t>um of information needed by</w:t>
      </w:r>
      <w:r w:rsidRPr="00277B7E">
        <w:rPr>
          <w:rFonts w:ascii="Times New Roman" w:hAnsi="Times New Roman" w:cs="Times New Roman"/>
          <w:sz w:val="24"/>
          <w:szCs w:val="24"/>
        </w:rPr>
        <w:t xml:space="preserve"> decision maker</w:t>
      </w:r>
      <w:r w:rsidR="009A3A14">
        <w:rPr>
          <w:rFonts w:ascii="Times New Roman" w:hAnsi="Times New Roman" w:cs="Times New Roman"/>
          <w:sz w:val="24"/>
          <w:szCs w:val="24"/>
        </w:rPr>
        <w:t>s</w:t>
      </w:r>
      <w:r w:rsidR="00345347">
        <w:rPr>
          <w:rFonts w:ascii="Times New Roman" w:hAnsi="Times New Roman" w:cs="Times New Roman"/>
          <w:sz w:val="24"/>
          <w:szCs w:val="24"/>
        </w:rPr>
        <w:t xml:space="preserve"> and the public.</w:t>
      </w:r>
      <w:r w:rsidRPr="00277B7E">
        <w:rPr>
          <w:rFonts w:ascii="Times New Roman" w:hAnsi="Times New Roman" w:cs="Times New Roman"/>
          <w:sz w:val="24"/>
          <w:szCs w:val="24"/>
        </w:rPr>
        <w:t xml:space="preserve">  Goal 3:  Enhance the protection and resilience of public and private critical infrastructure and plan for </w:t>
      </w:r>
      <w:r w:rsidR="00345347">
        <w:rPr>
          <w:rFonts w:ascii="Times New Roman" w:hAnsi="Times New Roman" w:cs="Times New Roman"/>
          <w:sz w:val="24"/>
          <w:szCs w:val="24"/>
        </w:rPr>
        <w:t xml:space="preserve">the </w:t>
      </w:r>
      <w:r w:rsidRPr="00277B7E">
        <w:rPr>
          <w:rFonts w:ascii="Times New Roman" w:hAnsi="Times New Roman" w:cs="Times New Roman"/>
          <w:sz w:val="24"/>
          <w:szCs w:val="24"/>
        </w:rPr>
        <w:t xml:space="preserve">loss of critical infrastructure to reduce the impact on the public, state and local governments in the NCR. This entire goal was rewritten.  Goal 4: Develop and maintain regional core capabilities for prevention, preparedness, response, and recovery to threats and hazards that may impact the NCR.   </w:t>
      </w:r>
    </w:p>
    <w:p w:rsidR="00000B08" w:rsidRDefault="00000B08" w:rsidP="00277B7E">
      <w:pPr>
        <w:pStyle w:val="NoSpacing"/>
        <w:rPr>
          <w:rFonts w:ascii="Times New Roman" w:hAnsi="Times New Roman" w:cs="Times New Roman"/>
          <w:sz w:val="24"/>
          <w:szCs w:val="24"/>
        </w:rPr>
      </w:pPr>
    </w:p>
    <w:p w:rsidR="00277B7E" w:rsidRDefault="00000B08" w:rsidP="00277B7E">
      <w:pPr>
        <w:pStyle w:val="NoSpacing"/>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00277B7E" w:rsidRPr="00277B7E">
        <w:rPr>
          <w:rFonts w:ascii="Times New Roman" w:hAnsi="Times New Roman" w:cs="Times New Roman"/>
          <w:sz w:val="24"/>
          <w:szCs w:val="24"/>
        </w:rPr>
        <w:t>A motion was made to ap</w:t>
      </w:r>
      <w:r w:rsidR="0030743C">
        <w:rPr>
          <w:rFonts w:ascii="Times New Roman" w:hAnsi="Times New Roman" w:cs="Times New Roman"/>
          <w:sz w:val="24"/>
          <w:szCs w:val="24"/>
        </w:rPr>
        <w:t>prove the NCR Homeland Security Strategic Plan as presented</w:t>
      </w:r>
      <w:r w:rsidR="00277B7E" w:rsidRPr="00277B7E">
        <w:rPr>
          <w:rFonts w:ascii="Times New Roman" w:hAnsi="Times New Roman" w:cs="Times New Roman"/>
          <w:sz w:val="24"/>
          <w:szCs w:val="24"/>
        </w:rPr>
        <w:t xml:space="preserve"> and it was approved.</w:t>
      </w:r>
    </w:p>
    <w:p w:rsidR="00277B7E" w:rsidRDefault="00277B7E" w:rsidP="00277B7E">
      <w:pPr>
        <w:pStyle w:val="NoSpacing"/>
        <w:rPr>
          <w:rFonts w:ascii="Times New Roman" w:hAnsi="Times New Roman" w:cs="Times New Roman"/>
          <w:sz w:val="24"/>
          <w:szCs w:val="24"/>
        </w:rPr>
      </w:pPr>
    </w:p>
    <w:p w:rsidR="00277B7E" w:rsidRPr="00277B7E" w:rsidRDefault="00277B7E" w:rsidP="00277B7E">
      <w:pPr>
        <w:pStyle w:val="NoSpacing"/>
        <w:rPr>
          <w:rFonts w:ascii="Times New Roman" w:hAnsi="Times New Roman" w:cs="Times New Roman"/>
          <w:b/>
          <w:sz w:val="24"/>
          <w:szCs w:val="24"/>
        </w:rPr>
      </w:pPr>
      <w:r w:rsidRPr="00277B7E">
        <w:rPr>
          <w:rFonts w:ascii="Times New Roman" w:hAnsi="Times New Roman" w:cs="Times New Roman"/>
          <w:b/>
          <w:sz w:val="24"/>
          <w:szCs w:val="24"/>
        </w:rPr>
        <w:t>4.</w:t>
      </w:r>
      <w:r w:rsidRPr="00277B7E">
        <w:rPr>
          <w:rFonts w:ascii="Times New Roman" w:hAnsi="Times New Roman" w:cs="Times New Roman"/>
          <w:b/>
          <w:sz w:val="24"/>
          <w:szCs w:val="24"/>
        </w:rPr>
        <w:tab/>
        <w:t>Presentation on Proposed Office of National Capital Coordination Operations Plan</w:t>
      </w:r>
    </w:p>
    <w:p w:rsidR="00277B7E" w:rsidRPr="00277B7E" w:rsidRDefault="00277B7E" w:rsidP="00277B7E">
      <w:pPr>
        <w:pStyle w:val="NoSpacing"/>
        <w:rPr>
          <w:rFonts w:ascii="Times New Roman" w:hAnsi="Times New Roman" w:cs="Times New Roman"/>
          <w:sz w:val="24"/>
          <w:szCs w:val="24"/>
        </w:rPr>
      </w:pPr>
    </w:p>
    <w:p w:rsidR="00277B7E" w:rsidRPr="00277B7E" w:rsidRDefault="00277B7E" w:rsidP="00277B7E">
      <w:pPr>
        <w:pStyle w:val="NoSpacing"/>
        <w:rPr>
          <w:rFonts w:ascii="Times New Roman" w:hAnsi="Times New Roman" w:cs="Times New Roman"/>
          <w:sz w:val="24"/>
          <w:szCs w:val="24"/>
        </w:rPr>
      </w:pPr>
      <w:r w:rsidRPr="00277B7E">
        <w:rPr>
          <w:rFonts w:ascii="Times New Roman" w:hAnsi="Times New Roman" w:cs="Times New Roman"/>
          <w:sz w:val="24"/>
          <w:szCs w:val="24"/>
        </w:rPr>
        <w:lastRenderedPageBreak/>
        <w:t>4.1</w:t>
      </w:r>
      <w:r w:rsidR="00F21770">
        <w:rPr>
          <w:rFonts w:ascii="Times New Roman" w:hAnsi="Times New Roman" w:cs="Times New Roman"/>
          <w:sz w:val="24"/>
          <w:szCs w:val="24"/>
        </w:rPr>
        <w:tab/>
        <w:t>K</w:t>
      </w:r>
      <w:r w:rsidR="00BB0E10">
        <w:rPr>
          <w:rFonts w:ascii="Times New Roman" w:hAnsi="Times New Roman" w:cs="Times New Roman"/>
          <w:sz w:val="24"/>
          <w:szCs w:val="24"/>
        </w:rPr>
        <w:t>im Kadesh, FEMA, presented a proposed</w:t>
      </w:r>
      <w:r w:rsidR="00F21770">
        <w:rPr>
          <w:rFonts w:ascii="Times New Roman" w:hAnsi="Times New Roman" w:cs="Times New Roman"/>
          <w:sz w:val="24"/>
          <w:szCs w:val="24"/>
        </w:rPr>
        <w:t xml:space="preserve"> plan for</w:t>
      </w:r>
      <w:r w:rsidR="00BB0E10">
        <w:rPr>
          <w:rFonts w:ascii="Times New Roman" w:hAnsi="Times New Roman" w:cs="Times New Roman"/>
          <w:sz w:val="24"/>
          <w:szCs w:val="24"/>
        </w:rPr>
        <w:t xml:space="preserve"> moving</w:t>
      </w:r>
      <w:r w:rsidRPr="00277B7E">
        <w:rPr>
          <w:rFonts w:ascii="Times New Roman" w:hAnsi="Times New Roman" w:cs="Times New Roman"/>
          <w:sz w:val="24"/>
          <w:szCs w:val="24"/>
        </w:rPr>
        <w:t xml:space="preserve"> the Office of the NCR Coordination </w:t>
      </w:r>
      <w:r w:rsidR="00F21770">
        <w:rPr>
          <w:rFonts w:ascii="Times New Roman" w:hAnsi="Times New Roman" w:cs="Times New Roman"/>
          <w:sz w:val="24"/>
          <w:szCs w:val="24"/>
        </w:rPr>
        <w:t>(ONCRC)</w:t>
      </w:r>
      <w:r w:rsidR="00DC74AC">
        <w:rPr>
          <w:rFonts w:ascii="Times New Roman" w:hAnsi="Times New Roman" w:cs="Times New Roman"/>
          <w:sz w:val="24"/>
          <w:szCs w:val="24"/>
        </w:rPr>
        <w:t xml:space="preserve">, </w:t>
      </w:r>
      <w:r w:rsidRPr="00277B7E">
        <w:rPr>
          <w:rFonts w:ascii="Times New Roman" w:hAnsi="Times New Roman" w:cs="Times New Roman"/>
          <w:sz w:val="24"/>
          <w:szCs w:val="24"/>
        </w:rPr>
        <w:t>FEM</w:t>
      </w:r>
      <w:r w:rsidR="00DC74AC">
        <w:rPr>
          <w:rFonts w:ascii="Times New Roman" w:hAnsi="Times New Roman" w:cs="Times New Roman"/>
          <w:sz w:val="24"/>
          <w:szCs w:val="24"/>
        </w:rPr>
        <w:t>A</w:t>
      </w:r>
      <w:r w:rsidR="00BB0E10">
        <w:rPr>
          <w:rFonts w:ascii="Times New Roman" w:hAnsi="Times New Roman" w:cs="Times New Roman"/>
          <w:sz w:val="24"/>
          <w:szCs w:val="24"/>
        </w:rPr>
        <w:t xml:space="preserve"> forward in a more positive direction. He highlighted </w:t>
      </w:r>
      <w:r w:rsidR="00DC74AC">
        <w:rPr>
          <w:rFonts w:ascii="Times New Roman" w:hAnsi="Times New Roman" w:cs="Times New Roman"/>
          <w:sz w:val="24"/>
          <w:szCs w:val="24"/>
        </w:rPr>
        <w:t>t</w:t>
      </w:r>
      <w:r w:rsidRPr="00277B7E">
        <w:rPr>
          <w:rFonts w:ascii="Times New Roman" w:hAnsi="Times New Roman" w:cs="Times New Roman"/>
          <w:sz w:val="24"/>
          <w:szCs w:val="24"/>
        </w:rPr>
        <w:t>he organizational diagram</w:t>
      </w:r>
      <w:r w:rsidR="00BB0E10">
        <w:rPr>
          <w:rFonts w:ascii="Times New Roman" w:hAnsi="Times New Roman" w:cs="Times New Roman"/>
          <w:sz w:val="24"/>
          <w:szCs w:val="24"/>
        </w:rPr>
        <w:t xml:space="preserve"> in his handout and noted that this</w:t>
      </w:r>
      <w:r w:rsidRPr="00277B7E">
        <w:rPr>
          <w:rFonts w:ascii="Times New Roman" w:hAnsi="Times New Roman" w:cs="Times New Roman"/>
          <w:sz w:val="24"/>
          <w:szCs w:val="24"/>
        </w:rPr>
        <w:t xml:space="preserve"> is </w:t>
      </w:r>
      <w:r w:rsidR="00DC1685">
        <w:rPr>
          <w:rFonts w:ascii="Times New Roman" w:hAnsi="Times New Roman" w:cs="Times New Roman"/>
          <w:sz w:val="24"/>
          <w:szCs w:val="24"/>
        </w:rPr>
        <w:t>only a concept and he is looking for sugge</w:t>
      </w:r>
      <w:r w:rsidR="00DC74AC">
        <w:rPr>
          <w:rFonts w:ascii="Times New Roman" w:hAnsi="Times New Roman" w:cs="Times New Roman"/>
          <w:sz w:val="24"/>
          <w:szCs w:val="24"/>
        </w:rPr>
        <w:t>stions on how to improve it.  Mr. Kadesh</w:t>
      </w:r>
      <w:r w:rsidR="00DC1685">
        <w:rPr>
          <w:rFonts w:ascii="Times New Roman" w:hAnsi="Times New Roman" w:cs="Times New Roman"/>
          <w:sz w:val="24"/>
          <w:szCs w:val="24"/>
        </w:rPr>
        <w:t xml:space="preserve"> noted that t</w:t>
      </w:r>
      <w:r w:rsidRPr="00277B7E">
        <w:rPr>
          <w:rFonts w:ascii="Times New Roman" w:hAnsi="Times New Roman" w:cs="Times New Roman"/>
          <w:sz w:val="24"/>
          <w:szCs w:val="24"/>
        </w:rPr>
        <w:t>hey have been engaged in discussion</w:t>
      </w:r>
      <w:r w:rsidR="00DC1685">
        <w:rPr>
          <w:rFonts w:ascii="Times New Roman" w:hAnsi="Times New Roman" w:cs="Times New Roman"/>
          <w:sz w:val="24"/>
          <w:szCs w:val="24"/>
        </w:rPr>
        <w:t>s with local emergency managers</w:t>
      </w:r>
      <w:r w:rsidRPr="00277B7E">
        <w:rPr>
          <w:rFonts w:ascii="Times New Roman" w:hAnsi="Times New Roman" w:cs="Times New Roman"/>
          <w:sz w:val="24"/>
          <w:szCs w:val="24"/>
        </w:rPr>
        <w:t>, federal partners and other</w:t>
      </w:r>
      <w:r w:rsidR="00000B08">
        <w:rPr>
          <w:rFonts w:ascii="Times New Roman" w:hAnsi="Times New Roman" w:cs="Times New Roman"/>
          <w:sz w:val="24"/>
          <w:szCs w:val="24"/>
        </w:rPr>
        <w:t>s</w:t>
      </w:r>
      <w:r w:rsidR="00DC1685">
        <w:rPr>
          <w:rFonts w:ascii="Times New Roman" w:hAnsi="Times New Roman" w:cs="Times New Roman"/>
          <w:sz w:val="24"/>
          <w:szCs w:val="24"/>
        </w:rPr>
        <w:t xml:space="preserve"> to de</w:t>
      </w:r>
      <w:r w:rsidR="00BB0E10">
        <w:rPr>
          <w:rFonts w:ascii="Times New Roman" w:hAnsi="Times New Roman" w:cs="Times New Roman"/>
          <w:sz w:val="24"/>
          <w:szCs w:val="24"/>
        </w:rPr>
        <w:t>termine what the new ONCRC should</w:t>
      </w:r>
      <w:r w:rsidR="00DC1685">
        <w:rPr>
          <w:rFonts w:ascii="Times New Roman" w:hAnsi="Times New Roman" w:cs="Times New Roman"/>
          <w:sz w:val="24"/>
          <w:szCs w:val="24"/>
        </w:rPr>
        <w:t xml:space="preserve"> look</w:t>
      </w:r>
      <w:r w:rsidRPr="00277B7E">
        <w:rPr>
          <w:rFonts w:ascii="Times New Roman" w:hAnsi="Times New Roman" w:cs="Times New Roman"/>
          <w:sz w:val="24"/>
          <w:szCs w:val="24"/>
        </w:rPr>
        <w:t xml:space="preserve"> like.</w:t>
      </w:r>
      <w:r w:rsidR="00272316">
        <w:rPr>
          <w:rFonts w:ascii="Times New Roman" w:hAnsi="Times New Roman" w:cs="Times New Roman"/>
          <w:sz w:val="24"/>
          <w:szCs w:val="24"/>
        </w:rPr>
        <w:t xml:space="preserve"> Th</w:t>
      </w:r>
      <w:r w:rsidRPr="00277B7E">
        <w:rPr>
          <w:rFonts w:ascii="Times New Roman" w:hAnsi="Times New Roman" w:cs="Times New Roman"/>
          <w:sz w:val="24"/>
          <w:szCs w:val="24"/>
        </w:rPr>
        <w:t xml:space="preserve">e </w:t>
      </w:r>
      <w:r w:rsidR="00DC1685">
        <w:rPr>
          <w:rFonts w:ascii="Times New Roman" w:hAnsi="Times New Roman" w:cs="Times New Roman"/>
          <w:sz w:val="24"/>
          <w:szCs w:val="24"/>
        </w:rPr>
        <w:t xml:space="preserve">current </w:t>
      </w:r>
      <w:r w:rsidR="00DC74AC">
        <w:rPr>
          <w:rFonts w:ascii="Times New Roman" w:hAnsi="Times New Roman" w:cs="Times New Roman"/>
          <w:sz w:val="24"/>
          <w:szCs w:val="24"/>
        </w:rPr>
        <w:t>ONCRC</w:t>
      </w:r>
      <w:r w:rsidR="00272316">
        <w:rPr>
          <w:rFonts w:ascii="Times New Roman" w:hAnsi="Times New Roman" w:cs="Times New Roman"/>
          <w:sz w:val="24"/>
          <w:szCs w:val="24"/>
        </w:rPr>
        <w:t xml:space="preserve"> </w:t>
      </w:r>
      <w:r w:rsidR="00BB0E10">
        <w:rPr>
          <w:rFonts w:ascii="Times New Roman" w:hAnsi="Times New Roman" w:cs="Times New Roman"/>
          <w:sz w:val="24"/>
          <w:szCs w:val="24"/>
        </w:rPr>
        <w:t xml:space="preserve">structure </w:t>
      </w:r>
      <w:r w:rsidR="00272316">
        <w:rPr>
          <w:rFonts w:ascii="Times New Roman" w:hAnsi="Times New Roman" w:cs="Times New Roman"/>
          <w:sz w:val="24"/>
          <w:szCs w:val="24"/>
        </w:rPr>
        <w:t>is</w:t>
      </w:r>
      <w:r w:rsidRPr="00277B7E">
        <w:rPr>
          <w:rFonts w:ascii="Times New Roman" w:hAnsi="Times New Roman" w:cs="Times New Roman"/>
          <w:sz w:val="24"/>
          <w:szCs w:val="24"/>
        </w:rPr>
        <w:t xml:space="preserve"> based on a 2013 plan that the agency submitted to reorganize and realign the office under FEMA Region III.</w:t>
      </w:r>
    </w:p>
    <w:p w:rsidR="00277B7E" w:rsidRPr="00277B7E" w:rsidRDefault="00277B7E" w:rsidP="00277B7E">
      <w:pPr>
        <w:pStyle w:val="NoSpacing"/>
        <w:rPr>
          <w:rFonts w:ascii="Times New Roman" w:hAnsi="Times New Roman" w:cs="Times New Roman"/>
          <w:sz w:val="24"/>
          <w:szCs w:val="24"/>
        </w:rPr>
      </w:pPr>
    </w:p>
    <w:p w:rsidR="00277B7E" w:rsidRPr="00F95076" w:rsidRDefault="00277B7E" w:rsidP="00277B7E">
      <w:pPr>
        <w:pStyle w:val="NoSpacing"/>
        <w:numPr>
          <w:ilvl w:val="1"/>
          <w:numId w:val="10"/>
        </w:numPr>
        <w:rPr>
          <w:rFonts w:ascii="Times New Roman" w:hAnsi="Times New Roman" w:cs="Times New Roman"/>
          <w:sz w:val="24"/>
          <w:szCs w:val="24"/>
        </w:rPr>
      </w:pPr>
      <w:r w:rsidRPr="00277B7E">
        <w:rPr>
          <w:rFonts w:ascii="Times New Roman" w:hAnsi="Times New Roman" w:cs="Times New Roman"/>
          <w:sz w:val="24"/>
          <w:szCs w:val="24"/>
        </w:rPr>
        <w:t>A</w:t>
      </w:r>
      <w:r w:rsidR="00DC1685">
        <w:rPr>
          <w:rFonts w:ascii="Times New Roman" w:hAnsi="Times New Roman" w:cs="Times New Roman"/>
          <w:sz w:val="24"/>
          <w:szCs w:val="24"/>
        </w:rPr>
        <w:t>t the direction of Congress</w:t>
      </w:r>
      <w:r w:rsidR="00F95076">
        <w:rPr>
          <w:rFonts w:ascii="Times New Roman" w:hAnsi="Times New Roman" w:cs="Times New Roman"/>
          <w:sz w:val="24"/>
          <w:szCs w:val="24"/>
        </w:rPr>
        <w:t>,</w:t>
      </w:r>
      <w:r w:rsidR="00DC1685">
        <w:rPr>
          <w:rFonts w:ascii="Times New Roman" w:hAnsi="Times New Roman" w:cs="Times New Roman"/>
          <w:sz w:val="24"/>
          <w:szCs w:val="24"/>
        </w:rPr>
        <w:t xml:space="preserve"> FEMA</w:t>
      </w:r>
      <w:r w:rsidRPr="00277B7E">
        <w:rPr>
          <w:rFonts w:ascii="Times New Roman" w:hAnsi="Times New Roman" w:cs="Times New Roman"/>
          <w:sz w:val="24"/>
          <w:szCs w:val="24"/>
        </w:rPr>
        <w:t xml:space="preserve"> took a step back and used this opportunity </w:t>
      </w:r>
      <w:r w:rsidR="00521D0A">
        <w:rPr>
          <w:rFonts w:ascii="Times New Roman" w:hAnsi="Times New Roman" w:cs="Times New Roman"/>
          <w:sz w:val="24"/>
          <w:szCs w:val="24"/>
        </w:rPr>
        <w:t xml:space="preserve">to do a </w:t>
      </w:r>
      <w:r w:rsidR="00BB0E10">
        <w:rPr>
          <w:rFonts w:ascii="Times New Roman" w:hAnsi="Times New Roman" w:cs="Times New Roman"/>
          <w:sz w:val="24"/>
          <w:szCs w:val="24"/>
        </w:rPr>
        <w:t>thorough review of the ONCRC</w:t>
      </w:r>
      <w:r w:rsidRPr="00277B7E">
        <w:rPr>
          <w:rFonts w:ascii="Times New Roman" w:hAnsi="Times New Roman" w:cs="Times New Roman"/>
          <w:sz w:val="24"/>
          <w:szCs w:val="24"/>
        </w:rPr>
        <w:t xml:space="preserve"> and</w:t>
      </w:r>
      <w:r w:rsidR="00EF6903">
        <w:rPr>
          <w:rFonts w:ascii="Times New Roman" w:hAnsi="Times New Roman" w:cs="Times New Roman"/>
          <w:sz w:val="24"/>
          <w:szCs w:val="24"/>
        </w:rPr>
        <w:t xml:space="preserve"> in so doing they</w:t>
      </w:r>
      <w:r w:rsidRPr="00277B7E">
        <w:rPr>
          <w:rFonts w:ascii="Times New Roman" w:hAnsi="Times New Roman" w:cs="Times New Roman"/>
          <w:sz w:val="24"/>
          <w:szCs w:val="24"/>
        </w:rPr>
        <w:t xml:space="preserve"> engage</w:t>
      </w:r>
      <w:r w:rsidR="00EF6903">
        <w:rPr>
          <w:rFonts w:ascii="Times New Roman" w:hAnsi="Times New Roman" w:cs="Times New Roman"/>
          <w:sz w:val="24"/>
          <w:szCs w:val="24"/>
        </w:rPr>
        <w:t>d</w:t>
      </w:r>
      <w:r w:rsidRPr="00277B7E">
        <w:rPr>
          <w:rFonts w:ascii="Times New Roman" w:hAnsi="Times New Roman" w:cs="Times New Roman"/>
          <w:sz w:val="24"/>
          <w:szCs w:val="24"/>
        </w:rPr>
        <w:t xml:space="preserve"> a</w:t>
      </w:r>
      <w:r w:rsidR="007730E7">
        <w:rPr>
          <w:rFonts w:ascii="Times New Roman" w:hAnsi="Times New Roman" w:cs="Times New Roman"/>
          <w:sz w:val="24"/>
          <w:szCs w:val="24"/>
        </w:rPr>
        <w:t xml:space="preserve"> wide range of stak</w:t>
      </w:r>
      <w:r w:rsidR="00EF6903">
        <w:rPr>
          <w:rFonts w:ascii="Times New Roman" w:hAnsi="Times New Roman" w:cs="Times New Roman"/>
          <w:sz w:val="24"/>
          <w:szCs w:val="24"/>
        </w:rPr>
        <w:t>eholders</w:t>
      </w:r>
      <w:r w:rsidR="00BB0E10">
        <w:rPr>
          <w:rFonts w:ascii="Times New Roman" w:hAnsi="Times New Roman" w:cs="Times New Roman"/>
          <w:sz w:val="24"/>
          <w:szCs w:val="24"/>
        </w:rPr>
        <w:t xml:space="preserve"> as noted above</w:t>
      </w:r>
      <w:r w:rsidR="00EF6903">
        <w:rPr>
          <w:rFonts w:ascii="Times New Roman" w:hAnsi="Times New Roman" w:cs="Times New Roman"/>
          <w:sz w:val="24"/>
          <w:szCs w:val="24"/>
        </w:rPr>
        <w:t>.  They want to improve</w:t>
      </w:r>
      <w:r w:rsidR="007730E7">
        <w:rPr>
          <w:rFonts w:ascii="Times New Roman" w:hAnsi="Times New Roman" w:cs="Times New Roman"/>
          <w:sz w:val="24"/>
          <w:szCs w:val="24"/>
        </w:rPr>
        <w:t xml:space="preserve"> the focus, structure, and processes</w:t>
      </w:r>
      <w:r w:rsidRPr="00277B7E">
        <w:rPr>
          <w:rFonts w:ascii="Times New Roman" w:hAnsi="Times New Roman" w:cs="Times New Roman"/>
          <w:sz w:val="24"/>
          <w:szCs w:val="24"/>
        </w:rPr>
        <w:t xml:space="preserve"> </w:t>
      </w:r>
      <w:r w:rsidR="007730E7">
        <w:rPr>
          <w:rFonts w:ascii="Times New Roman" w:hAnsi="Times New Roman" w:cs="Times New Roman"/>
          <w:sz w:val="24"/>
          <w:szCs w:val="24"/>
        </w:rPr>
        <w:t>o</w:t>
      </w:r>
      <w:r w:rsidR="00DC74AC">
        <w:rPr>
          <w:rFonts w:ascii="Times New Roman" w:hAnsi="Times New Roman" w:cs="Times New Roman"/>
          <w:sz w:val="24"/>
          <w:szCs w:val="24"/>
        </w:rPr>
        <w:t xml:space="preserve">f the ONCRC </w:t>
      </w:r>
      <w:r w:rsidR="00EF6903">
        <w:rPr>
          <w:rFonts w:ascii="Times New Roman" w:hAnsi="Times New Roman" w:cs="Times New Roman"/>
          <w:sz w:val="24"/>
          <w:szCs w:val="24"/>
        </w:rPr>
        <w:t>so that it will result in improved readiness throughout the region.</w:t>
      </w:r>
      <w:r w:rsidRPr="00277B7E">
        <w:rPr>
          <w:rFonts w:ascii="Times New Roman" w:hAnsi="Times New Roman" w:cs="Times New Roman"/>
          <w:sz w:val="24"/>
          <w:szCs w:val="24"/>
        </w:rPr>
        <w:t xml:space="preserve">  </w:t>
      </w:r>
    </w:p>
    <w:p w:rsidR="00277B7E" w:rsidRPr="00277B7E" w:rsidRDefault="00277B7E" w:rsidP="00277B7E">
      <w:pPr>
        <w:pStyle w:val="NoSpacing"/>
        <w:rPr>
          <w:rFonts w:ascii="Times New Roman" w:hAnsi="Times New Roman" w:cs="Times New Roman"/>
          <w:sz w:val="24"/>
          <w:szCs w:val="24"/>
        </w:rPr>
      </w:pPr>
    </w:p>
    <w:p w:rsidR="00277B7E" w:rsidRPr="00277B7E" w:rsidRDefault="00000B08" w:rsidP="00277B7E">
      <w:pPr>
        <w:pStyle w:val="NoSpacing"/>
        <w:rPr>
          <w:rFonts w:ascii="Times New Roman" w:hAnsi="Times New Roman" w:cs="Times New Roman"/>
          <w:sz w:val="24"/>
          <w:szCs w:val="24"/>
        </w:rPr>
      </w:pPr>
      <w:r>
        <w:rPr>
          <w:rFonts w:ascii="Times New Roman" w:hAnsi="Times New Roman" w:cs="Times New Roman"/>
          <w:sz w:val="24"/>
          <w:szCs w:val="24"/>
        </w:rPr>
        <w:t>4.</w:t>
      </w:r>
      <w:r w:rsidR="00A075DC">
        <w:rPr>
          <w:rFonts w:ascii="Times New Roman" w:hAnsi="Times New Roman" w:cs="Times New Roman"/>
          <w:sz w:val="24"/>
          <w:szCs w:val="24"/>
        </w:rPr>
        <w:t>3</w:t>
      </w:r>
      <w:r>
        <w:rPr>
          <w:rFonts w:ascii="Times New Roman" w:hAnsi="Times New Roman" w:cs="Times New Roman"/>
          <w:sz w:val="24"/>
          <w:szCs w:val="24"/>
        </w:rPr>
        <w:tab/>
      </w:r>
      <w:r w:rsidR="00277B7E" w:rsidRPr="00277B7E">
        <w:rPr>
          <w:rFonts w:ascii="Times New Roman" w:hAnsi="Times New Roman" w:cs="Times New Roman"/>
          <w:sz w:val="24"/>
          <w:szCs w:val="24"/>
        </w:rPr>
        <w:t>Vice Chair Andrews</w:t>
      </w:r>
      <w:r w:rsidR="00782AE9">
        <w:rPr>
          <w:rFonts w:ascii="Times New Roman" w:hAnsi="Times New Roman" w:cs="Times New Roman"/>
          <w:sz w:val="24"/>
          <w:szCs w:val="24"/>
        </w:rPr>
        <w:t xml:space="preserve"> thanked Mr. Kadesh for his presentation; expressed his appreciation for the new plan </w:t>
      </w:r>
      <w:r w:rsidR="00DC74AC">
        <w:rPr>
          <w:rFonts w:ascii="Times New Roman" w:hAnsi="Times New Roman" w:cs="Times New Roman"/>
          <w:sz w:val="24"/>
          <w:szCs w:val="24"/>
        </w:rPr>
        <w:t>and direction for</w:t>
      </w:r>
      <w:r w:rsidR="00782AE9">
        <w:rPr>
          <w:rFonts w:ascii="Times New Roman" w:hAnsi="Times New Roman" w:cs="Times New Roman"/>
          <w:sz w:val="24"/>
          <w:szCs w:val="24"/>
        </w:rPr>
        <w:t xml:space="preserve"> ONCRC; and </w:t>
      </w:r>
      <w:r w:rsidR="00277B7E" w:rsidRPr="00277B7E">
        <w:rPr>
          <w:rFonts w:ascii="Times New Roman" w:hAnsi="Times New Roman" w:cs="Times New Roman"/>
          <w:sz w:val="24"/>
          <w:szCs w:val="24"/>
        </w:rPr>
        <w:t>asked the EPC to vote to recommend endorsement of the plan by the COG Board of Directors at its March</w:t>
      </w:r>
      <w:r w:rsidR="00782AE9">
        <w:rPr>
          <w:rFonts w:ascii="Times New Roman" w:hAnsi="Times New Roman" w:cs="Times New Roman"/>
          <w:sz w:val="24"/>
          <w:szCs w:val="24"/>
        </w:rPr>
        <w:t xml:space="preserve"> 14,</w:t>
      </w:r>
      <w:r w:rsidR="00277B7E" w:rsidRPr="00277B7E">
        <w:rPr>
          <w:rFonts w:ascii="Times New Roman" w:hAnsi="Times New Roman" w:cs="Times New Roman"/>
          <w:sz w:val="24"/>
          <w:szCs w:val="24"/>
        </w:rPr>
        <w:t xml:space="preserve"> 2014</w:t>
      </w:r>
      <w:r w:rsidR="00782AE9">
        <w:rPr>
          <w:rFonts w:ascii="Times New Roman" w:hAnsi="Times New Roman" w:cs="Times New Roman"/>
          <w:sz w:val="24"/>
          <w:szCs w:val="24"/>
        </w:rPr>
        <w:t>. A recommendation was made and approved by the EPC.</w:t>
      </w:r>
    </w:p>
    <w:p w:rsidR="00277B7E" w:rsidRPr="00277B7E" w:rsidRDefault="00277B7E" w:rsidP="00277B7E">
      <w:pPr>
        <w:pStyle w:val="NoSpacing"/>
        <w:rPr>
          <w:rFonts w:ascii="Times New Roman" w:hAnsi="Times New Roman" w:cs="Times New Roman"/>
          <w:sz w:val="24"/>
          <w:szCs w:val="24"/>
        </w:rPr>
      </w:pPr>
    </w:p>
    <w:p w:rsidR="00277B7E" w:rsidRPr="00277B7E" w:rsidRDefault="00277B7E" w:rsidP="00277B7E">
      <w:pPr>
        <w:pStyle w:val="NoSpacing"/>
        <w:rPr>
          <w:rFonts w:ascii="Times New Roman" w:hAnsi="Times New Roman" w:cs="Times New Roman"/>
          <w:b/>
          <w:sz w:val="24"/>
          <w:szCs w:val="24"/>
        </w:rPr>
      </w:pPr>
      <w:r w:rsidRPr="00277B7E">
        <w:rPr>
          <w:rFonts w:ascii="Times New Roman" w:hAnsi="Times New Roman" w:cs="Times New Roman"/>
          <w:b/>
          <w:sz w:val="24"/>
          <w:szCs w:val="24"/>
        </w:rPr>
        <w:t>5.</w:t>
      </w:r>
      <w:r w:rsidRPr="00277B7E">
        <w:rPr>
          <w:rFonts w:ascii="Times New Roman" w:hAnsi="Times New Roman" w:cs="Times New Roman"/>
          <w:b/>
          <w:sz w:val="24"/>
          <w:szCs w:val="24"/>
        </w:rPr>
        <w:tab/>
        <w:t>Increased Personal Preparedness through Workplace Based Initiatives</w:t>
      </w:r>
    </w:p>
    <w:p w:rsidR="00277B7E" w:rsidRPr="00277B7E" w:rsidRDefault="00277B7E" w:rsidP="00277B7E">
      <w:pPr>
        <w:pStyle w:val="NoSpacing"/>
        <w:rPr>
          <w:rFonts w:ascii="Times New Roman" w:hAnsi="Times New Roman" w:cs="Times New Roman"/>
          <w:sz w:val="24"/>
          <w:szCs w:val="24"/>
        </w:rPr>
      </w:pPr>
    </w:p>
    <w:p w:rsidR="00277B7E" w:rsidRPr="00277B7E" w:rsidRDefault="00277B7E" w:rsidP="00277B7E">
      <w:pPr>
        <w:pStyle w:val="NoSpacing"/>
        <w:rPr>
          <w:rFonts w:ascii="Times New Roman" w:hAnsi="Times New Roman" w:cs="Times New Roman"/>
          <w:sz w:val="24"/>
          <w:szCs w:val="24"/>
        </w:rPr>
      </w:pPr>
      <w:r w:rsidRPr="00277B7E">
        <w:rPr>
          <w:rFonts w:ascii="Times New Roman" w:hAnsi="Times New Roman" w:cs="Times New Roman"/>
          <w:sz w:val="24"/>
          <w:szCs w:val="24"/>
        </w:rPr>
        <w:t>5.1</w:t>
      </w:r>
      <w:r w:rsidRPr="00277B7E">
        <w:rPr>
          <w:rFonts w:ascii="Times New Roman" w:hAnsi="Times New Roman" w:cs="Times New Roman"/>
          <w:sz w:val="24"/>
          <w:szCs w:val="24"/>
        </w:rPr>
        <w:tab/>
        <w:t xml:space="preserve">This is one of the EPC initiatives for the workplace for the </w:t>
      </w:r>
      <w:r w:rsidR="00766D63">
        <w:rPr>
          <w:rFonts w:ascii="Times New Roman" w:hAnsi="Times New Roman" w:cs="Times New Roman"/>
          <w:sz w:val="24"/>
          <w:szCs w:val="24"/>
        </w:rPr>
        <w:t xml:space="preserve">coming </w:t>
      </w:r>
      <w:r w:rsidRPr="00277B7E">
        <w:rPr>
          <w:rFonts w:ascii="Times New Roman" w:hAnsi="Times New Roman" w:cs="Times New Roman"/>
          <w:sz w:val="24"/>
          <w:szCs w:val="24"/>
        </w:rPr>
        <w:t xml:space="preserve">year. </w:t>
      </w:r>
      <w:r w:rsidR="00A42EA3">
        <w:rPr>
          <w:rFonts w:ascii="Times New Roman" w:hAnsi="Times New Roman" w:cs="Times New Roman"/>
          <w:sz w:val="24"/>
          <w:szCs w:val="24"/>
        </w:rPr>
        <w:t xml:space="preserve"> The EPC</w:t>
      </w:r>
      <w:r w:rsidRPr="00277B7E">
        <w:rPr>
          <w:rFonts w:ascii="Times New Roman" w:hAnsi="Times New Roman" w:cs="Times New Roman"/>
          <w:sz w:val="24"/>
          <w:szCs w:val="24"/>
        </w:rPr>
        <w:t xml:space="preserve"> want</w:t>
      </w:r>
      <w:r w:rsidR="00A42EA3">
        <w:rPr>
          <w:rFonts w:ascii="Times New Roman" w:hAnsi="Times New Roman" w:cs="Times New Roman"/>
          <w:sz w:val="24"/>
          <w:szCs w:val="24"/>
        </w:rPr>
        <w:t>s</w:t>
      </w:r>
      <w:r w:rsidRPr="00277B7E">
        <w:rPr>
          <w:rFonts w:ascii="Times New Roman" w:hAnsi="Times New Roman" w:cs="Times New Roman"/>
          <w:sz w:val="24"/>
          <w:szCs w:val="24"/>
        </w:rPr>
        <w:t xml:space="preserve"> to engage the stakeholders such as the federal, state, local and private workforce</w:t>
      </w:r>
      <w:r w:rsidR="00A42EA3">
        <w:rPr>
          <w:rFonts w:ascii="Times New Roman" w:hAnsi="Times New Roman" w:cs="Times New Roman"/>
          <w:sz w:val="24"/>
          <w:szCs w:val="24"/>
        </w:rPr>
        <w:t xml:space="preserve"> providers in the NCR to improve regional </w:t>
      </w:r>
      <w:r w:rsidR="00766D63">
        <w:rPr>
          <w:rFonts w:ascii="Times New Roman" w:hAnsi="Times New Roman" w:cs="Times New Roman"/>
          <w:sz w:val="24"/>
          <w:szCs w:val="24"/>
        </w:rPr>
        <w:t>preparedness. Several exercises</w:t>
      </w:r>
      <w:r w:rsidR="00A42EA3">
        <w:rPr>
          <w:rFonts w:ascii="Times New Roman" w:hAnsi="Times New Roman" w:cs="Times New Roman"/>
          <w:sz w:val="24"/>
          <w:szCs w:val="24"/>
        </w:rPr>
        <w:t xml:space="preserve"> are</w:t>
      </w:r>
      <w:r w:rsidR="00766D63">
        <w:rPr>
          <w:rFonts w:ascii="Times New Roman" w:hAnsi="Times New Roman" w:cs="Times New Roman"/>
          <w:sz w:val="24"/>
          <w:szCs w:val="24"/>
        </w:rPr>
        <w:t xml:space="preserve"> being planned in the NCR for</w:t>
      </w:r>
      <w:r w:rsidR="00A42EA3">
        <w:rPr>
          <w:rFonts w:ascii="Times New Roman" w:hAnsi="Times New Roman" w:cs="Times New Roman"/>
          <w:sz w:val="24"/>
          <w:szCs w:val="24"/>
        </w:rPr>
        <w:t xml:space="preserve"> coming year</w:t>
      </w:r>
      <w:r w:rsidR="00766D63">
        <w:rPr>
          <w:rFonts w:ascii="Times New Roman" w:hAnsi="Times New Roman" w:cs="Times New Roman"/>
          <w:sz w:val="24"/>
          <w:szCs w:val="24"/>
        </w:rPr>
        <w:t xml:space="preserve"> and some will involve an evacuation component.  E</w:t>
      </w:r>
      <w:r w:rsidRPr="00277B7E">
        <w:rPr>
          <w:rFonts w:ascii="Times New Roman" w:hAnsi="Times New Roman" w:cs="Times New Roman"/>
          <w:sz w:val="24"/>
          <w:szCs w:val="24"/>
        </w:rPr>
        <w:t>mployee</w:t>
      </w:r>
      <w:r w:rsidR="00A42EA3">
        <w:rPr>
          <w:rFonts w:ascii="Times New Roman" w:hAnsi="Times New Roman" w:cs="Times New Roman"/>
          <w:sz w:val="24"/>
          <w:szCs w:val="24"/>
        </w:rPr>
        <w:t>s</w:t>
      </w:r>
      <w:r w:rsidR="00766D63">
        <w:rPr>
          <w:rFonts w:ascii="Times New Roman" w:hAnsi="Times New Roman" w:cs="Times New Roman"/>
          <w:sz w:val="24"/>
          <w:szCs w:val="24"/>
        </w:rPr>
        <w:t xml:space="preserve"> and employers need to be educated on what they should do if</w:t>
      </w:r>
      <w:r w:rsidR="00A42EA3">
        <w:rPr>
          <w:rFonts w:ascii="Times New Roman" w:hAnsi="Times New Roman" w:cs="Times New Roman"/>
          <w:sz w:val="24"/>
          <w:szCs w:val="24"/>
        </w:rPr>
        <w:t xml:space="preserve"> officials order an evacuation.</w:t>
      </w:r>
    </w:p>
    <w:p w:rsidR="00277B7E" w:rsidRPr="00277B7E" w:rsidRDefault="00277B7E" w:rsidP="00277B7E">
      <w:pPr>
        <w:pStyle w:val="NoSpacing"/>
        <w:rPr>
          <w:rFonts w:ascii="Times New Roman" w:hAnsi="Times New Roman" w:cs="Times New Roman"/>
          <w:sz w:val="24"/>
          <w:szCs w:val="24"/>
        </w:rPr>
      </w:pPr>
    </w:p>
    <w:p w:rsidR="00277B7E" w:rsidRPr="00277B7E" w:rsidRDefault="00766D63" w:rsidP="00277B7E">
      <w:pPr>
        <w:pStyle w:val="NoSpacing"/>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Chris Geldart not</w:t>
      </w:r>
      <w:r w:rsidR="00843009">
        <w:rPr>
          <w:rFonts w:ascii="Times New Roman" w:hAnsi="Times New Roman" w:cs="Times New Roman"/>
          <w:sz w:val="24"/>
          <w:szCs w:val="24"/>
        </w:rPr>
        <w:t>ed that he and</w:t>
      </w:r>
      <w:r>
        <w:rPr>
          <w:rFonts w:ascii="Times New Roman" w:hAnsi="Times New Roman" w:cs="Times New Roman"/>
          <w:sz w:val="24"/>
          <w:szCs w:val="24"/>
        </w:rPr>
        <w:t xml:space="preserve"> </w:t>
      </w:r>
      <w:r w:rsidR="00530E99">
        <w:rPr>
          <w:rFonts w:ascii="Times New Roman" w:hAnsi="Times New Roman" w:cs="Times New Roman"/>
          <w:sz w:val="24"/>
          <w:szCs w:val="24"/>
        </w:rPr>
        <w:t xml:space="preserve">other </w:t>
      </w:r>
      <w:r>
        <w:rPr>
          <w:rFonts w:ascii="Times New Roman" w:hAnsi="Times New Roman" w:cs="Times New Roman"/>
          <w:sz w:val="24"/>
          <w:szCs w:val="24"/>
        </w:rPr>
        <w:t>officials in key lea</w:t>
      </w:r>
      <w:r w:rsidR="00843009">
        <w:rPr>
          <w:rFonts w:ascii="Times New Roman" w:hAnsi="Times New Roman" w:cs="Times New Roman"/>
          <w:sz w:val="24"/>
          <w:szCs w:val="24"/>
        </w:rPr>
        <w:t>dership positions are planning to develop</w:t>
      </w:r>
      <w:r>
        <w:rPr>
          <w:rFonts w:ascii="Times New Roman" w:hAnsi="Times New Roman" w:cs="Times New Roman"/>
          <w:sz w:val="24"/>
          <w:szCs w:val="24"/>
        </w:rPr>
        <w:t xml:space="preserve"> a series of</w:t>
      </w:r>
      <w:r w:rsidR="00843009">
        <w:rPr>
          <w:rFonts w:ascii="Times New Roman" w:hAnsi="Times New Roman" w:cs="Times New Roman"/>
          <w:sz w:val="24"/>
          <w:szCs w:val="24"/>
        </w:rPr>
        <w:t xml:space="preserve"> table top exercises.  He indicated that he had briefed federal departments and agencies to include </w:t>
      </w:r>
      <w:r w:rsidR="00277B7E" w:rsidRPr="00277B7E">
        <w:rPr>
          <w:rFonts w:ascii="Times New Roman" w:hAnsi="Times New Roman" w:cs="Times New Roman"/>
          <w:sz w:val="24"/>
          <w:szCs w:val="24"/>
        </w:rPr>
        <w:t>OPM representativ</w:t>
      </w:r>
      <w:r>
        <w:rPr>
          <w:rFonts w:ascii="Times New Roman" w:hAnsi="Times New Roman" w:cs="Times New Roman"/>
          <w:sz w:val="24"/>
          <w:szCs w:val="24"/>
        </w:rPr>
        <w:t>e</w:t>
      </w:r>
      <w:r w:rsidR="00843009">
        <w:rPr>
          <w:rFonts w:ascii="Times New Roman" w:hAnsi="Times New Roman" w:cs="Times New Roman"/>
          <w:sz w:val="24"/>
          <w:szCs w:val="24"/>
        </w:rPr>
        <w:t>s</w:t>
      </w:r>
      <w:r>
        <w:rPr>
          <w:rFonts w:ascii="Times New Roman" w:hAnsi="Times New Roman" w:cs="Times New Roman"/>
          <w:sz w:val="24"/>
          <w:szCs w:val="24"/>
        </w:rPr>
        <w:t xml:space="preserve"> on this proposal and they are</w:t>
      </w:r>
      <w:r w:rsidR="00843009">
        <w:rPr>
          <w:rFonts w:ascii="Times New Roman" w:hAnsi="Times New Roman" w:cs="Times New Roman"/>
          <w:sz w:val="24"/>
          <w:szCs w:val="24"/>
        </w:rPr>
        <w:t xml:space="preserve"> engaged.  Director Geldart noted that t</w:t>
      </w:r>
      <w:r w:rsidR="00277B7E" w:rsidRPr="00277B7E">
        <w:rPr>
          <w:rFonts w:ascii="Times New Roman" w:hAnsi="Times New Roman" w:cs="Times New Roman"/>
          <w:sz w:val="24"/>
          <w:szCs w:val="24"/>
        </w:rPr>
        <w:t>hey are in the process of pulling together all the</w:t>
      </w:r>
      <w:r w:rsidR="00843009">
        <w:rPr>
          <w:rFonts w:ascii="Times New Roman" w:hAnsi="Times New Roman" w:cs="Times New Roman"/>
          <w:sz w:val="24"/>
          <w:szCs w:val="24"/>
        </w:rPr>
        <w:t xml:space="preserve"> necessary</w:t>
      </w:r>
      <w:r w:rsidR="00277B7E" w:rsidRPr="00277B7E">
        <w:rPr>
          <w:rFonts w:ascii="Times New Roman" w:hAnsi="Times New Roman" w:cs="Times New Roman"/>
          <w:sz w:val="24"/>
          <w:szCs w:val="24"/>
        </w:rPr>
        <w:t xml:space="preserve"> resources </w:t>
      </w:r>
      <w:r w:rsidR="0069336F">
        <w:rPr>
          <w:rFonts w:ascii="Times New Roman" w:hAnsi="Times New Roman" w:cs="Times New Roman"/>
          <w:sz w:val="24"/>
          <w:szCs w:val="24"/>
        </w:rPr>
        <w:t>t</w:t>
      </w:r>
      <w:r w:rsidR="00843009">
        <w:rPr>
          <w:rFonts w:ascii="Times New Roman" w:hAnsi="Times New Roman" w:cs="Times New Roman"/>
          <w:sz w:val="24"/>
          <w:szCs w:val="24"/>
        </w:rPr>
        <w:t>o push a timeline to provide training to the work force at the end of winter.  A table top exercise is envisioned for the</w:t>
      </w:r>
      <w:r w:rsidR="00277B7E" w:rsidRPr="00277B7E">
        <w:rPr>
          <w:rFonts w:ascii="Times New Roman" w:hAnsi="Times New Roman" w:cs="Times New Roman"/>
          <w:sz w:val="24"/>
          <w:szCs w:val="24"/>
        </w:rPr>
        <w:t xml:space="preserve"> spring.  </w:t>
      </w:r>
      <w:r w:rsidR="00843009">
        <w:rPr>
          <w:rFonts w:ascii="Times New Roman" w:hAnsi="Times New Roman" w:cs="Times New Roman"/>
          <w:sz w:val="24"/>
          <w:szCs w:val="24"/>
        </w:rPr>
        <w:t>A functional exercise is envisioned for</w:t>
      </w:r>
      <w:r w:rsidR="00277B7E" w:rsidRPr="00277B7E">
        <w:rPr>
          <w:rFonts w:ascii="Times New Roman" w:hAnsi="Times New Roman" w:cs="Times New Roman"/>
          <w:sz w:val="24"/>
          <w:szCs w:val="24"/>
        </w:rPr>
        <w:t xml:space="preserve"> early summer.  </w:t>
      </w:r>
      <w:r w:rsidR="0069336F">
        <w:rPr>
          <w:rFonts w:ascii="Times New Roman" w:hAnsi="Times New Roman" w:cs="Times New Roman"/>
          <w:sz w:val="24"/>
          <w:szCs w:val="24"/>
        </w:rPr>
        <w:t>A f</w:t>
      </w:r>
      <w:r w:rsidR="00277B7E" w:rsidRPr="00277B7E">
        <w:rPr>
          <w:rFonts w:ascii="Times New Roman" w:hAnsi="Times New Roman" w:cs="Times New Roman"/>
          <w:sz w:val="24"/>
          <w:szCs w:val="24"/>
        </w:rPr>
        <w:t>ull scale exercise is</w:t>
      </w:r>
      <w:r>
        <w:rPr>
          <w:rFonts w:ascii="Times New Roman" w:hAnsi="Times New Roman" w:cs="Times New Roman"/>
          <w:sz w:val="24"/>
          <w:szCs w:val="24"/>
        </w:rPr>
        <w:t xml:space="preserve"> being scheduled</w:t>
      </w:r>
      <w:r w:rsidR="00277B7E" w:rsidRPr="00277B7E">
        <w:rPr>
          <w:rFonts w:ascii="Times New Roman" w:hAnsi="Times New Roman" w:cs="Times New Roman"/>
          <w:sz w:val="24"/>
          <w:szCs w:val="24"/>
        </w:rPr>
        <w:t xml:space="preserve"> in the f</w:t>
      </w:r>
      <w:r>
        <w:rPr>
          <w:rFonts w:ascii="Times New Roman" w:hAnsi="Times New Roman" w:cs="Times New Roman"/>
          <w:sz w:val="24"/>
          <w:szCs w:val="24"/>
        </w:rPr>
        <w:t xml:space="preserve">all or early </w:t>
      </w:r>
      <w:r w:rsidR="00843009">
        <w:rPr>
          <w:rFonts w:ascii="Times New Roman" w:hAnsi="Times New Roman" w:cs="Times New Roman"/>
          <w:sz w:val="24"/>
          <w:szCs w:val="24"/>
        </w:rPr>
        <w:t xml:space="preserve">winter </w:t>
      </w:r>
      <w:r w:rsidR="00843009" w:rsidRPr="00277B7E">
        <w:rPr>
          <w:rFonts w:ascii="Times New Roman" w:hAnsi="Times New Roman" w:cs="Times New Roman"/>
          <w:sz w:val="24"/>
          <w:szCs w:val="24"/>
        </w:rPr>
        <w:t>of</w:t>
      </w:r>
      <w:r>
        <w:rPr>
          <w:rFonts w:ascii="Times New Roman" w:hAnsi="Times New Roman" w:cs="Times New Roman"/>
          <w:sz w:val="24"/>
          <w:szCs w:val="24"/>
        </w:rPr>
        <w:t xml:space="preserve"> </w:t>
      </w:r>
      <w:r w:rsidR="00843009">
        <w:rPr>
          <w:rFonts w:ascii="Times New Roman" w:hAnsi="Times New Roman" w:cs="Times New Roman"/>
          <w:sz w:val="24"/>
          <w:szCs w:val="24"/>
        </w:rPr>
        <w:t xml:space="preserve">2014. </w:t>
      </w:r>
      <w:r w:rsidR="007F73B3">
        <w:rPr>
          <w:rFonts w:ascii="Times New Roman" w:hAnsi="Times New Roman" w:cs="Times New Roman"/>
          <w:sz w:val="24"/>
          <w:szCs w:val="24"/>
        </w:rPr>
        <w:t>None of the dates are firm</w:t>
      </w:r>
      <w:r w:rsidR="007F73B3" w:rsidRPr="00277B7E">
        <w:rPr>
          <w:rFonts w:ascii="Times New Roman" w:hAnsi="Times New Roman" w:cs="Times New Roman"/>
          <w:sz w:val="24"/>
          <w:szCs w:val="24"/>
        </w:rPr>
        <w:t xml:space="preserve"> because they ar</w:t>
      </w:r>
      <w:r w:rsidR="007F73B3">
        <w:rPr>
          <w:rFonts w:ascii="Times New Roman" w:hAnsi="Times New Roman" w:cs="Times New Roman"/>
          <w:sz w:val="24"/>
          <w:szCs w:val="24"/>
        </w:rPr>
        <w:t>e still coordinating with the other two branches of government.</w:t>
      </w:r>
      <w:r w:rsidR="00CF0738">
        <w:rPr>
          <w:rFonts w:ascii="Times New Roman" w:hAnsi="Times New Roman" w:cs="Times New Roman"/>
          <w:sz w:val="24"/>
          <w:szCs w:val="24"/>
        </w:rPr>
        <w:t xml:space="preserve"> Once the dates are firm they will be pushing out the schedule.</w:t>
      </w:r>
    </w:p>
    <w:p w:rsidR="00277B7E" w:rsidRPr="00277B7E" w:rsidRDefault="00277B7E" w:rsidP="00277B7E">
      <w:pPr>
        <w:pStyle w:val="NoSpacing"/>
        <w:rPr>
          <w:rFonts w:ascii="Times New Roman" w:hAnsi="Times New Roman" w:cs="Times New Roman"/>
          <w:sz w:val="24"/>
          <w:szCs w:val="24"/>
        </w:rPr>
      </w:pPr>
    </w:p>
    <w:p w:rsidR="00277B7E" w:rsidRPr="00277B7E" w:rsidRDefault="00277B7E" w:rsidP="00277B7E">
      <w:pPr>
        <w:pStyle w:val="NoSpacing"/>
        <w:rPr>
          <w:rFonts w:ascii="Times New Roman" w:hAnsi="Times New Roman" w:cs="Times New Roman"/>
          <w:b/>
          <w:sz w:val="24"/>
          <w:szCs w:val="24"/>
        </w:rPr>
      </w:pPr>
      <w:r w:rsidRPr="00277B7E">
        <w:rPr>
          <w:rFonts w:ascii="Times New Roman" w:hAnsi="Times New Roman" w:cs="Times New Roman"/>
          <w:b/>
          <w:sz w:val="24"/>
          <w:szCs w:val="24"/>
        </w:rPr>
        <w:t>6.</w:t>
      </w:r>
      <w:r w:rsidRPr="00277B7E">
        <w:rPr>
          <w:rFonts w:ascii="Times New Roman" w:hAnsi="Times New Roman" w:cs="Times New Roman"/>
          <w:b/>
          <w:sz w:val="24"/>
          <w:szCs w:val="24"/>
        </w:rPr>
        <w:tab/>
        <w:t>Senior Leader Seminar 2013</w:t>
      </w:r>
    </w:p>
    <w:p w:rsidR="00277B7E" w:rsidRPr="00277B7E" w:rsidRDefault="00277B7E" w:rsidP="00277B7E">
      <w:pPr>
        <w:pStyle w:val="NoSpacing"/>
        <w:rPr>
          <w:rFonts w:ascii="Times New Roman" w:hAnsi="Times New Roman" w:cs="Times New Roman"/>
          <w:sz w:val="24"/>
          <w:szCs w:val="24"/>
        </w:rPr>
      </w:pPr>
    </w:p>
    <w:p w:rsidR="00277B7E" w:rsidRPr="00277B7E" w:rsidRDefault="00277B7E" w:rsidP="00277B7E">
      <w:pPr>
        <w:pStyle w:val="NoSpacing"/>
        <w:rPr>
          <w:rFonts w:ascii="Times New Roman" w:hAnsi="Times New Roman" w:cs="Times New Roman"/>
          <w:sz w:val="24"/>
          <w:szCs w:val="24"/>
        </w:rPr>
      </w:pPr>
      <w:r w:rsidRPr="00277B7E">
        <w:rPr>
          <w:rFonts w:ascii="Times New Roman" w:hAnsi="Times New Roman" w:cs="Times New Roman"/>
          <w:sz w:val="24"/>
          <w:szCs w:val="24"/>
        </w:rPr>
        <w:t>6.1</w:t>
      </w:r>
      <w:r w:rsidRPr="00277B7E">
        <w:rPr>
          <w:rFonts w:ascii="Times New Roman" w:hAnsi="Times New Roman" w:cs="Times New Roman"/>
          <w:sz w:val="24"/>
          <w:szCs w:val="24"/>
        </w:rPr>
        <w:tab/>
        <w:t>The EPC NCR Sen</w:t>
      </w:r>
      <w:r w:rsidR="00434557">
        <w:rPr>
          <w:rFonts w:ascii="Times New Roman" w:hAnsi="Times New Roman" w:cs="Times New Roman"/>
          <w:sz w:val="24"/>
          <w:szCs w:val="24"/>
        </w:rPr>
        <w:t>ior Leader Seminar for 2013 was h</w:t>
      </w:r>
      <w:r w:rsidRPr="00277B7E">
        <w:rPr>
          <w:rFonts w:ascii="Times New Roman" w:hAnsi="Times New Roman" w:cs="Times New Roman"/>
          <w:sz w:val="24"/>
          <w:szCs w:val="24"/>
        </w:rPr>
        <w:t>eld at the Walter E. Washington Convention Center i</w:t>
      </w:r>
      <w:r w:rsidR="00434557">
        <w:rPr>
          <w:rFonts w:ascii="Times New Roman" w:hAnsi="Times New Roman" w:cs="Times New Roman"/>
          <w:sz w:val="24"/>
          <w:szCs w:val="24"/>
        </w:rPr>
        <w:t>n Washington, DC on November 1, 2013</w:t>
      </w:r>
      <w:r w:rsidRPr="00277B7E">
        <w:rPr>
          <w:rFonts w:ascii="Times New Roman" w:hAnsi="Times New Roman" w:cs="Times New Roman"/>
          <w:sz w:val="24"/>
          <w:szCs w:val="24"/>
        </w:rPr>
        <w:t xml:space="preserve">.  The purpose of this year’s seminar was to raise awareness of </w:t>
      </w:r>
      <w:r w:rsidR="00434557">
        <w:rPr>
          <w:rFonts w:ascii="Times New Roman" w:hAnsi="Times New Roman" w:cs="Times New Roman"/>
          <w:sz w:val="24"/>
          <w:szCs w:val="24"/>
        </w:rPr>
        <w:t>cyber and cyber risk management,</w:t>
      </w:r>
      <w:r w:rsidRPr="00277B7E">
        <w:rPr>
          <w:rFonts w:ascii="Times New Roman" w:hAnsi="Times New Roman" w:cs="Times New Roman"/>
          <w:sz w:val="24"/>
          <w:szCs w:val="24"/>
        </w:rPr>
        <w:t xml:space="preserve"> intelligence sharing, and other issues related to cyber incident prevention, protection, mitigation an</w:t>
      </w:r>
      <w:r w:rsidR="00434557">
        <w:rPr>
          <w:rFonts w:ascii="Times New Roman" w:hAnsi="Times New Roman" w:cs="Times New Roman"/>
          <w:sz w:val="24"/>
          <w:szCs w:val="24"/>
        </w:rPr>
        <w:t xml:space="preserve">d response, </w:t>
      </w:r>
      <w:r w:rsidR="00162AA1">
        <w:rPr>
          <w:rFonts w:ascii="Times New Roman" w:hAnsi="Times New Roman" w:cs="Times New Roman"/>
          <w:sz w:val="24"/>
          <w:szCs w:val="24"/>
        </w:rPr>
        <w:t xml:space="preserve">and </w:t>
      </w:r>
      <w:r w:rsidR="00162AA1" w:rsidRPr="00277B7E">
        <w:rPr>
          <w:rFonts w:ascii="Times New Roman" w:hAnsi="Times New Roman" w:cs="Times New Roman"/>
          <w:sz w:val="24"/>
          <w:szCs w:val="24"/>
        </w:rPr>
        <w:t>to</w:t>
      </w:r>
      <w:r w:rsidRPr="00277B7E">
        <w:rPr>
          <w:rFonts w:ascii="Times New Roman" w:hAnsi="Times New Roman" w:cs="Times New Roman"/>
          <w:sz w:val="24"/>
          <w:szCs w:val="24"/>
        </w:rPr>
        <w:t xml:space="preserve"> identify key points of a Strategic NCR Cyber Coordination Framework.</w:t>
      </w:r>
    </w:p>
    <w:p w:rsidR="00277B7E" w:rsidRPr="00277B7E" w:rsidRDefault="00277B7E" w:rsidP="00277B7E">
      <w:pPr>
        <w:pStyle w:val="NoSpacing"/>
        <w:rPr>
          <w:rFonts w:ascii="Times New Roman" w:hAnsi="Times New Roman" w:cs="Times New Roman"/>
          <w:sz w:val="24"/>
          <w:szCs w:val="24"/>
        </w:rPr>
      </w:pPr>
    </w:p>
    <w:p w:rsidR="00277B7E" w:rsidRPr="00277B7E" w:rsidRDefault="00603BE3" w:rsidP="00277B7E">
      <w:pPr>
        <w:pStyle w:val="NoSpacing"/>
        <w:rPr>
          <w:rFonts w:ascii="Times New Roman" w:hAnsi="Times New Roman" w:cs="Times New Roman"/>
          <w:sz w:val="24"/>
          <w:szCs w:val="24"/>
        </w:rPr>
      </w:pPr>
      <w:r>
        <w:rPr>
          <w:rFonts w:ascii="Times New Roman" w:hAnsi="Times New Roman" w:cs="Times New Roman"/>
          <w:sz w:val="24"/>
          <w:szCs w:val="24"/>
        </w:rPr>
        <w:lastRenderedPageBreak/>
        <w:t>6.2</w:t>
      </w:r>
      <w:r>
        <w:rPr>
          <w:rFonts w:ascii="Times New Roman" w:hAnsi="Times New Roman" w:cs="Times New Roman"/>
          <w:sz w:val="24"/>
          <w:szCs w:val="24"/>
        </w:rPr>
        <w:tab/>
      </w:r>
      <w:r w:rsidR="00277B7E" w:rsidRPr="00277B7E">
        <w:rPr>
          <w:rFonts w:ascii="Times New Roman" w:hAnsi="Times New Roman" w:cs="Times New Roman"/>
          <w:sz w:val="24"/>
          <w:szCs w:val="24"/>
        </w:rPr>
        <w:t>The first</w:t>
      </w:r>
      <w:r>
        <w:rPr>
          <w:rFonts w:ascii="Times New Roman" w:hAnsi="Times New Roman" w:cs="Times New Roman"/>
          <w:sz w:val="24"/>
          <w:szCs w:val="24"/>
        </w:rPr>
        <w:t xml:space="preserve"> module</w:t>
      </w:r>
      <w:r w:rsidR="00277B7E" w:rsidRPr="00277B7E">
        <w:rPr>
          <w:rFonts w:ascii="Times New Roman" w:hAnsi="Times New Roman" w:cs="Times New Roman"/>
          <w:sz w:val="24"/>
          <w:szCs w:val="24"/>
        </w:rPr>
        <w:t xml:space="preserve"> focused on the detection of the cyber-attack happening and how it would occur.  People were placed in breakout rooms by jurisdictions to promote conversations with the l</w:t>
      </w:r>
      <w:r w:rsidR="0069336F">
        <w:rPr>
          <w:rFonts w:ascii="Times New Roman" w:hAnsi="Times New Roman" w:cs="Times New Roman"/>
          <w:sz w:val="24"/>
          <w:szCs w:val="24"/>
        </w:rPr>
        <w:t>ocal government and their state</w:t>
      </w:r>
      <w:r w:rsidR="00277B7E" w:rsidRPr="00277B7E">
        <w:rPr>
          <w:rFonts w:ascii="Times New Roman" w:hAnsi="Times New Roman" w:cs="Times New Roman"/>
          <w:sz w:val="24"/>
          <w:szCs w:val="24"/>
        </w:rPr>
        <w:t xml:space="preserve"> and federal agencies on how this might happen. </w:t>
      </w:r>
    </w:p>
    <w:p w:rsidR="00277B7E" w:rsidRPr="00277B7E" w:rsidRDefault="00277B7E" w:rsidP="00277B7E">
      <w:pPr>
        <w:pStyle w:val="NoSpacing"/>
        <w:rPr>
          <w:rFonts w:ascii="Times New Roman" w:hAnsi="Times New Roman" w:cs="Times New Roman"/>
          <w:sz w:val="24"/>
          <w:szCs w:val="24"/>
        </w:rPr>
      </w:pPr>
    </w:p>
    <w:p w:rsidR="00277B7E" w:rsidRPr="00277B7E" w:rsidRDefault="00277B7E" w:rsidP="00277B7E">
      <w:pPr>
        <w:pStyle w:val="NoSpacing"/>
        <w:rPr>
          <w:rFonts w:ascii="Times New Roman" w:hAnsi="Times New Roman" w:cs="Times New Roman"/>
          <w:sz w:val="24"/>
          <w:szCs w:val="24"/>
        </w:rPr>
      </w:pPr>
      <w:r w:rsidRPr="00277B7E">
        <w:rPr>
          <w:rFonts w:ascii="Times New Roman" w:hAnsi="Times New Roman" w:cs="Times New Roman"/>
          <w:sz w:val="24"/>
          <w:szCs w:val="24"/>
        </w:rPr>
        <w:t>6.3</w:t>
      </w:r>
      <w:r w:rsidRPr="00277B7E">
        <w:rPr>
          <w:rFonts w:ascii="Times New Roman" w:hAnsi="Times New Roman" w:cs="Times New Roman"/>
          <w:sz w:val="24"/>
          <w:szCs w:val="24"/>
        </w:rPr>
        <w:tab/>
        <w:t>The second module focused more on the response to the attack and mitigatin</w:t>
      </w:r>
      <w:r w:rsidR="00603BE3">
        <w:rPr>
          <w:rFonts w:ascii="Times New Roman" w:hAnsi="Times New Roman" w:cs="Times New Roman"/>
          <w:sz w:val="24"/>
          <w:szCs w:val="24"/>
        </w:rPr>
        <w:t>g the consequences of it.  Two</w:t>
      </w:r>
      <w:r w:rsidR="00111E7D">
        <w:rPr>
          <w:rFonts w:ascii="Times New Roman" w:hAnsi="Times New Roman" w:cs="Times New Roman"/>
          <w:sz w:val="24"/>
          <w:szCs w:val="24"/>
        </w:rPr>
        <w:t xml:space="preserve"> areas that require</w:t>
      </w:r>
      <w:r w:rsidRPr="00277B7E">
        <w:rPr>
          <w:rFonts w:ascii="Times New Roman" w:hAnsi="Times New Roman" w:cs="Times New Roman"/>
          <w:sz w:val="24"/>
          <w:szCs w:val="24"/>
        </w:rPr>
        <w:t xml:space="preserve"> </w:t>
      </w:r>
      <w:r w:rsidR="00111E7D">
        <w:rPr>
          <w:rFonts w:ascii="Times New Roman" w:hAnsi="Times New Roman" w:cs="Times New Roman"/>
          <w:sz w:val="24"/>
          <w:szCs w:val="24"/>
        </w:rPr>
        <w:t>work</w:t>
      </w:r>
      <w:r w:rsidR="00A075DC">
        <w:rPr>
          <w:rFonts w:ascii="Times New Roman" w:hAnsi="Times New Roman" w:cs="Times New Roman"/>
          <w:sz w:val="24"/>
          <w:szCs w:val="24"/>
        </w:rPr>
        <w:t xml:space="preserve"> by</w:t>
      </w:r>
      <w:r w:rsidR="00111E7D">
        <w:rPr>
          <w:rFonts w:ascii="Times New Roman" w:hAnsi="Times New Roman" w:cs="Times New Roman"/>
          <w:sz w:val="24"/>
          <w:szCs w:val="24"/>
        </w:rPr>
        <w:t xml:space="preserve"> the</w:t>
      </w:r>
      <w:r w:rsidR="00603BE3">
        <w:rPr>
          <w:rFonts w:ascii="Times New Roman" w:hAnsi="Times New Roman" w:cs="Times New Roman"/>
          <w:sz w:val="24"/>
          <w:szCs w:val="24"/>
        </w:rPr>
        <w:t xml:space="preserve"> region are </w:t>
      </w:r>
      <w:r w:rsidR="00111E7D">
        <w:rPr>
          <w:rFonts w:ascii="Times New Roman" w:hAnsi="Times New Roman" w:cs="Times New Roman"/>
          <w:sz w:val="24"/>
          <w:szCs w:val="24"/>
        </w:rPr>
        <w:t>i</w:t>
      </w:r>
      <w:r w:rsidRPr="00277B7E">
        <w:rPr>
          <w:rFonts w:ascii="Times New Roman" w:hAnsi="Times New Roman" w:cs="Times New Roman"/>
          <w:sz w:val="24"/>
          <w:szCs w:val="24"/>
        </w:rPr>
        <w:t>nformat</w:t>
      </w:r>
      <w:r w:rsidR="00111E7D">
        <w:rPr>
          <w:rFonts w:ascii="Times New Roman" w:hAnsi="Times New Roman" w:cs="Times New Roman"/>
          <w:sz w:val="24"/>
          <w:szCs w:val="24"/>
        </w:rPr>
        <w:t>ion sharing and coordination and the development of standard</w:t>
      </w:r>
      <w:r w:rsidRPr="00277B7E">
        <w:rPr>
          <w:rFonts w:ascii="Times New Roman" w:hAnsi="Times New Roman" w:cs="Times New Roman"/>
          <w:sz w:val="24"/>
          <w:szCs w:val="24"/>
        </w:rPr>
        <w:t xml:space="preserve"> protocol</w:t>
      </w:r>
      <w:r w:rsidR="00111E7D">
        <w:rPr>
          <w:rFonts w:ascii="Times New Roman" w:hAnsi="Times New Roman" w:cs="Times New Roman"/>
          <w:sz w:val="24"/>
          <w:szCs w:val="24"/>
        </w:rPr>
        <w:t>s</w:t>
      </w:r>
      <w:r w:rsidRPr="00277B7E">
        <w:rPr>
          <w:rFonts w:ascii="Times New Roman" w:hAnsi="Times New Roman" w:cs="Times New Roman"/>
          <w:sz w:val="24"/>
          <w:szCs w:val="24"/>
        </w:rPr>
        <w:t xml:space="preserve"> and procedures for coordina</w:t>
      </w:r>
      <w:r w:rsidR="00111E7D">
        <w:rPr>
          <w:rFonts w:ascii="Times New Roman" w:hAnsi="Times New Roman" w:cs="Times New Roman"/>
          <w:sz w:val="24"/>
          <w:szCs w:val="24"/>
        </w:rPr>
        <w:t>tion and communication</w:t>
      </w:r>
      <w:r w:rsidRPr="00277B7E">
        <w:rPr>
          <w:rFonts w:ascii="Times New Roman" w:hAnsi="Times New Roman" w:cs="Times New Roman"/>
          <w:sz w:val="24"/>
          <w:szCs w:val="24"/>
        </w:rPr>
        <w:t xml:space="preserve"> for a regional event versus a local event.</w:t>
      </w:r>
    </w:p>
    <w:p w:rsidR="00277B7E" w:rsidRPr="00277B7E" w:rsidRDefault="00277B7E" w:rsidP="00277B7E">
      <w:pPr>
        <w:pStyle w:val="NoSpacing"/>
        <w:rPr>
          <w:rFonts w:ascii="Times New Roman" w:hAnsi="Times New Roman" w:cs="Times New Roman"/>
          <w:sz w:val="24"/>
          <w:szCs w:val="24"/>
        </w:rPr>
      </w:pPr>
    </w:p>
    <w:p w:rsidR="00277B7E" w:rsidRPr="00277B7E" w:rsidRDefault="00B33162" w:rsidP="00277B7E">
      <w:pPr>
        <w:pStyle w:val="No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t>Steve Bieber noted that the region has the</w:t>
      </w:r>
      <w:r w:rsidR="00277B7E" w:rsidRPr="00277B7E">
        <w:rPr>
          <w:rFonts w:ascii="Times New Roman" w:hAnsi="Times New Roman" w:cs="Times New Roman"/>
          <w:sz w:val="24"/>
          <w:szCs w:val="24"/>
        </w:rPr>
        <w:t xml:space="preserve"> capacity to conduct jurisdictional assessment</w:t>
      </w:r>
      <w:r w:rsidR="00A075DC">
        <w:rPr>
          <w:rFonts w:ascii="Times New Roman" w:hAnsi="Times New Roman" w:cs="Times New Roman"/>
          <w:sz w:val="24"/>
          <w:szCs w:val="24"/>
        </w:rPr>
        <w:t>s</w:t>
      </w:r>
      <w:r w:rsidR="00277B7E" w:rsidRPr="00277B7E">
        <w:rPr>
          <w:rFonts w:ascii="Times New Roman" w:hAnsi="Times New Roman" w:cs="Times New Roman"/>
          <w:sz w:val="24"/>
          <w:szCs w:val="24"/>
        </w:rPr>
        <w:t xml:space="preserve"> of cyber security.  Upon specific request, a team from Obsidian Analysis Inc. is available to review individual jurisdiction security management programs.  The regional CIO and CISO committees are working with others to develop a Cyber Annex to the NCR Regional Emergency Coordi</w:t>
      </w:r>
      <w:r>
        <w:rPr>
          <w:rFonts w:ascii="Times New Roman" w:hAnsi="Times New Roman" w:cs="Times New Roman"/>
          <w:sz w:val="24"/>
          <w:szCs w:val="24"/>
        </w:rPr>
        <w:t>nation Plan.  This document should</w:t>
      </w:r>
      <w:r w:rsidR="00277B7E" w:rsidRPr="00277B7E">
        <w:rPr>
          <w:rFonts w:ascii="Times New Roman" w:hAnsi="Times New Roman" w:cs="Times New Roman"/>
          <w:sz w:val="24"/>
          <w:szCs w:val="24"/>
        </w:rPr>
        <w:t xml:space="preserve"> be ready in May 2014.</w:t>
      </w:r>
    </w:p>
    <w:p w:rsidR="00277B7E" w:rsidRPr="00277B7E" w:rsidRDefault="00277B7E" w:rsidP="00277B7E">
      <w:pPr>
        <w:pStyle w:val="NoSpacing"/>
        <w:rPr>
          <w:rFonts w:ascii="Times New Roman" w:hAnsi="Times New Roman" w:cs="Times New Roman"/>
          <w:sz w:val="24"/>
          <w:szCs w:val="24"/>
        </w:rPr>
      </w:pPr>
    </w:p>
    <w:p w:rsidR="00277B7E" w:rsidRPr="00277B7E" w:rsidRDefault="00482065" w:rsidP="00277B7E">
      <w:pPr>
        <w:pStyle w:val="NoSpacing"/>
        <w:rPr>
          <w:rFonts w:ascii="Times New Roman" w:hAnsi="Times New Roman" w:cs="Times New Roman"/>
          <w:sz w:val="24"/>
          <w:szCs w:val="24"/>
        </w:rPr>
      </w:pPr>
      <w:r>
        <w:rPr>
          <w:rFonts w:ascii="Times New Roman" w:hAnsi="Times New Roman" w:cs="Times New Roman"/>
          <w:sz w:val="24"/>
          <w:szCs w:val="24"/>
        </w:rPr>
        <w:t>6.6</w:t>
      </w:r>
      <w:r>
        <w:rPr>
          <w:rFonts w:ascii="Times New Roman" w:hAnsi="Times New Roman" w:cs="Times New Roman"/>
          <w:sz w:val="24"/>
          <w:szCs w:val="24"/>
        </w:rPr>
        <w:tab/>
        <w:t>Steve reported that f</w:t>
      </w:r>
      <w:r w:rsidR="00277B7E" w:rsidRPr="00277B7E">
        <w:rPr>
          <w:rFonts w:ascii="Times New Roman" w:hAnsi="Times New Roman" w:cs="Times New Roman"/>
          <w:sz w:val="24"/>
          <w:szCs w:val="24"/>
        </w:rPr>
        <w:t>unding has been allocated for a regional cyber security exercise</w:t>
      </w:r>
      <w:r>
        <w:rPr>
          <w:rFonts w:ascii="Times New Roman" w:hAnsi="Times New Roman" w:cs="Times New Roman"/>
          <w:sz w:val="24"/>
          <w:szCs w:val="24"/>
        </w:rPr>
        <w:t xml:space="preserve"> in 2014</w:t>
      </w:r>
      <w:r w:rsidR="00277B7E" w:rsidRPr="00277B7E">
        <w:rPr>
          <w:rFonts w:ascii="Times New Roman" w:hAnsi="Times New Roman" w:cs="Times New Roman"/>
          <w:sz w:val="24"/>
          <w:szCs w:val="24"/>
        </w:rPr>
        <w:t>.  Th</w:t>
      </w:r>
      <w:r w:rsidR="0069336F">
        <w:rPr>
          <w:rFonts w:ascii="Times New Roman" w:hAnsi="Times New Roman" w:cs="Times New Roman"/>
          <w:sz w:val="24"/>
          <w:szCs w:val="24"/>
        </w:rPr>
        <w:t>is</w:t>
      </w:r>
      <w:r w:rsidR="00277B7E" w:rsidRPr="00277B7E">
        <w:rPr>
          <w:rFonts w:ascii="Times New Roman" w:hAnsi="Times New Roman" w:cs="Times New Roman"/>
          <w:sz w:val="24"/>
          <w:szCs w:val="24"/>
        </w:rPr>
        <w:t xml:space="preserve"> </w:t>
      </w:r>
      <w:r w:rsidR="00A075DC">
        <w:rPr>
          <w:rFonts w:ascii="Times New Roman" w:hAnsi="Times New Roman" w:cs="Times New Roman"/>
          <w:sz w:val="24"/>
          <w:szCs w:val="24"/>
        </w:rPr>
        <w:t>event</w:t>
      </w:r>
      <w:r w:rsidR="00277B7E" w:rsidRPr="00277B7E">
        <w:rPr>
          <w:rFonts w:ascii="Times New Roman" w:hAnsi="Times New Roman" w:cs="Times New Roman"/>
          <w:sz w:val="24"/>
          <w:szCs w:val="24"/>
        </w:rPr>
        <w:t xml:space="preserve"> will exercise the regional cyber security framework under deve</w:t>
      </w:r>
      <w:r w:rsidR="0069336F">
        <w:rPr>
          <w:rFonts w:ascii="Times New Roman" w:hAnsi="Times New Roman" w:cs="Times New Roman"/>
          <w:sz w:val="24"/>
          <w:szCs w:val="24"/>
        </w:rPr>
        <w:t>lopment.  It will</w:t>
      </w:r>
      <w:r w:rsidR="00277B7E" w:rsidRPr="00277B7E">
        <w:rPr>
          <w:rFonts w:ascii="Times New Roman" w:hAnsi="Times New Roman" w:cs="Times New Roman"/>
          <w:sz w:val="24"/>
          <w:szCs w:val="24"/>
        </w:rPr>
        <w:t xml:space="preserve"> improve regional risk reduction, help insure business continuity and foster broader adoption and deployment of strong cyber security tools and techniques.  There will also be a seminar to educate people on what the key issues are.</w:t>
      </w:r>
    </w:p>
    <w:p w:rsidR="00277B7E" w:rsidRPr="00277B7E" w:rsidRDefault="00277B7E" w:rsidP="00277B7E">
      <w:pPr>
        <w:pStyle w:val="NoSpacing"/>
        <w:rPr>
          <w:rFonts w:ascii="Times New Roman" w:hAnsi="Times New Roman" w:cs="Times New Roman"/>
          <w:sz w:val="24"/>
          <w:szCs w:val="24"/>
        </w:rPr>
      </w:pPr>
    </w:p>
    <w:p w:rsidR="00277B7E" w:rsidRDefault="00277B7E" w:rsidP="00277B7E">
      <w:pPr>
        <w:pStyle w:val="NoSpacing"/>
        <w:rPr>
          <w:rFonts w:ascii="Times New Roman" w:hAnsi="Times New Roman" w:cs="Times New Roman"/>
          <w:b/>
          <w:sz w:val="24"/>
          <w:szCs w:val="24"/>
        </w:rPr>
      </w:pPr>
      <w:r w:rsidRPr="00277B7E">
        <w:rPr>
          <w:rFonts w:ascii="Times New Roman" w:hAnsi="Times New Roman" w:cs="Times New Roman"/>
          <w:b/>
          <w:sz w:val="24"/>
          <w:szCs w:val="24"/>
        </w:rPr>
        <w:t>7.</w:t>
      </w:r>
      <w:r w:rsidRPr="00277B7E">
        <w:rPr>
          <w:rFonts w:ascii="Times New Roman" w:hAnsi="Times New Roman" w:cs="Times New Roman"/>
          <w:b/>
          <w:sz w:val="24"/>
          <w:szCs w:val="24"/>
        </w:rPr>
        <w:tab/>
        <w:t>Update on Establishment of UASI Project Management Office</w:t>
      </w:r>
    </w:p>
    <w:p w:rsidR="001021DB" w:rsidRPr="001021DB" w:rsidRDefault="001021DB" w:rsidP="00277B7E">
      <w:pPr>
        <w:pStyle w:val="NoSpacing"/>
        <w:rPr>
          <w:rFonts w:ascii="Times New Roman" w:hAnsi="Times New Roman" w:cs="Times New Roman"/>
          <w:sz w:val="24"/>
          <w:szCs w:val="24"/>
        </w:rPr>
      </w:pPr>
    </w:p>
    <w:p w:rsidR="001021DB" w:rsidRPr="001021DB" w:rsidRDefault="001021DB" w:rsidP="001021DB">
      <w:pPr>
        <w:pStyle w:val="NoSpacing"/>
        <w:rPr>
          <w:rFonts w:ascii="Times New Roman" w:hAnsi="Times New Roman" w:cs="Times New Roman"/>
          <w:sz w:val="24"/>
          <w:szCs w:val="24"/>
        </w:rPr>
      </w:pPr>
      <w:r w:rsidRPr="001021DB">
        <w:rPr>
          <w:rFonts w:ascii="Times New Roman" w:hAnsi="Times New Roman" w:cs="Times New Roman"/>
          <w:sz w:val="24"/>
          <w:szCs w:val="24"/>
        </w:rPr>
        <w:t>7.1</w:t>
      </w:r>
      <w:r w:rsidRPr="001021DB">
        <w:rPr>
          <w:rFonts w:ascii="Times New Roman" w:hAnsi="Times New Roman" w:cs="Times New Roman"/>
          <w:sz w:val="24"/>
          <w:szCs w:val="24"/>
        </w:rPr>
        <w:tab/>
        <w:t>Barbara Donnellan and Stuart Freudberg provided an update on the status of the establishment of the UASI Project Management Office</w:t>
      </w:r>
      <w:r w:rsidR="008E492F">
        <w:rPr>
          <w:rFonts w:ascii="Times New Roman" w:hAnsi="Times New Roman" w:cs="Times New Roman"/>
          <w:sz w:val="24"/>
          <w:szCs w:val="24"/>
        </w:rPr>
        <w:t xml:space="preserve"> (PMO)</w:t>
      </w:r>
      <w:r w:rsidRPr="001021DB">
        <w:rPr>
          <w:rFonts w:ascii="Times New Roman" w:hAnsi="Times New Roman" w:cs="Times New Roman"/>
          <w:sz w:val="24"/>
          <w:szCs w:val="24"/>
        </w:rPr>
        <w:t xml:space="preserve"> at COG</w:t>
      </w:r>
      <w:r w:rsidR="009F743F">
        <w:rPr>
          <w:rFonts w:ascii="Times New Roman" w:hAnsi="Times New Roman" w:cs="Times New Roman"/>
          <w:sz w:val="24"/>
          <w:szCs w:val="24"/>
        </w:rPr>
        <w:t>. A handout was provided</w:t>
      </w:r>
      <w:r w:rsidRPr="001021DB">
        <w:rPr>
          <w:rFonts w:ascii="Times New Roman" w:hAnsi="Times New Roman" w:cs="Times New Roman"/>
          <w:sz w:val="24"/>
          <w:szCs w:val="24"/>
        </w:rPr>
        <w:t>.</w:t>
      </w:r>
      <w:r w:rsidR="009F743F">
        <w:rPr>
          <w:rFonts w:ascii="Times New Roman" w:hAnsi="Times New Roman" w:cs="Times New Roman"/>
          <w:sz w:val="24"/>
          <w:szCs w:val="24"/>
        </w:rPr>
        <w:t xml:space="preserve">  The goal is to have the PMO located at</w:t>
      </w:r>
      <w:r w:rsidRPr="001021DB">
        <w:rPr>
          <w:rFonts w:ascii="Times New Roman" w:hAnsi="Times New Roman" w:cs="Times New Roman"/>
          <w:sz w:val="24"/>
          <w:szCs w:val="24"/>
        </w:rPr>
        <w:t xml:space="preserve"> COG</w:t>
      </w:r>
      <w:r w:rsidR="009F743F">
        <w:rPr>
          <w:rFonts w:ascii="Times New Roman" w:hAnsi="Times New Roman" w:cs="Times New Roman"/>
          <w:sz w:val="24"/>
          <w:szCs w:val="24"/>
        </w:rPr>
        <w:t xml:space="preserve"> and, if the UASI funding</w:t>
      </w:r>
      <w:r w:rsidRPr="001021DB">
        <w:rPr>
          <w:rFonts w:ascii="Times New Roman" w:hAnsi="Times New Roman" w:cs="Times New Roman"/>
          <w:sz w:val="24"/>
          <w:szCs w:val="24"/>
        </w:rPr>
        <w:t xml:space="preserve"> go</w:t>
      </w:r>
      <w:r w:rsidR="009F743F">
        <w:rPr>
          <w:rFonts w:ascii="Times New Roman" w:hAnsi="Times New Roman" w:cs="Times New Roman"/>
          <w:sz w:val="24"/>
          <w:szCs w:val="24"/>
        </w:rPr>
        <w:t>es away, the PMO will be so important that</w:t>
      </w:r>
      <w:r w:rsidRPr="001021DB">
        <w:rPr>
          <w:rFonts w:ascii="Times New Roman" w:hAnsi="Times New Roman" w:cs="Times New Roman"/>
          <w:sz w:val="24"/>
          <w:szCs w:val="24"/>
        </w:rPr>
        <w:t xml:space="preserve"> local government</w:t>
      </w:r>
      <w:r w:rsidR="009F743F">
        <w:rPr>
          <w:rFonts w:ascii="Times New Roman" w:hAnsi="Times New Roman" w:cs="Times New Roman"/>
          <w:sz w:val="24"/>
          <w:szCs w:val="24"/>
        </w:rPr>
        <w:t>s</w:t>
      </w:r>
      <w:r w:rsidRPr="001021DB">
        <w:rPr>
          <w:rFonts w:ascii="Times New Roman" w:hAnsi="Times New Roman" w:cs="Times New Roman"/>
          <w:sz w:val="24"/>
          <w:szCs w:val="24"/>
        </w:rPr>
        <w:t xml:space="preserve"> will fully fund and supp</w:t>
      </w:r>
      <w:r w:rsidR="009F743F">
        <w:rPr>
          <w:rFonts w:ascii="Times New Roman" w:hAnsi="Times New Roman" w:cs="Times New Roman"/>
          <w:sz w:val="24"/>
          <w:szCs w:val="24"/>
        </w:rPr>
        <w:t>ort it.  This will</w:t>
      </w:r>
      <w:r w:rsidRPr="001021DB">
        <w:rPr>
          <w:rFonts w:ascii="Times New Roman" w:hAnsi="Times New Roman" w:cs="Times New Roman"/>
          <w:sz w:val="24"/>
          <w:szCs w:val="24"/>
        </w:rPr>
        <w:t xml:space="preserve"> be an ess</w:t>
      </w:r>
      <w:r w:rsidR="009F743F">
        <w:rPr>
          <w:rFonts w:ascii="Times New Roman" w:hAnsi="Times New Roman" w:cs="Times New Roman"/>
          <w:sz w:val="24"/>
          <w:szCs w:val="24"/>
        </w:rPr>
        <w:t xml:space="preserve">ential long term investment for the </w:t>
      </w:r>
      <w:r w:rsidR="009F743F" w:rsidRPr="001021DB">
        <w:rPr>
          <w:rFonts w:ascii="Times New Roman" w:hAnsi="Times New Roman" w:cs="Times New Roman"/>
          <w:sz w:val="24"/>
          <w:szCs w:val="24"/>
        </w:rPr>
        <w:t>region</w:t>
      </w:r>
      <w:r w:rsidR="009F743F">
        <w:rPr>
          <w:rFonts w:ascii="Times New Roman" w:hAnsi="Times New Roman" w:cs="Times New Roman"/>
          <w:sz w:val="24"/>
          <w:szCs w:val="24"/>
        </w:rPr>
        <w:t>. A consulting</w:t>
      </w:r>
      <w:r w:rsidRPr="001021DB">
        <w:rPr>
          <w:rFonts w:ascii="Times New Roman" w:hAnsi="Times New Roman" w:cs="Times New Roman"/>
          <w:sz w:val="24"/>
          <w:szCs w:val="24"/>
        </w:rPr>
        <w:t xml:space="preserve"> firm</w:t>
      </w:r>
      <w:r w:rsidR="009F743F">
        <w:rPr>
          <w:rFonts w:ascii="Times New Roman" w:hAnsi="Times New Roman" w:cs="Times New Roman"/>
          <w:sz w:val="24"/>
          <w:szCs w:val="24"/>
        </w:rPr>
        <w:t xml:space="preserve"> has been hired</w:t>
      </w:r>
      <w:r w:rsidRPr="001021DB">
        <w:rPr>
          <w:rFonts w:ascii="Times New Roman" w:hAnsi="Times New Roman" w:cs="Times New Roman"/>
          <w:sz w:val="24"/>
          <w:szCs w:val="24"/>
        </w:rPr>
        <w:t xml:space="preserve"> to recruit for this posi</w:t>
      </w:r>
      <w:r w:rsidR="009F743F">
        <w:rPr>
          <w:rFonts w:ascii="Times New Roman" w:hAnsi="Times New Roman" w:cs="Times New Roman"/>
          <w:sz w:val="24"/>
          <w:szCs w:val="24"/>
        </w:rPr>
        <w:t>tion and they are now</w:t>
      </w:r>
      <w:r w:rsidRPr="001021DB">
        <w:rPr>
          <w:rFonts w:ascii="Times New Roman" w:hAnsi="Times New Roman" w:cs="Times New Roman"/>
          <w:sz w:val="24"/>
          <w:szCs w:val="24"/>
        </w:rPr>
        <w:t xml:space="preserve"> accepting applications.  </w:t>
      </w:r>
      <w:r w:rsidR="009F743F">
        <w:rPr>
          <w:rFonts w:ascii="Times New Roman" w:hAnsi="Times New Roman" w:cs="Times New Roman"/>
          <w:sz w:val="24"/>
          <w:szCs w:val="24"/>
        </w:rPr>
        <w:t>They have already received more than 100 applications.</w:t>
      </w:r>
      <w:r w:rsidRPr="001021DB">
        <w:rPr>
          <w:rFonts w:ascii="Times New Roman" w:hAnsi="Times New Roman" w:cs="Times New Roman"/>
          <w:sz w:val="24"/>
          <w:szCs w:val="24"/>
        </w:rPr>
        <w:t xml:space="preserve">  </w:t>
      </w:r>
      <w:r>
        <w:rPr>
          <w:rFonts w:ascii="Times New Roman" w:hAnsi="Times New Roman" w:cs="Times New Roman"/>
          <w:sz w:val="24"/>
          <w:szCs w:val="24"/>
        </w:rPr>
        <w:t>Barbara</w:t>
      </w:r>
      <w:r w:rsidR="009F743F">
        <w:rPr>
          <w:rFonts w:ascii="Times New Roman" w:hAnsi="Times New Roman" w:cs="Times New Roman"/>
          <w:sz w:val="24"/>
          <w:szCs w:val="24"/>
        </w:rPr>
        <w:t xml:space="preserve"> Donnellan</w:t>
      </w:r>
      <w:r>
        <w:rPr>
          <w:rFonts w:ascii="Times New Roman" w:hAnsi="Times New Roman" w:cs="Times New Roman"/>
          <w:sz w:val="24"/>
          <w:szCs w:val="24"/>
        </w:rPr>
        <w:t xml:space="preserve">, Chris </w:t>
      </w:r>
      <w:r w:rsidR="009F743F">
        <w:rPr>
          <w:rFonts w:ascii="Times New Roman" w:hAnsi="Times New Roman" w:cs="Times New Roman"/>
          <w:sz w:val="24"/>
          <w:szCs w:val="24"/>
        </w:rPr>
        <w:t xml:space="preserve">Geldart </w:t>
      </w:r>
      <w:r>
        <w:rPr>
          <w:rFonts w:ascii="Times New Roman" w:hAnsi="Times New Roman" w:cs="Times New Roman"/>
          <w:sz w:val="24"/>
          <w:szCs w:val="24"/>
        </w:rPr>
        <w:t>and a r</w:t>
      </w:r>
      <w:r w:rsidRPr="001021DB">
        <w:rPr>
          <w:rFonts w:ascii="Times New Roman" w:hAnsi="Times New Roman" w:cs="Times New Roman"/>
          <w:sz w:val="24"/>
          <w:szCs w:val="24"/>
        </w:rPr>
        <w:t>epresentative from Maryland will be on the panel interviewing the applicants.  The closing date for applications is next Tuesday, February 18, 2014.</w:t>
      </w:r>
    </w:p>
    <w:p w:rsidR="001021DB" w:rsidRPr="001021DB" w:rsidRDefault="001021DB" w:rsidP="001021DB">
      <w:pPr>
        <w:pStyle w:val="NoSpacing"/>
        <w:rPr>
          <w:rFonts w:ascii="Times New Roman" w:hAnsi="Times New Roman" w:cs="Times New Roman"/>
          <w:b/>
          <w:sz w:val="24"/>
          <w:szCs w:val="24"/>
        </w:rPr>
      </w:pPr>
    </w:p>
    <w:p w:rsidR="001021DB" w:rsidRPr="001021DB" w:rsidRDefault="001021DB" w:rsidP="001021DB">
      <w:pPr>
        <w:pStyle w:val="NoSpacing"/>
        <w:rPr>
          <w:rFonts w:ascii="Times New Roman" w:hAnsi="Times New Roman" w:cs="Times New Roman"/>
          <w:b/>
          <w:sz w:val="24"/>
          <w:szCs w:val="24"/>
        </w:rPr>
      </w:pPr>
      <w:r w:rsidRPr="001021DB">
        <w:rPr>
          <w:rFonts w:ascii="Times New Roman" w:hAnsi="Times New Roman" w:cs="Times New Roman"/>
          <w:b/>
          <w:sz w:val="24"/>
          <w:szCs w:val="24"/>
        </w:rPr>
        <w:t>8.</w:t>
      </w:r>
      <w:r w:rsidRPr="001021DB">
        <w:rPr>
          <w:rFonts w:ascii="Times New Roman" w:hAnsi="Times New Roman" w:cs="Times New Roman"/>
          <w:b/>
          <w:sz w:val="24"/>
          <w:szCs w:val="24"/>
        </w:rPr>
        <w:tab/>
        <w:t>Update on Incident Management and Response</w:t>
      </w:r>
      <w:r w:rsidR="00703122">
        <w:rPr>
          <w:rFonts w:ascii="Times New Roman" w:hAnsi="Times New Roman" w:cs="Times New Roman"/>
          <w:b/>
          <w:sz w:val="24"/>
          <w:szCs w:val="24"/>
        </w:rPr>
        <w:t xml:space="preserve"> (IMR)</w:t>
      </w:r>
      <w:r w:rsidRPr="001021DB">
        <w:rPr>
          <w:rFonts w:ascii="Times New Roman" w:hAnsi="Times New Roman" w:cs="Times New Roman"/>
          <w:b/>
          <w:sz w:val="24"/>
          <w:szCs w:val="24"/>
        </w:rPr>
        <w:t xml:space="preserve"> Report Implementation</w:t>
      </w:r>
    </w:p>
    <w:p w:rsidR="001021DB" w:rsidRPr="001021DB" w:rsidRDefault="001021DB" w:rsidP="001021DB">
      <w:pPr>
        <w:pStyle w:val="NoSpacing"/>
        <w:rPr>
          <w:rFonts w:ascii="Times New Roman" w:hAnsi="Times New Roman" w:cs="Times New Roman"/>
          <w:b/>
          <w:sz w:val="24"/>
          <w:szCs w:val="24"/>
        </w:rPr>
      </w:pPr>
    </w:p>
    <w:p w:rsidR="00277B7E" w:rsidRDefault="001021DB" w:rsidP="001021DB">
      <w:pPr>
        <w:pStyle w:val="NoSpacing"/>
        <w:rPr>
          <w:rFonts w:ascii="Times New Roman" w:hAnsi="Times New Roman" w:cs="Times New Roman"/>
          <w:sz w:val="24"/>
          <w:szCs w:val="24"/>
        </w:rPr>
      </w:pPr>
      <w:r w:rsidRPr="001021DB">
        <w:rPr>
          <w:rFonts w:ascii="Times New Roman" w:hAnsi="Times New Roman" w:cs="Times New Roman"/>
          <w:sz w:val="24"/>
          <w:szCs w:val="24"/>
        </w:rPr>
        <w:t>8.1</w:t>
      </w:r>
      <w:r w:rsidRPr="001021DB">
        <w:rPr>
          <w:rFonts w:ascii="Times New Roman" w:hAnsi="Times New Roman" w:cs="Times New Roman"/>
          <w:sz w:val="24"/>
          <w:szCs w:val="24"/>
        </w:rPr>
        <w:tab/>
        <w:t>Brian Baker gave an update on</w:t>
      </w:r>
      <w:r w:rsidR="00703122">
        <w:rPr>
          <w:rFonts w:ascii="Times New Roman" w:hAnsi="Times New Roman" w:cs="Times New Roman"/>
          <w:sz w:val="24"/>
          <w:szCs w:val="24"/>
        </w:rPr>
        <w:t xml:space="preserve"> the</w:t>
      </w:r>
      <w:r w:rsidRPr="001021DB">
        <w:rPr>
          <w:rFonts w:ascii="Times New Roman" w:hAnsi="Times New Roman" w:cs="Times New Roman"/>
          <w:sz w:val="24"/>
          <w:szCs w:val="24"/>
        </w:rPr>
        <w:t xml:space="preserve"> recommend</w:t>
      </w:r>
      <w:r w:rsidR="00703122">
        <w:rPr>
          <w:rFonts w:ascii="Times New Roman" w:hAnsi="Times New Roman" w:cs="Times New Roman"/>
          <w:sz w:val="24"/>
          <w:szCs w:val="24"/>
        </w:rPr>
        <w:t xml:space="preserve">ation from the 2011 IMR Report to establish a </w:t>
      </w:r>
      <w:r w:rsidR="00703122" w:rsidRPr="00907AFC">
        <w:rPr>
          <w:rFonts w:ascii="Times New Roman" w:hAnsi="Times New Roman" w:cs="Times New Roman"/>
          <w:b/>
          <w:sz w:val="24"/>
          <w:szCs w:val="24"/>
        </w:rPr>
        <w:t>Regional Incident Coordination (RIC)</w:t>
      </w:r>
      <w:r w:rsidR="00907AFC" w:rsidRPr="00907AFC">
        <w:rPr>
          <w:rFonts w:ascii="Times New Roman" w:hAnsi="Times New Roman" w:cs="Times New Roman"/>
          <w:b/>
          <w:sz w:val="24"/>
          <w:szCs w:val="24"/>
        </w:rPr>
        <w:t xml:space="preserve"> Program</w:t>
      </w:r>
      <w:r w:rsidR="00703122">
        <w:rPr>
          <w:rFonts w:ascii="Times New Roman" w:hAnsi="Times New Roman" w:cs="Times New Roman"/>
          <w:sz w:val="24"/>
          <w:szCs w:val="24"/>
        </w:rPr>
        <w:t>.</w:t>
      </w:r>
      <w:r w:rsidR="003119E0">
        <w:rPr>
          <w:rFonts w:ascii="Times New Roman" w:hAnsi="Times New Roman" w:cs="Times New Roman"/>
          <w:sz w:val="24"/>
          <w:szCs w:val="24"/>
        </w:rPr>
        <w:t xml:space="preserve">  </w:t>
      </w:r>
      <w:r w:rsidR="00703122">
        <w:rPr>
          <w:rFonts w:ascii="Times New Roman" w:hAnsi="Times New Roman" w:cs="Times New Roman"/>
          <w:sz w:val="24"/>
          <w:szCs w:val="24"/>
        </w:rPr>
        <w:t>He noted that t</w:t>
      </w:r>
      <w:r w:rsidR="003119E0">
        <w:rPr>
          <w:rFonts w:ascii="Times New Roman" w:hAnsi="Times New Roman" w:cs="Times New Roman"/>
          <w:sz w:val="24"/>
          <w:szCs w:val="24"/>
        </w:rPr>
        <w:t>wo years ag</w:t>
      </w:r>
      <w:r w:rsidR="00703122">
        <w:rPr>
          <w:rFonts w:ascii="Times New Roman" w:hAnsi="Times New Roman" w:cs="Times New Roman"/>
          <w:sz w:val="24"/>
          <w:szCs w:val="24"/>
        </w:rPr>
        <w:t>o a</w:t>
      </w:r>
      <w:r w:rsidR="003119E0">
        <w:rPr>
          <w:rFonts w:ascii="Times New Roman" w:hAnsi="Times New Roman" w:cs="Times New Roman"/>
          <w:sz w:val="24"/>
          <w:szCs w:val="24"/>
        </w:rPr>
        <w:t xml:space="preserve"> </w:t>
      </w:r>
      <w:r w:rsidR="0022321F">
        <w:rPr>
          <w:rFonts w:ascii="Times New Roman" w:hAnsi="Times New Roman" w:cs="Times New Roman"/>
          <w:sz w:val="24"/>
          <w:szCs w:val="24"/>
        </w:rPr>
        <w:t>R</w:t>
      </w:r>
      <w:r w:rsidR="00703122">
        <w:rPr>
          <w:rFonts w:ascii="Times New Roman" w:hAnsi="Times New Roman" w:cs="Times New Roman"/>
          <w:sz w:val="24"/>
          <w:szCs w:val="24"/>
        </w:rPr>
        <w:t>IC Program Manager</w:t>
      </w:r>
      <w:r w:rsidR="003119E0">
        <w:rPr>
          <w:rFonts w:ascii="Times New Roman" w:hAnsi="Times New Roman" w:cs="Times New Roman"/>
          <w:sz w:val="24"/>
          <w:szCs w:val="24"/>
        </w:rPr>
        <w:t xml:space="preserve"> was</w:t>
      </w:r>
      <w:r w:rsidR="00703122">
        <w:rPr>
          <w:rFonts w:ascii="Times New Roman" w:hAnsi="Times New Roman" w:cs="Times New Roman"/>
          <w:sz w:val="24"/>
          <w:szCs w:val="24"/>
        </w:rPr>
        <w:t xml:space="preserve"> hired and</w:t>
      </w:r>
      <w:r w:rsidR="003119E0">
        <w:rPr>
          <w:rFonts w:ascii="Times New Roman" w:hAnsi="Times New Roman" w:cs="Times New Roman"/>
          <w:sz w:val="24"/>
          <w:szCs w:val="24"/>
        </w:rPr>
        <w:t xml:space="preserve"> co</w:t>
      </w:r>
      <w:r w:rsidR="0022321F">
        <w:rPr>
          <w:rFonts w:ascii="Times New Roman" w:hAnsi="Times New Roman" w:cs="Times New Roman"/>
          <w:sz w:val="24"/>
          <w:szCs w:val="24"/>
        </w:rPr>
        <w:t>-</w:t>
      </w:r>
      <w:r w:rsidR="003119E0">
        <w:rPr>
          <w:rFonts w:ascii="Times New Roman" w:hAnsi="Times New Roman" w:cs="Times New Roman"/>
          <w:sz w:val="24"/>
          <w:szCs w:val="24"/>
        </w:rPr>
        <w:t>located with the DC Homeland Security and</w:t>
      </w:r>
      <w:r w:rsidR="00703122">
        <w:rPr>
          <w:rFonts w:ascii="Times New Roman" w:hAnsi="Times New Roman" w:cs="Times New Roman"/>
          <w:sz w:val="24"/>
          <w:szCs w:val="24"/>
        </w:rPr>
        <w:t xml:space="preserve"> Emergency Management Agency.  After a period of one year, the RIC did not appear to be meeting the needs of the region so the RIC </w:t>
      </w:r>
      <w:r w:rsidR="00A075DC">
        <w:rPr>
          <w:rFonts w:ascii="Times New Roman" w:hAnsi="Times New Roman" w:cs="Times New Roman"/>
          <w:sz w:val="24"/>
          <w:szCs w:val="24"/>
        </w:rPr>
        <w:t xml:space="preserve">was </w:t>
      </w:r>
      <w:r w:rsidR="00703122">
        <w:rPr>
          <w:rFonts w:ascii="Times New Roman" w:hAnsi="Times New Roman" w:cs="Times New Roman"/>
          <w:sz w:val="24"/>
          <w:szCs w:val="24"/>
        </w:rPr>
        <w:t>placed on hold for six months</w:t>
      </w:r>
      <w:r w:rsidR="00392A08">
        <w:rPr>
          <w:rFonts w:ascii="Times New Roman" w:hAnsi="Times New Roman" w:cs="Times New Roman"/>
          <w:sz w:val="24"/>
          <w:szCs w:val="24"/>
        </w:rPr>
        <w:t xml:space="preserve"> to determine</w:t>
      </w:r>
      <w:r w:rsidR="003119E0">
        <w:rPr>
          <w:rFonts w:ascii="Times New Roman" w:hAnsi="Times New Roman" w:cs="Times New Roman"/>
          <w:sz w:val="24"/>
          <w:szCs w:val="24"/>
        </w:rPr>
        <w:t xml:space="preserve"> how it can provide better information and coordination</w:t>
      </w:r>
      <w:r w:rsidR="00392A08">
        <w:rPr>
          <w:rFonts w:ascii="Times New Roman" w:hAnsi="Times New Roman" w:cs="Times New Roman"/>
          <w:sz w:val="24"/>
          <w:szCs w:val="24"/>
        </w:rPr>
        <w:t xml:space="preserve"> for the NCR.  The COG Emergency Managers Committee</w:t>
      </w:r>
      <w:r w:rsidR="003119E0">
        <w:rPr>
          <w:rFonts w:ascii="Times New Roman" w:hAnsi="Times New Roman" w:cs="Times New Roman"/>
          <w:sz w:val="24"/>
          <w:szCs w:val="24"/>
        </w:rPr>
        <w:t xml:space="preserve"> met and looked at what they needed in terms of a regional coordination entity.  They agreed that it needed to stay at HSEMA but it needed more</w:t>
      </w:r>
      <w:r w:rsidR="00692259">
        <w:rPr>
          <w:rFonts w:ascii="Times New Roman" w:hAnsi="Times New Roman" w:cs="Times New Roman"/>
          <w:sz w:val="24"/>
          <w:szCs w:val="24"/>
        </w:rPr>
        <w:t xml:space="preserve"> structure</w:t>
      </w:r>
      <w:r w:rsidR="003119E0">
        <w:rPr>
          <w:rFonts w:ascii="Times New Roman" w:hAnsi="Times New Roman" w:cs="Times New Roman"/>
          <w:sz w:val="24"/>
          <w:szCs w:val="24"/>
        </w:rPr>
        <w:t>.</w:t>
      </w:r>
    </w:p>
    <w:p w:rsidR="003119E0" w:rsidRDefault="003119E0" w:rsidP="001021DB">
      <w:pPr>
        <w:pStyle w:val="NoSpacing"/>
        <w:rPr>
          <w:rFonts w:ascii="Times New Roman" w:hAnsi="Times New Roman" w:cs="Times New Roman"/>
          <w:sz w:val="24"/>
          <w:szCs w:val="24"/>
        </w:rPr>
      </w:pPr>
    </w:p>
    <w:p w:rsidR="003119E0" w:rsidRDefault="003119E0" w:rsidP="001021DB">
      <w:pPr>
        <w:pStyle w:val="NoSpacing"/>
        <w:rPr>
          <w:rFonts w:ascii="Times New Roman" w:hAnsi="Times New Roman" w:cs="Times New Roman"/>
          <w:sz w:val="24"/>
          <w:szCs w:val="24"/>
        </w:rPr>
      </w:pPr>
      <w:r>
        <w:rPr>
          <w:rFonts w:ascii="Times New Roman" w:hAnsi="Times New Roman" w:cs="Times New Roman"/>
          <w:sz w:val="24"/>
          <w:szCs w:val="24"/>
        </w:rPr>
        <w:t>8.2</w:t>
      </w:r>
      <w:r>
        <w:rPr>
          <w:rFonts w:ascii="Times New Roman" w:hAnsi="Times New Roman" w:cs="Times New Roman"/>
          <w:sz w:val="24"/>
          <w:szCs w:val="24"/>
        </w:rPr>
        <w:tab/>
      </w:r>
      <w:r w:rsidR="00692259">
        <w:rPr>
          <w:rFonts w:ascii="Times New Roman" w:hAnsi="Times New Roman" w:cs="Times New Roman"/>
          <w:sz w:val="24"/>
          <w:szCs w:val="24"/>
        </w:rPr>
        <w:t>The RIC has been renamed the Regional Incident Communications and Coordination Center (</w:t>
      </w:r>
      <w:r>
        <w:rPr>
          <w:rFonts w:ascii="Times New Roman" w:hAnsi="Times New Roman" w:cs="Times New Roman"/>
          <w:sz w:val="24"/>
          <w:szCs w:val="24"/>
        </w:rPr>
        <w:t>IC3</w:t>
      </w:r>
      <w:r w:rsidR="00692259">
        <w:rPr>
          <w:rFonts w:ascii="Times New Roman" w:hAnsi="Times New Roman" w:cs="Times New Roman"/>
          <w:sz w:val="24"/>
          <w:szCs w:val="24"/>
        </w:rPr>
        <w:t xml:space="preserve">), and it is being located at the DC HSEMA 24/7 EOC.  Dave Hunt has been </w:t>
      </w:r>
      <w:r w:rsidR="00692259">
        <w:rPr>
          <w:rFonts w:ascii="Times New Roman" w:hAnsi="Times New Roman" w:cs="Times New Roman"/>
          <w:sz w:val="24"/>
          <w:szCs w:val="24"/>
        </w:rPr>
        <w:lastRenderedPageBreak/>
        <w:t>contracted to</w:t>
      </w:r>
      <w:r w:rsidR="00313CAE">
        <w:rPr>
          <w:rFonts w:ascii="Times New Roman" w:hAnsi="Times New Roman" w:cs="Times New Roman"/>
          <w:sz w:val="24"/>
          <w:szCs w:val="24"/>
        </w:rPr>
        <w:t xml:space="preserve"> manage the program and </w:t>
      </w:r>
      <w:r w:rsidR="0022321F">
        <w:rPr>
          <w:rFonts w:ascii="Times New Roman" w:hAnsi="Times New Roman" w:cs="Times New Roman"/>
          <w:sz w:val="24"/>
          <w:szCs w:val="24"/>
        </w:rPr>
        <w:t xml:space="preserve">he </w:t>
      </w:r>
      <w:r w:rsidR="00313CAE">
        <w:rPr>
          <w:rFonts w:ascii="Times New Roman" w:hAnsi="Times New Roman" w:cs="Times New Roman"/>
          <w:sz w:val="24"/>
          <w:szCs w:val="24"/>
        </w:rPr>
        <w:t xml:space="preserve">was present at the EPC meeting.  Mr. Baker provided a presentation of the IC3 initial milestones, deliverables and timeline.  They are currently working on some of the initial milestone and deliverables.  </w:t>
      </w:r>
    </w:p>
    <w:p w:rsidR="00313CAE" w:rsidRDefault="00313CAE" w:rsidP="001021DB">
      <w:pPr>
        <w:pStyle w:val="NoSpacing"/>
        <w:rPr>
          <w:rFonts w:ascii="Times New Roman" w:hAnsi="Times New Roman" w:cs="Times New Roman"/>
          <w:sz w:val="24"/>
          <w:szCs w:val="24"/>
        </w:rPr>
      </w:pPr>
    </w:p>
    <w:p w:rsidR="00BF5EB1" w:rsidRDefault="00313CAE" w:rsidP="001021DB">
      <w:pPr>
        <w:pStyle w:val="NoSpacing"/>
        <w:rPr>
          <w:rFonts w:ascii="Times New Roman" w:hAnsi="Times New Roman" w:cs="Times New Roman"/>
          <w:sz w:val="24"/>
          <w:szCs w:val="24"/>
        </w:rPr>
      </w:pPr>
      <w:r>
        <w:rPr>
          <w:rFonts w:ascii="Times New Roman" w:hAnsi="Times New Roman" w:cs="Times New Roman"/>
          <w:sz w:val="24"/>
          <w:szCs w:val="24"/>
        </w:rPr>
        <w:t>8.3</w:t>
      </w:r>
      <w:r>
        <w:rPr>
          <w:rFonts w:ascii="Times New Roman" w:hAnsi="Times New Roman" w:cs="Times New Roman"/>
          <w:sz w:val="24"/>
          <w:szCs w:val="24"/>
        </w:rPr>
        <w:tab/>
        <w:t>The first</w:t>
      </w:r>
      <w:r w:rsidR="00090929">
        <w:rPr>
          <w:rFonts w:ascii="Times New Roman" w:hAnsi="Times New Roman" w:cs="Times New Roman"/>
          <w:sz w:val="24"/>
          <w:szCs w:val="24"/>
        </w:rPr>
        <w:t xml:space="preserve"> milestone is to update</w:t>
      </w:r>
      <w:r w:rsidR="00A075DC">
        <w:rPr>
          <w:rFonts w:ascii="Times New Roman" w:hAnsi="Times New Roman" w:cs="Times New Roman"/>
          <w:sz w:val="24"/>
          <w:szCs w:val="24"/>
        </w:rPr>
        <w:t xml:space="preserve"> the</w:t>
      </w:r>
      <w:r>
        <w:rPr>
          <w:rFonts w:ascii="Times New Roman" w:hAnsi="Times New Roman" w:cs="Times New Roman"/>
          <w:sz w:val="24"/>
          <w:szCs w:val="24"/>
        </w:rPr>
        <w:t xml:space="preserve"> work plan,</w:t>
      </w:r>
      <w:r w:rsidR="00090929">
        <w:rPr>
          <w:rFonts w:ascii="Times New Roman" w:hAnsi="Times New Roman" w:cs="Times New Roman"/>
          <w:sz w:val="24"/>
          <w:szCs w:val="24"/>
        </w:rPr>
        <w:t xml:space="preserve"> and develop the protocol for IC3</w:t>
      </w:r>
      <w:r w:rsidR="004C3CD5">
        <w:rPr>
          <w:rFonts w:ascii="Times New Roman" w:hAnsi="Times New Roman" w:cs="Times New Roman"/>
          <w:sz w:val="24"/>
          <w:szCs w:val="24"/>
        </w:rPr>
        <w:t xml:space="preserve">.  </w:t>
      </w:r>
      <w:r w:rsidR="0022321F">
        <w:rPr>
          <w:rFonts w:ascii="Times New Roman" w:hAnsi="Times New Roman" w:cs="Times New Roman"/>
          <w:sz w:val="24"/>
          <w:szCs w:val="24"/>
        </w:rPr>
        <w:t>The s</w:t>
      </w:r>
      <w:r w:rsidR="00090929">
        <w:rPr>
          <w:rFonts w:ascii="Times New Roman" w:hAnsi="Times New Roman" w:cs="Times New Roman"/>
          <w:sz w:val="24"/>
          <w:szCs w:val="24"/>
        </w:rPr>
        <w:t>econd milestone will be to develop the protocol for compiling and</w:t>
      </w:r>
      <w:r w:rsidR="004C3CD5">
        <w:rPr>
          <w:rFonts w:ascii="Times New Roman" w:hAnsi="Times New Roman" w:cs="Times New Roman"/>
          <w:sz w:val="24"/>
          <w:szCs w:val="24"/>
        </w:rPr>
        <w:t xml:space="preserve"> providing</w:t>
      </w:r>
      <w:r w:rsidR="00090929">
        <w:rPr>
          <w:rFonts w:ascii="Times New Roman" w:hAnsi="Times New Roman" w:cs="Times New Roman"/>
          <w:sz w:val="24"/>
          <w:szCs w:val="24"/>
        </w:rPr>
        <w:t xml:space="preserve"> the</w:t>
      </w:r>
      <w:r w:rsidR="004C3CD5">
        <w:rPr>
          <w:rFonts w:ascii="Times New Roman" w:hAnsi="Times New Roman" w:cs="Times New Roman"/>
          <w:sz w:val="24"/>
          <w:szCs w:val="24"/>
        </w:rPr>
        <w:t xml:space="preserve"> regional picture</w:t>
      </w:r>
      <w:r w:rsidR="00090929">
        <w:rPr>
          <w:rFonts w:ascii="Times New Roman" w:hAnsi="Times New Roman" w:cs="Times New Roman"/>
          <w:sz w:val="24"/>
          <w:szCs w:val="24"/>
        </w:rPr>
        <w:t xml:space="preserve"> to regional leadership</w:t>
      </w:r>
      <w:r w:rsidR="004C3CD5">
        <w:rPr>
          <w:rFonts w:ascii="Times New Roman" w:hAnsi="Times New Roman" w:cs="Times New Roman"/>
          <w:sz w:val="24"/>
          <w:szCs w:val="24"/>
        </w:rPr>
        <w:t xml:space="preserve"> durin</w:t>
      </w:r>
      <w:r w:rsidR="00090929">
        <w:rPr>
          <w:rFonts w:ascii="Times New Roman" w:hAnsi="Times New Roman" w:cs="Times New Roman"/>
          <w:sz w:val="24"/>
          <w:szCs w:val="24"/>
        </w:rPr>
        <w:t xml:space="preserve">g major emergencies. A Steering Committee has been established to supervise and guide the design of the IC3. </w:t>
      </w:r>
      <w:r w:rsidR="004C3CD5">
        <w:rPr>
          <w:rFonts w:ascii="Times New Roman" w:hAnsi="Times New Roman" w:cs="Times New Roman"/>
          <w:sz w:val="24"/>
          <w:szCs w:val="24"/>
        </w:rPr>
        <w:t>The committee is made up o</w:t>
      </w:r>
      <w:r w:rsidR="0022321F">
        <w:rPr>
          <w:rFonts w:ascii="Times New Roman" w:hAnsi="Times New Roman" w:cs="Times New Roman"/>
          <w:sz w:val="24"/>
          <w:szCs w:val="24"/>
        </w:rPr>
        <w:t>f</w:t>
      </w:r>
      <w:r w:rsidR="004C3CD5">
        <w:rPr>
          <w:rFonts w:ascii="Times New Roman" w:hAnsi="Times New Roman" w:cs="Times New Roman"/>
          <w:sz w:val="24"/>
          <w:szCs w:val="24"/>
        </w:rPr>
        <w:t xml:space="preserve"> Directors of Emergency Manag</w:t>
      </w:r>
      <w:r w:rsidR="00A075DC">
        <w:rPr>
          <w:rFonts w:ascii="Times New Roman" w:hAnsi="Times New Roman" w:cs="Times New Roman"/>
          <w:sz w:val="24"/>
          <w:szCs w:val="24"/>
        </w:rPr>
        <w:t>ement</w:t>
      </w:r>
      <w:r w:rsidR="004C3CD5">
        <w:rPr>
          <w:rFonts w:ascii="Times New Roman" w:hAnsi="Times New Roman" w:cs="Times New Roman"/>
          <w:sz w:val="24"/>
          <w:szCs w:val="24"/>
        </w:rPr>
        <w:t xml:space="preserve"> in various jurisdictions.</w:t>
      </w:r>
      <w:r w:rsidR="00BF5EB1">
        <w:rPr>
          <w:rFonts w:ascii="Times New Roman" w:hAnsi="Times New Roman" w:cs="Times New Roman"/>
          <w:sz w:val="24"/>
          <w:szCs w:val="24"/>
        </w:rPr>
        <w:t xml:space="preserve"> The third</w:t>
      </w:r>
      <w:r w:rsidR="00090929">
        <w:rPr>
          <w:rFonts w:ascii="Times New Roman" w:hAnsi="Times New Roman" w:cs="Times New Roman"/>
          <w:sz w:val="24"/>
          <w:szCs w:val="24"/>
        </w:rPr>
        <w:t xml:space="preserve"> milestone is to define the</w:t>
      </w:r>
      <w:r w:rsidR="00BF5EB1">
        <w:rPr>
          <w:rFonts w:ascii="Times New Roman" w:hAnsi="Times New Roman" w:cs="Times New Roman"/>
          <w:sz w:val="24"/>
          <w:szCs w:val="24"/>
        </w:rPr>
        <w:t xml:space="preserve"> metrics</w:t>
      </w:r>
      <w:r w:rsidR="00090929">
        <w:rPr>
          <w:rFonts w:ascii="Times New Roman" w:hAnsi="Times New Roman" w:cs="Times New Roman"/>
          <w:sz w:val="24"/>
          <w:szCs w:val="24"/>
        </w:rPr>
        <w:t xml:space="preserve"> for IC3 that will be used to evaluate the performance of IC3</w:t>
      </w:r>
      <w:r w:rsidR="00BF5EB1">
        <w:rPr>
          <w:rFonts w:ascii="Times New Roman" w:hAnsi="Times New Roman" w:cs="Times New Roman"/>
          <w:sz w:val="24"/>
          <w:szCs w:val="24"/>
        </w:rPr>
        <w:t xml:space="preserve"> within 60 days of any major re</w:t>
      </w:r>
      <w:r w:rsidR="00090929">
        <w:rPr>
          <w:rFonts w:ascii="Times New Roman" w:hAnsi="Times New Roman" w:cs="Times New Roman"/>
          <w:sz w:val="24"/>
          <w:szCs w:val="24"/>
        </w:rPr>
        <w:t>gional event</w:t>
      </w:r>
      <w:r w:rsidR="00BF5EB1">
        <w:rPr>
          <w:rFonts w:ascii="Times New Roman" w:hAnsi="Times New Roman" w:cs="Times New Roman"/>
          <w:sz w:val="24"/>
          <w:szCs w:val="24"/>
        </w:rPr>
        <w:t>.</w:t>
      </w:r>
      <w:r w:rsidR="006F5ADF">
        <w:rPr>
          <w:rFonts w:ascii="Times New Roman" w:hAnsi="Times New Roman" w:cs="Times New Roman"/>
          <w:sz w:val="24"/>
          <w:szCs w:val="24"/>
        </w:rPr>
        <w:t xml:space="preserve"> The EPC will be provided a status update at its next meeting.</w:t>
      </w:r>
    </w:p>
    <w:p w:rsidR="00BF5EB1" w:rsidRDefault="00BF5EB1" w:rsidP="001021DB">
      <w:pPr>
        <w:pStyle w:val="NoSpacing"/>
        <w:rPr>
          <w:rFonts w:ascii="Times New Roman" w:hAnsi="Times New Roman" w:cs="Times New Roman"/>
          <w:sz w:val="24"/>
          <w:szCs w:val="24"/>
        </w:rPr>
      </w:pPr>
    </w:p>
    <w:p w:rsidR="005838F2" w:rsidRDefault="0019574C" w:rsidP="0006193F">
      <w:pPr>
        <w:pStyle w:val="NoSpacing"/>
        <w:rPr>
          <w:rFonts w:ascii="Times New Roman" w:hAnsi="Times New Roman" w:cs="Times New Roman"/>
          <w:sz w:val="24"/>
          <w:szCs w:val="24"/>
        </w:rPr>
      </w:pPr>
      <w:r>
        <w:rPr>
          <w:rFonts w:ascii="Times New Roman" w:hAnsi="Times New Roman" w:cs="Times New Roman"/>
          <w:sz w:val="24"/>
          <w:szCs w:val="24"/>
        </w:rPr>
        <w:t>8.4</w:t>
      </w:r>
      <w:r w:rsidR="009E5C3B">
        <w:rPr>
          <w:rFonts w:ascii="Times New Roman" w:hAnsi="Times New Roman" w:cs="Times New Roman"/>
          <w:sz w:val="24"/>
          <w:szCs w:val="24"/>
        </w:rPr>
        <w:tab/>
        <w:t>Andy Meese provided</w:t>
      </w:r>
      <w:r w:rsidR="002759D4">
        <w:rPr>
          <w:rFonts w:ascii="Times New Roman" w:hAnsi="Times New Roman" w:cs="Times New Roman"/>
          <w:sz w:val="24"/>
          <w:szCs w:val="24"/>
        </w:rPr>
        <w:t xml:space="preserve"> the </w:t>
      </w:r>
      <w:r w:rsidR="002759D4" w:rsidRPr="00907AFC">
        <w:rPr>
          <w:rFonts w:ascii="Times New Roman" w:hAnsi="Times New Roman" w:cs="Times New Roman"/>
          <w:b/>
          <w:sz w:val="24"/>
          <w:szCs w:val="24"/>
        </w:rPr>
        <w:t>MATOC</w:t>
      </w:r>
      <w:r w:rsidR="002759D4">
        <w:rPr>
          <w:rFonts w:ascii="Times New Roman" w:hAnsi="Times New Roman" w:cs="Times New Roman"/>
          <w:sz w:val="24"/>
          <w:szCs w:val="24"/>
        </w:rPr>
        <w:t xml:space="preserve"> update</w:t>
      </w:r>
      <w:r w:rsidR="009E5C3B">
        <w:rPr>
          <w:rFonts w:ascii="Times New Roman" w:hAnsi="Times New Roman" w:cs="Times New Roman"/>
          <w:sz w:val="24"/>
          <w:szCs w:val="24"/>
        </w:rPr>
        <w:t xml:space="preserve"> on behalf of Mr. Hutchinson.  Mr. Meese</w:t>
      </w:r>
      <w:r w:rsidR="005838F2">
        <w:rPr>
          <w:rFonts w:ascii="Times New Roman" w:hAnsi="Times New Roman" w:cs="Times New Roman"/>
          <w:sz w:val="24"/>
          <w:szCs w:val="24"/>
        </w:rPr>
        <w:t xml:space="preserve"> provided a memorandum from Mr. Hutchinson to the EPC dated February 12, 2014.  </w:t>
      </w:r>
      <w:r w:rsidR="009E5C3B">
        <w:rPr>
          <w:rFonts w:ascii="Times New Roman" w:hAnsi="Times New Roman" w:cs="Times New Roman"/>
          <w:sz w:val="24"/>
          <w:szCs w:val="24"/>
        </w:rPr>
        <w:t xml:space="preserve">He noted that </w:t>
      </w:r>
      <w:r w:rsidR="005838F2">
        <w:rPr>
          <w:rFonts w:ascii="Times New Roman" w:hAnsi="Times New Roman" w:cs="Times New Roman"/>
          <w:sz w:val="24"/>
          <w:szCs w:val="24"/>
        </w:rPr>
        <w:t>MATOC is a collaborative effort between major transportation agencies in the Washington region that began in 2008.  MATOC was established to conduct real time information sharing and interagency coordinated transportation management.  For extensive info</w:t>
      </w:r>
      <w:r w:rsidR="009E5C3B">
        <w:rPr>
          <w:rFonts w:ascii="Times New Roman" w:hAnsi="Times New Roman" w:cs="Times New Roman"/>
          <w:sz w:val="24"/>
          <w:szCs w:val="24"/>
        </w:rPr>
        <w:t>rmation on MATOC background Mr. Meese</w:t>
      </w:r>
      <w:r w:rsidR="005838F2">
        <w:rPr>
          <w:rFonts w:ascii="Times New Roman" w:hAnsi="Times New Roman" w:cs="Times New Roman"/>
          <w:sz w:val="24"/>
          <w:szCs w:val="24"/>
        </w:rPr>
        <w:t xml:space="preserve"> directed the committee to the website at </w:t>
      </w:r>
      <w:hyperlink r:id="rId9" w:history="1">
        <w:r w:rsidR="005838F2" w:rsidRPr="000B2E03">
          <w:rPr>
            <w:rStyle w:val="Hyperlink"/>
            <w:rFonts w:ascii="Times New Roman" w:hAnsi="Times New Roman" w:cs="Times New Roman"/>
            <w:sz w:val="24"/>
            <w:szCs w:val="24"/>
          </w:rPr>
          <w:t>www.matoc.org</w:t>
        </w:r>
      </w:hyperlink>
      <w:r w:rsidR="005838F2">
        <w:rPr>
          <w:rFonts w:ascii="Times New Roman" w:hAnsi="Times New Roman" w:cs="Times New Roman"/>
          <w:sz w:val="24"/>
          <w:szCs w:val="24"/>
        </w:rPr>
        <w:t xml:space="preserve">. </w:t>
      </w:r>
    </w:p>
    <w:p w:rsidR="005838F2" w:rsidRDefault="005838F2" w:rsidP="0006193F">
      <w:pPr>
        <w:pStyle w:val="NoSpacing"/>
        <w:rPr>
          <w:rFonts w:ascii="Times New Roman" w:hAnsi="Times New Roman" w:cs="Times New Roman"/>
          <w:sz w:val="24"/>
          <w:szCs w:val="24"/>
        </w:rPr>
      </w:pPr>
    </w:p>
    <w:p w:rsidR="005838F2" w:rsidRDefault="0019574C" w:rsidP="0006193F">
      <w:pPr>
        <w:pStyle w:val="NoSpacing"/>
        <w:rPr>
          <w:rFonts w:ascii="Times New Roman" w:hAnsi="Times New Roman" w:cs="Times New Roman"/>
          <w:sz w:val="24"/>
          <w:szCs w:val="24"/>
        </w:rPr>
      </w:pPr>
      <w:r>
        <w:rPr>
          <w:rFonts w:ascii="Times New Roman" w:hAnsi="Times New Roman" w:cs="Times New Roman"/>
          <w:sz w:val="24"/>
          <w:szCs w:val="24"/>
        </w:rPr>
        <w:t>8.5</w:t>
      </w:r>
      <w:r w:rsidR="005838F2">
        <w:rPr>
          <w:rFonts w:ascii="Times New Roman" w:hAnsi="Times New Roman" w:cs="Times New Roman"/>
          <w:sz w:val="24"/>
          <w:szCs w:val="24"/>
        </w:rPr>
        <w:tab/>
        <w:t>The oversight committee had a number of recommendations that touched upon MATOC activities.  The first is strengthening Emergency Management Agencies and Transportation Monito</w:t>
      </w:r>
      <w:r w:rsidR="009E5C3B">
        <w:rPr>
          <w:rFonts w:ascii="Times New Roman" w:hAnsi="Times New Roman" w:cs="Times New Roman"/>
          <w:sz w:val="24"/>
          <w:szCs w:val="24"/>
        </w:rPr>
        <w:t>ring Protocols to improve</w:t>
      </w:r>
      <w:r>
        <w:rPr>
          <w:rFonts w:ascii="Times New Roman" w:hAnsi="Times New Roman" w:cs="Times New Roman"/>
          <w:sz w:val="24"/>
          <w:szCs w:val="24"/>
        </w:rPr>
        <w:t xml:space="preserve"> collaboration </w:t>
      </w:r>
      <w:r w:rsidR="005838F2">
        <w:rPr>
          <w:rFonts w:ascii="Times New Roman" w:hAnsi="Times New Roman" w:cs="Times New Roman"/>
          <w:sz w:val="24"/>
          <w:szCs w:val="24"/>
        </w:rPr>
        <w:t>between them.  MATOC has a robust RSAN messaging system, the same as</w:t>
      </w:r>
      <w:r w:rsidR="00FE6402">
        <w:rPr>
          <w:rFonts w:ascii="Times New Roman" w:hAnsi="Times New Roman" w:cs="Times New Roman"/>
          <w:sz w:val="24"/>
          <w:szCs w:val="24"/>
        </w:rPr>
        <w:t xml:space="preserve"> the RICCS uses. </w:t>
      </w:r>
      <w:r w:rsidR="009E5C3B">
        <w:rPr>
          <w:rFonts w:ascii="Times New Roman" w:hAnsi="Times New Roman" w:cs="Times New Roman"/>
          <w:sz w:val="24"/>
          <w:szCs w:val="24"/>
        </w:rPr>
        <w:t xml:space="preserve"> It </w:t>
      </w:r>
      <w:r>
        <w:rPr>
          <w:rFonts w:ascii="Times New Roman" w:hAnsi="Times New Roman" w:cs="Times New Roman"/>
          <w:sz w:val="24"/>
          <w:szCs w:val="24"/>
        </w:rPr>
        <w:t xml:space="preserve">is </w:t>
      </w:r>
      <w:r w:rsidR="009E5C3B">
        <w:rPr>
          <w:rFonts w:ascii="Times New Roman" w:hAnsi="Times New Roman" w:cs="Times New Roman"/>
          <w:sz w:val="24"/>
          <w:szCs w:val="24"/>
        </w:rPr>
        <w:t xml:space="preserve">used by </w:t>
      </w:r>
      <w:r w:rsidR="00FE6402">
        <w:rPr>
          <w:rFonts w:ascii="Times New Roman" w:hAnsi="Times New Roman" w:cs="Times New Roman"/>
          <w:sz w:val="24"/>
          <w:szCs w:val="24"/>
        </w:rPr>
        <w:t xml:space="preserve">MATOC </w:t>
      </w:r>
      <w:r w:rsidR="009E5C3B">
        <w:rPr>
          <w:rFonts w:ascii="Times New Roman" w:hAnsi="Times New Roman" w:cs="Times New Roman"/>
          <w:sz w:val="24"/>
          <w:szCs w:val="24"/>
        </w:rPr>
        <w:t xml:space="preserve">to </w:t>
      </w:r>
      <w:r w:rsidR="00FE6402">
        <w:rPr>
          <w:rFonts w:ascii="Times New Roman" w:hAnsi="Times New Roman" w:cs="Times New Roman"/>
          <w:sz w:val="24"/>
          <w:szCs w:val="24"/>
        </w:rPr>
        <w:t xml:space="preserve">exchange information among agencies </w:t>
      </w:r>
      <w:r w:rsidR="009E5C3B">
        <w:rPr>
          <w:rFonts w:ascii="Times New Roman" w:hAnsi="Times New Roman" w:cs="Times New Roman"/>
          <w:sz w:val="24"/>
          <w:szCs w:val="24"/>
        </w:rPr>
        <w:t>and to provide information to key officials</w:t>
      </w:r>
      <w:r w:rsidR="00FE6402">
        <w:rPr>
          <w:rFonts w:ascii="Times New Roman" w:hAnsi="Times New Roman" w:cs="Times New Roman"/>
          <w:sz w:val="24"/>
          <w:szCs w:val="24"/>
        </w:rPr>
        <w:t>.  It is unde</w:t>
      </w:r>
      <w:r w:rsidR="0008788C">
        <w:rPr>
          <w:rFonts w:ascii="Times New Roman" w:hAnsi="Times New Roman" w:cs="Times New Roman"/>
          <w:sz w:val="24"/>
          <w:szCs w:val="24"/>
        </w:rPr>
        <w:t>r strict guidance to provide</w:t>
      </w:r>
      <w:r w:rsidR="00FE6402">
        <w:rPr>
          <w:rFonts w:ascii="Times New Roman" w:hAnsi="Times New Roman" w:cs="Times New Roman"/>
          <w:sz w:val="24"/>
          <w:szCs w:val="24"/>
        </w:rPr>
        <w:t xml:space="preserve"> important transportation related</w:t>
      </w:r>
      <w:r w:rsidR="0008788C">
        <w:rPr>
          <w:rFonts w:ascii="Times New Roman" w:hAnsi="Times New Roman" w:cs="Times New Roman"/>
          <w:sz w:val="24"/>
          <w:szCs w:val="24"/>
        </w:rPr>
        <w:t xml:space="preserve"> RICCS pages to key officials</w:t>
      </w:r>
      <w:r w:rsidR="00FE6402">
        <w:rPr>
          <w:rFonts w:ascii="Times New Roman" w:hAnsi="Times New Roman" w:cs="Times New Roman"/>
          <w:sz w:val="24"/>
          <w:szCs w:val="24"/>
        </w:rPr>
        <w:t>.</w:t>
      </w:r>
    </w:p>
    <w:p w:rsidR="00FE6402" w:rsidRDefault="00FE6402" w:rsidP="0006193F">
      <w:pPr>
        <w:pStyle w:val="NoSpacing"/>
        <w:rPr>
          <w:rFonts w:ascii="Times New Roman" w:hAnsi="Times New Roman" w:cs="Times New Roman"/>
          <w:sz w:val="24"/>
          <w:szCs w:val="24"/>
        </w:rPr>
      </w:pPr>
    </w:p>
    <w:p w:rsidR="00FE6402" w:rsidRDefault="0019574C" w:rsidP="0006193F">
      <w:pPr>
        <w:pStyle w:val="NoSpacing"/>
        <w:rPr>
          <w:rFonts w:ascii="Times New Roman" w:hAnsi="Times New Roman" w:cs="Times New Roman"/>
          <w:sz w:val="24"/>
          <w:szCs w:val="24"/>
        </w:rPr>
      </w:pPr>
      <w:r>
        <w:rPr>
          <w:rFonts w:ascii="Times New Roman" w:hAnsi="Times New Roman" w:cs="Times New Roman"/>
          <w:sz w:val="24"/>
          <w:szCs w:val="24"/>
        </w:rPr>
        <w:t>8.6</w:t>
      </w:r>
      <w:r w:rsidR="00FE6402">
        <w:rPr>
          <w:rFonts w:ascii="Times New Roman" w:hAnsi="Times New Roman" w:cs="Times New Roman"/>
          <w:sz w:val="24"/>
          <w:szCs w:val="24"/>
        </w:rPr>
        <w:tab/>
        <w:t>The message exchang</w:t>
      </w:r>
      <w:r w:rsidR="0008788C">
        <w:rPr>
          <w:rFonts w:ascii="Times New Roman" w:hAnsi="Times New Roman" w:cs="Times New Roman"/>
          <w:sz w:val="24"/>
          <w:szCs w:val="24"/>
        </w:rPr>
        <w:t>e that MATOC maintains improves the accuracy of information regarding</w:t>
      </w:r>
      <w:r w:rsidR="00FE6402">
        <w:rPr>
          <w:rFonts w:ascii="Times New Roman" w:hAnsi="Times New Roman" w:cs="Times New Roman"/>
          <w:sz w:val="24"/>
          <w:szCs w:val="24"/>
        </w:rPr>
        <w:t xml:space="preserve"> traffi</w:t>
      </w:r>
      <w:r w:rsidR="0008788C">
        <w:rPr>
          <w:rFonts w:ascii="Times New Roman" w:hAnsi="Times New Roman" w:cs="Times New Roman"/>
          <w:sz w:val="24"/>
          <w:szCs w:val="24"/>
        </w:rPr>
        <w:t>c incidents</w:t>
      </w:r>
      <w:r w:rsidR="00FE6402">
        <w:rPr>
          <w:rFonts w:ascii="Times New Roman" w:hAnsi="Times New Roman" w:cs="Times New Roman"/>
          <w:sz w:val="24"/>
          <w:szCs w:val="24"/>
        </w:rPr>
        <w:t xml:space="preserve">.  Information is available through the regional emergency website at </w:t>
      </w:r>
      <w:hyperlink r:id="rId10" w:history="1">
        <w:r w:rsidR="00FE6402" w:rsidRPr="000B2E03">
          <w:rPr>
            <w:rStyle w:val="Hyperlink"/>
            <w:rFonts w:ascii="Times New Roman" w:hAnsi="Times New Roman" w:cs="Times New Roman"/>
            <w:sz w:val="24"/>
            <w:szCs w:val="24"/>
          </w:rPr>
          <w:t>www.capitalregionupdates.gov</w:t>
        </w:r>
      </w:hyperlink>
      <w:r w:rsidR="0008788C">
        <w:rPr>
          <w:rFonts w:ascii="Times New Roman" w:hAnsi="Times New Roman" w:cs="Times New Roman"/>
          <w:sz w:val="24"/>
          <w:szCs w:val="24"/>
        </w:rPr>
        <w:t xml:space="preserve"> and MATOC</w:t>
      </w:r>
      <w:r w:rsidR="00FE6402">
        <w:rPr>
          <w:rFonts w:ascii="Times New Roman" w:hAnsi="Times New Roman" w:cs="Times New Roman"/>
          <w:sz w:val="24"/>
          <w:szCs w:val="24"/>
        </w:rPr>
        <w:t xml:space="preserve"> at </w:t>
      </w:r>
      <w:hyperlink r:id="rId11" w:history="1">
        <w:r w:rsidR="00FE6402" w:rsidRPr="000B2E03">
          <w:rPr>
            <w:rStyle w:val="Hyperlink"/>
            <w:rFonts w:ascii="Times New Roman" w:hAnsi="Times New Roman" w:cs="Times New Roman"/>
            <w:sz w:val="24"/>
            <w:szCs w:val="24"/>
          </w:rPr>
          <w:t>www.trafficview.org</w:t>
        </w:r>
      </w:hyperlink>
      <w:r w:rsidR="00FE6402">
        <w:rPr>
          <w:rFonts w:ascii="Times New Roman" w:hAnsi="Times New Roman" w:cs="Times New Roman"/>
          <w:sz w:val="24"/>
          <w:szCs w:val="24"/>
        </w:rPr>
        <w:t xml:space="preserve">. </w:t>
      </w:r>
    </w:p>
    <w:p w:rsidR="00006B19" w:rsidRDefault="00006B19" w:rsidP="0006193F">
      <w:pPr>
        <w:pStyle w:val="NoSpacing"/>
        <w:rPr>
          <w:rFonts w:ascii="Times New Roman" w:hAnsi="Times New Roman" w:cs="Times New Roman"/>
          <w:sz w:val="24"/>
          <w:szCs w:val="24"/>
        </w:rPr>
      </w:pPr>
    </w:p>
    <w:p w:rsidR="00006B19" w:rsidRDefault="0019574C" w:rsidP="0006193F">
      <w:pPr>
        <w:pStyle w:val="NoSpacing"/>
        <w:rPr>
          <w:rFonts w:ascii="Times New Roman" w:hAnsi="Times New Roman" w:cs="Times New Roman"/>
          <w:sz w:val="24"/>
          <w:szCs w:val="24"/>
        </w:rPr>
      </w:pPr>
      <w:r>
        <w:rPr>
          <w:rFonts w:ascii="Times New Roman" w:hAnsi="Times New Roman" w:cs="Times New Roman"/>
          <w:sz w:val="24"/>
          <w:szCs w:val="24"/>
        </w:rPr>
        <w:t>8.7</w:t>
      </w:r>
      <w:r w:rsidR="00006B19">
        <w:rPr>
          <w:rFonts w:ascii="Times New Roman" w:hAnsi="Times New Roman" w:cs="Times New Roman"/>
          <w:sz w:val="24"/>
          <w:szCs w:val="24"/>
        </w:rPr>
        <w:tab/>
        <w:t>MATOC</w:t>
      </w:r>
      <w:r w:rsidR="00A075DC">
        <w:rPr>
          <w:rFonts w:ascii="Times New Roman" w:hAnsi="Times New Roman" w:cs="Times New Roman"/>
          <w:sz w:val="24"/>
          <w:szCs w:val="24"/>
        </w:rPr>
        <w:t>’s</w:t>
      </w:r>
      <w:r w:rsidR="00006B19">
        <w:rPr>
          <w:rFonts w:ascii="Times New Roman" w:hAnsi="Times New Roman" w:cs="Times New Roman"/>
          <w:sz w:val="24"/>
          <w:szCs w:val="24"/>
        </w:rPr>
        <w:t xml:space="preserve"> focus is on the interagency communications but there are things that impact public information as well.  MATOC also established a Severe Weather Working Group to improve regional communications before, during and after significant weather events.  The group meets regularly between September and April.  The MATOC program committees meet on a monthly basis to continually improve coordination among its member agencies and to explore additional improvement and enhancements to the RITIS information sharing platform.</w:t>
      </w:r>
    </w:p>
    <w:p w:rsidR="00006B19" w:rsidRDefault="00006B19" w:rsidP="0006193F">
      <w:pPr>
        <w:pStyle w:val="NoSpacing"/>
        <w:rPr>
          <w:rFonts w:ascii="Times New Roman" w:hAnsi="Times New Roman" w:cs="Times New Roman"/>
          <w:sz w:val="24"/>
          <w:szCs w:val="24"/>
        </w:rPr>
      </w:pPr>
    </w:p>
    <w:p w:rsidR="00006B19" w:rsidRDefault="0019574C" w:rsidP="0006193F">
      <w:pPr>
        <w:pStyle w:val="NoSpacing"/>
        <w:rPr>
          <w:rFonts w:ascii="Times New Roman" w:hAnsi="Times New Roman" w:cs="Times New Roman"/>
          <w:sz w:val="24"/>
          <w:szCs w:val="24"/>
        </w:rPr>
      </w:pPr>
      <w:r>
        <w:rPr>
          <w:rFonts w:ascii="Times New Roman" w:hAnsi="Times New Roman" w:cs="Times New Roman"/>
          <w:sz w:val="24"/>
          <w:szCs w:val="24"/>
        </w:rPr>
        <w:t>8.8</w:t>
      </w:r>
      <w:r w:rsidR="00006B19">
        <w:rPr>
          <w:rFonts w:ascii="Times New Roman" w:hAnsi="Times New Roman" w:cs="Times New Roman"/>
          <w:sz w:val="24"/>
          <w:szCs w:val="24"/>
        </w:rPr>
        <w:tab/>
        <w:t>The second recommendation is to support funding for the MATOC program and the Regional Integrated Transportation Information System (RITIS).  MATOC receive</w:t>
      </w:r>
      <w:r>
        <w:rPr>
          <w:rFonts w:ascii="Times New Roman" w:hAnsi="Times New Roman" w:cs="Times New Roman"/>
          <w:sz w:val="24"/>
          <w:szCs w:val="24"/>
        </w:rPr>
        <w:t>d full funding support</w:t>
      </w:r>
      <w:r w:rsidR="00006B19">
        <w:rPr>
          <w:rFonts w:ascii="Times New Roman" w:hAnsi="Times New Roman" w:cs="Times New Roman"/>
          <w:sz w:val="24"/>
          <w:szCs w:val="24"/>
        </w:rPr>
        <w:t xml:space="preserve"> for core activities in the MATOC annual work program for FY13 and FY14</w:t>
      </w:r>
      <w:r w:rsidR="00C75552">
        <w:rPr>
          <w:rFonts w:ascii="Times New Roman" w:hAnsi="Times New Roman" w:cs="Times New Roman"/>
          <w:sz w:val="24"/>
          <w:szCs w:val="24"/>
        </w:rPr>
        <w:t>.</w:t>
      </w:r>
    </w:p>
    <w:p w:rsidR="00C75552" w:rsidRDefault="00C75552" w:rsidP="0006193F">
      <w:pPr>
        <w:pStyle w:val="NoSpacing"/>
        <w:rPr>
          <w:rFonts w:ascii="Times New Roman" w:hAnsi="Times New Roman" w:cs="Times New Roman"/>
          <w:sz w:val="24"/>
          <w:szCs w:val="24"/>
        </w:rPr>
      </w:pPr>
    </w:p>
    <w:p w:rsidR="00006B19" w:rsidRDefault="0019574C" w:rsidP="0006193F">
      <w:pPr>
        <w:pStyle w:val="NoSpacing"/>
        <w:rPr>
          <w:rFonts w:ascii="Times New Roman" w:hAnsi="Times New Roman" w:cs="Times New Roman"/>
          <w:sz w:val="24"/>
          <w:szCs w:val="24"/>
        </w:rPr>
      </w:pPr>
      <w:r>
        <w:rPr>
          <w:rFonts w:ascii="Times New Roman" w:hAnsi="Times New Roman" w:cs="Times New Roman"/>
          <w:sz w:val="24"/>
          <w:szCs w:val="24"/>
        </w:rPr>
        <w:t>8.9</w:t>
      </w:r>
      <w:r w:rsidR="00006B19">
        <w:rPr>
          <w:rFonts w:ascii="Times New Roman" w:hAnsi="Times New Roman" w:cs="Times New Roman"/>
          <w:sz w:val="24"/>
          <w:szCs w:val="24"/>
        </w:rPr>
        <w:tab/>
        <w:t>MATOC operations facility moved July 2013 from Greenbelt, MD to University of Maryland, College Park.  The move is anticipated to provide cost savings in the long run.  Operation hours are 4:30</w:t>
      </w:r>
      <w:r w:rsidR="006E1C07">
        <w:rPr>
          <w:rFonts w:ascii="Times New Roman" w:hAnsi="Times New Roman" w:cs="Times New Roman"/>
          <w:sz w:val="24"/>
          <w:szCs w:val="24"/>
        </w:rPr>
        <w:t xml:space="preserve"> </w:t>
      </w:r>
      <w:r w:rsidR="00006B19">
        <w:rPr>
          <w:rFonts w:ascii="Times New Roman" w:hAnsi="Times New Roman" w:cs="Times New Roman"/>
          <w:sz w:val="24"/>
          <w:szCs w:val="24"/>
        </w:rPr>
        <w:t>a</w:t>
      </w:r>
      <w:r w:rsidR="006E1C07">
        <w:rPr>
          <w:rFonts w:ascii="Times New Roman" w:hAnsi="Times New Roman" w:cs="Times New Roman"/>
          <w:sz w:val="24"/>
          <w:szCs w:val="24"/>
        </w:rPr>
        <w:t>.</w:t>
      </w:r>
      <w:r w:rsidR="00006B19">
        <w:rPr>
          <w:rFonts w:ascii="Times New Roman" w:hAnsi="Times New Roman" w:cs="Times New Roman"/>
          <w:sz w:val="24"/>
          <w:szCs w:val="24"/>
        </w:rPr>
        <w:t>m</w:t>
      </w:r>
      <w:r w:rsidR="006E1C07">
        <w:rPr>
          <w:rFonts w:ascii="Times New Roman" w:hAnsi="Times New Roman" w:cs="Times New Roman"/>
          <w:sz w:val="24"/>
          <w:szCs w:val="24"/>
        </w:rPr>
        <w:t>.</w:t>
      </w:r>
      <w:r w:rsidR="00006B19">
        <w:rPr>
          <w:rFonts w:ascii="Times New Roman" w:hAnsi="Times New Roman" w:cs="Times New Roman"/>
          <w:sz w:val="24"/>
          <w:szCs w:val="24"/>
        </w:rPr>
        <w:t xml:space="preserve"> to 8:00</w:t>
      </w:r>
      <w:r w:rsidR="006E1C07">
        <w:rPr>
          <w:rFonts w:ascii="Times New Roman" w:hAnsi="Times New Roman" w:cs="Times New Roman"/>
          <w:sz w:val="24"/>
          <w:szCs w:val="24"/>
        </w:rPr>
        <w:t xml:space="preserve"> </w:t>
      </w:r>
      <w:r w:rsidR="00006B19">
        <w:rPr>
          <w:rFonts w:ascii="Times New Roman" w:hAnsi="Times New Roman" w:cs="Times New Roman"/>
          <w:sz w:val="24"/>
          <w:szCs w:val="24"/>
        </w:rPr>
        <w:t>p</w:t>
      </w:r>
      <w:r w:rsidR="006E1C07">
        <w:rPr>
          <w:rFonts w:ascii="Times New Roman" w:hAnsi="Times New Roman" w:cs="Times New Roman"/>
          <w:sz w:val="24"/>
          <w:szCs w:val="24"/>
        </w:rPr>
        <w:t>.</w:t>
      </w:r>
      <w:r w:rsidR="00006B19">
        <w:rPr>
          <w:rFonts w:ascii="Times New Roman" w:hAnsi="Times New Roman" w:cs="Times New Roman"/>
          <w:sz w:val="24"/>
          <w:szCs w:val="24"/>
        </w:rPr>
        <w:t>m</w:t>
      </w:r>
      <w:r w:rsidR="006E1C07">
        <w:rPr>
          <w:rFonts w:ascii="Times New Roman" w:hAnsi="Times New Roman" w:cs="Times New Roman"/>
          <w:sz w:val="24"/>
          <w:szCs w:val="24"/>
        </w:rPr>
        <w:t>.</w:t>
      </w:r>
      <w:r w:rsidR="00006B19">
        <w:rPr>
          <w:rFonts w:ascii="Times New Roman" w:hAnsi="Times New Roman" w:cs="Times New Roman"/>
          <w:sz w:val="24"/>
          <w:szCs w:val="24"/>
        </w:rPr>
        <w:t xml:space="preserve"> but they have the ability to operate 24/7 on an on-call basis.</w:t>
      </w:r>
      <w:r w:rsidR="00385013">
        <w:rPr>
          <w:rFonts w:ascii="Times New Roman" w:hAnsi="Times New Roman" w:cs="Times New Roman"/>
          <w:sz w:val="24"/>
          <w:szCs w:val="24"/>
        </w:rPr>
        <w:t xml:space="preserve">  Recent events include support for 2013 Presidential Inauguration, Fourth of July </w:t>
      </w:r>
      <w:r w:rsidR="00385013">
        <w:rPr>
          <w:rFonts w:ascii="Times New Roman" w:hAnsi="Times New Roman" w:cs="Times New Roman"/>
          <w:sz w:val="24"/>
          <w:szCs w:val="24"/>
        </w:rPr>
        <w:lastRenderedPageBreak/>
        <w:t>celebrations, 50</w:t>
      </w:r>
      <w:r w:rsidR="00385013" w:rsidRPr="00385013">
        <w:rPr>
          <w:rFonts w:ascii="Times New Roman" w:hAnsi="Times New Roman" w:cs="Times New Roman"/>
          <w:sz w:val="24"/>
          <w:szCs w:val="24"/>
          <w:vertAlign w:val="superscript"/>
        </w:rPr>
        <w:t>th</w:t>
      </w:r>
      <w:r w:rsidR="00385013">
        <w:rPr>
          <w:rFonts w:ascii="Times New Roman" w:hAnsi="Times New Roman" w:cs="Times New Roman"/>
          <w:sz w:val="24"/>
          <w:szCs w:val="24"/>
        </w:rPr>
        <w:t xml:space="preserve"> Anniversary March on Washington and winter weather events December 9-10, 2013 and January 21-22, 2014.</w:t>
      </w:r>
    </w:p>
    <w:p w:rsidR="00042938" w:rsidRDefault="00042938" w:rsidP="0006193F">
      <w:pPr>
        <w:pStyle w:val="NoSpacing"/>
        <w:rPr>
          <w:rFonts w:ascii="Times New Roman" w:hAnsi="Times New Roman" w:cs="Times New Roman"/>
          <w:sz w:val="24"/>
          <w:szCs w:val="24"/>
        </w:rPr>
      </w:pPr>
    </w:p>
    <w:p w:rsidR="00042938" w:rsidRDefault="0019574C" w:rsidP="0006193F">
      <w:pPr>
        <w:pStyle w:val="NoSpacing"/>
        <w:rPr>
          <w:rFonts w:ascii="Times New Roman" w:hAnsi="Times New Roman" w:cs="Times New Roman"/>
          <w:sz w:val="24"/>
          <w:szCs w:val="24"/>
        </w:rPr>
      </w:pPr>
      <w:r>
        <w:rPr>
          <w:rFonts w:ascii="Times New Roman" w:hAnsi="Times New Roman" w:cs="Times New Roman"/>
          <w:sz w:val="24"/>
          <w:szCs w:val="24"/>
        </w:rPr>
        <w:t>8.10</w:t>
      </w:r>
      <w:r w:rsidR="00042938">
        <w:rPr>
          <w:rFonts w:ascii="Times New Roman" w:hAnsi="Times New Roman" w:cs="Times New Roman"/>
          <w:sz w:val="24"/>
          <w:szCs w:val="24"/>
        </w:rPr>
        <w:tab/>
        <w:t xml:space="preserve">Andy Meese also gave the update on COG Incident Management and Response Action Plan Recommendations: </w:t>
      </w:r>
      <w:r w:rsidR="00042938" w:rsidRPr="00907AFC">
        <w:rPr>
          <w:rFonts w:ascii="Times New Roman" w:hAnsi="Times New Roman" w:cs="Times New Roman"/>
          <w:b/>
          <w:sz w:val="24"/>
          <w:szCs w:val="24"/>
        </w:rPr>
        <w:t>Back-up Power for Traffic Signals</w:t>
      </w:r>
      <w:r w:rsidR="00042938">
        <w:rPr>
          <w:rFonts w:ascii="Times New Roman" w:hAnsi="Times New Roman" w:cs="Times New Roman"/>
          <w:sz w:val="24"/>
          <w:szCs w:val="24"/>
        </w:rPr>
        <w:t>.  He provided a memorandum to the EPC dated February 12, 2014.</w:t>
      </w:r>
    </w:p>
    <w:p w:rsidR="00042938" w:rsidRDefault="00042938" w:rsidP="0006193F">
      <w:pPr>
        <w:pStyle w:val="NoSpacing"/>
        <w:rPr>
          <w:rFonts w:ascii="Times New Roman" w:hAnsi="Times New Roman" w:cs="Times New Roman"/>
          <w:sz w:val="24"/>
          <w:szCs w:val="24"/>
        </w:rPr>
      </w:pPr>
    </w:p>
    <w:p w:rsidR="00006B19" w:rsidRDefault="00AA1009" w:rsidP="0006193F">
      <w:pPr>
        <w:pStyle w:val="NoSpacing"/>
        <w:rPr>
          <w:rFonts w:ascii="Times New Roman" w:hAnsi="Times New Roman" w:cs="Times New Roman"/>
          <w:sz w:val="24"/>
          <w:szCs w:val="24"/>
        </w:rPr>
      </w:pPr>
      <w:r>
        <w:rPr>
          <w:rFonts w:ascii="Times New Roman" w:hAnsi="Times New Roman" w:cs="Times New Roman"/>
          <w:sz w:val="24"/>
          <w:szCs w:val="24"/>
        </w:rPr>
        <w:t>8.11</w:t>
      </w:r>
      <w:r w:rsidR="00042938">
        <w:rPr>
          <w:rFonts w:ascii="Times New Roman" w:hAnsi="Times New Roman" w:cs="Times New Roman"/>
          <w:sz w:val="24"/>
          <w:szCs w:val="24"/>
        </w:rPr>
        <w:tab/>
        <w:t>The I</w:t>
      </w:r>
      <w:r w:rsidR="00907AFC">
        <w:rPr>
          <w:rFonts w:ascii="Times New Roman" w:hAnsi="Times New Roman" w:cs="Times New Roman"/>
          <w:sz w:val="24"/>
          <w:szCs w:val="24"/>
        </w:rPr>
        <w:t>MR Report requested that responsible parties in the region</w:t>
      </w:r>
      <w:r w:rsidR="00D75DA2">
        <w:rPr>
          <w:rFonts w:ascii="Times New Roman" w:hAnsi="Times New Roman" w:cs="Times New Roman"/>
          <w:sz w:val="24"/>
          <w:szCs w:val="24"/>
        </w:rPr>
        <w:t xml:space="preserve"> install power back-</w:t>
      </w:r>
      <w:r w:rsidR="00042938">
        <w:rPr>
          <w:rFonts w:ascii="Times New Roman" w:hAnsi="Times New Roman" w:cs="Times New Roman"/>
          <w:sz w:val="24"/>
          <w:szCs w:val="24"/>
        </w:rPr>
        <w:t>up for traffic signals.  The Transportation Planning Staff has been trying to track this topic area since t</w:t>
      </w:r>
      <w:r w:rsidR="00D75DA2">
        <w:rPr>
          <w:rFonts w:ascii="Times New Roman" w:hAnsi="Times New Roman" w:cs="Times New Roman"/>
          <w:sz w:val="24"/>
          <w:szCs w:val="24"/>
        </w:rPr>
        <w:t>hey received the recommendation</w:t>
      </w:r>
      <w:r w:rsidR="00042938">
        <w:rPr>
          <w:rFonts w:ascii="Times New Roman" w:hAnsi="Times New Roman" w:cs="Times New Roman"/>
          <w:sz w:val="24"/>
          <w:szCs w:val="24"/>
        </w:rPr>
        <w:t>.  T</w:t>
      </w:r>
      <w:r w:rsidR="00D75DA2">
        <w:rPr>
          <w:rFonts w:ascii="Times New Roman" w:hAnsi="Times New Roman" w:cs="Times New Roman"/>
          <w:sz w:val="24"/>
          <w:szCs w:val="24"/>
        </w:rPr>
        <w:t>hey have undertaken 4 surveys to identify the number and type</w:t>
      </w:r>
      <w:r w:rsidR="00042938">
        <w:rPr>
          <w:rFonts w:ascii="Times New Roman" w:hAnsi="Times New Roman" w:cs="Times New Roman"/>
          <w:sz w:val="24"/>
          <w:szCs w:val="24"/>
        </w:rPr>
        <w:t xml:space="preserve"> of traffic si</w:t>
      </w:r>
      <w:r w:rsidR="00D75DA2">
        <w:rPr>
          <w:rFonts w:ascii="Times New Roman" w:hAnsi="Times New Roman" w:cs="Times New Roman"/>
          <w:sz w:val="24"/>
          <w:szCs w:val="24"/>
        </w:rPr>
        <w:t>gnal</w:t>
      </w:r>
      <w:r w:rsidR="00042938">
        <w:rPr>
          <w:rFonts w:ascii="Times New Roman" w:hAnsi="Times New Roman" w:cs="Times New Roman"/>
          <w:sz w:val="24"/>
          <w:szCs w:val="24"/>
        </w:rPr>
        <w:t xml:space="preserve"> back-u</w:t>
      </w:r>
      <w:r w:rsidR="00907AFC">
        <w:rPr>
          <w:rFonts w:ascii="Times New Roman" w:hAnsi="Times New Roman" w:cs="Times New Roman"/>
          <w:sz w:val="24"/>
          <w:szCs w:val="24"/>
        </w:rPr>
        <w:t>p</w:t>
      </w:r>
      <w:r w:rsidR="00D75DA2">
        <w:rPr>
          <w:rFonts w:ascii="Times New Roman" w:hAnsi="Times New Roman" w:cs="Times New Roman"/>
          <w:sz w:val="24"/>
          <w:szCs w:val="24"/>
        </w:rPr>
        <w:t xml:space="preserve"> power</w:t>
      </w:r>
      <w:r w:rsidR="00907AFC">
        <w:rPr>
          <w:rFonts w:ascii="Times New Roman" w:hAnsi="Times New Roman" w:cs="Times New Roman"/>
          <w:sz w:val="24"/>
          <w:szCs w:val="24"/>
        </w:rPr>
        <w:t xml:space="preserve"> systems in the region</w:t>
      </w:r>
      <w:r w:rsidR="00042938">
        <w:rPr>
          <w:rFonts w:ascii="Times New Roman" w:hAnsi="Times New Roman" w:cs="Times New Roman"/>
          <w:sz w:val="24"/>
          <w:szCs w:val="24"/>
        </w:rPr>
        <w:t>.  The last survey was June 30, 2013 and they have adopted an annual cycle to continue to gather this infor</w:t>
      </w:r>
      <w:r w:rsidR="00907AFC">
        <w:rPr>
          <w:rFonts w:ascii="Times New Roman" w:hAnsi="Times New Roman" w:cs="Times New Roman"/>
          <w:sz w:val="24"/>
          <w:szCs w:val="24"/>
        </w:rPr>
        <w:t>mation and track it</w:t>
      </w:r>
      <w:r w:rsidR="00042938">
        <w:rPr>
          <w:rFonts w:ascii="Times New Roman" w:hAnsi="Times New Roman" w:cs="Times New Roman"/>
          <w:sz w:val="24"/>
          <w:szCs w:val="24"/>
        </w:rPr>
        <w:t>.</w:t>
      </w:r>
    </w:p>
    <w:p w:rsidR="008F362D" w:rsidRPr="001021DB" w:rsidRDefault="008F362D" w:rsidP="0006193F">
      <w:pPr>
        <w:pStyle w:val="NoSpacing"/>
        <w:rPr>
          <w:rFonts w:ascii="Times New Roman" w:hAnsi="Times New Roman" w:cs="Times New Roman"/>
          <w:sz w:val="24"/>
          <w:szCs w:val="24"/>
        </w:rPr>
      </w:pPr>
    </w:p>
    <w:p w:rsidR="00277B7E" w:rsidRPr="00277B7E" w:rsidRDefault="00277B7E" w:rsidP="00277B7E">
      <w:pPr>
        <w:pStyle w:val="NoSpacing"/>
        <w:rPr>
          <w:rFonts w:ascii="Times New Roman" w:hAnsi="Times New Roman" w:cs="Times New Roman"/>
          <w:b/>
          <w:sz w:val="24"/>
          <w:szCs w:val="24"/>
        </w:rPr>
      </w:pPr>
      <w:r w:rsidRPr="00277B7E">
        <w:rPr>
          <w:rFonts w:ascii="Times New Roman" w:hAnsi="Times New Roman" w:cs="Times New Roman"/>
          <w:b/>
          <w:sz w:val="24"/>
          <w:szCs w:val="24"/>
        </w:rPr>
        <w:t>9.</w:t>
      </w:r>
      <w:r w:rsidRPr="00277B7E">
        <w:rPr>
          <w:rFonts w:ascii="Times New Roman" w:hAnsi="Times New Roman" w:cs="Times New Roman"/>
          <w:b/>
          <w:sz w:val="24"/>
          <w:szCs w:val="24"/>
        </w:rPr>
        <w:tab/>
        <w:t>New Business</w:t>
      </w:r>
    </w:p>
    <w:p w:rsidR="00277B7E" w:rsidRPr="00277B7E" w:rsidRDefault="00277B7E" w:rsidP="00277B7E">
      <w:pPr>
        <w:pStyle w:val="NoSpacing"/>
        <w:rPr>
          <w:rFonts w:ascii="Times New Roman" w:hAnsi="Times New Roman" w:cs="Times New Roman"/>
          <w:sz w:val="24"/>
          <w:szCs w:val="24"/>
        </w:rPr>
      </w:pPr>
    </w:p>
    <w:p w:rsidR="00277B7E" w:rsidRDefault="00277B7E" w:rsidP="00277B7E">
      <w:pPr>
        <w:pStyle w:val="NoSpacing"/>
        <w:rPr>
          <w:rFonts w:ascii="Times New Roman" w:hAnsi="Times New Roman" w:cs="Times New Roman"/>
          <w:sz w:val="24"/>
          <w:szCs w:val="24"/>
        </w:rPr>
      </w:pPr>
      <w:r w:rsidRPr="00277B7E">
        <w:rPr>
          <w:rFonts w:ascii="Times New Roman" w:hAnsi="Times New Roman" w:cs="Times New Roman"/>
          <w:sz w:val="24"/>
          <w:szCs w:val="24"/>
        </w:rPr>
        <w:t>9.1</w:t>
      </w:r>
      <w:r w:rsidRPr="00277B7E">
        <w:rPr>
          <w:rFonts w:ascii="Times New Roman" w:hAnsi="Times New Roman" w:cs="Times New Roman"/>
          <w:sz w:val="24"/>
          <w:szCs w:val="24"/>
        </w:rPr>
        <w:tab/>
        <w:t>Vice Chair Andrews invited members to share information in their areas of responsibility that may be of interest to others and recommended topics for the next meeting.</w:t>
      </w:r>
    </w:p>
    <w:p w:rsidR="00D14753" w:rsidRDefault="00D14753" w:rsidP="00277B7E">
      <w:pPr>
        <w:pStyle w:val="NoSpacing"/>
        <w:rPr>
          <w:rFonts w:ascii="Times New Roman" w:hAnsi="Times New Roman" w:cs="Times New Roman"/>
          <w:sz w:val="24"/>
          <w:szCs w:val="24"/>
        </w:rPr>
      </w:pPr>
    </w:p>
    <w:p w:rsidR="00D14753" w:rsidRPr="00277B7E" w:rsidRDefault="00D14753" w:rsidP="00277B7E">
      <w:pPr>
        <w:pStyle w:val="NoSpacing"/>
        <w:rPr>
          <w:rFonts w:ascii="Times New Roman" w:hAnsi="Times New Roman" w:cs="Times New Roman"/>
          <w:sz w:val="24"/>
          <w:szCs w:val="24"/>
        </w:rPr>
      </w:pPr>
      <w:r>
        <w:rPr>
          <w:rFonts w:ascii="Times New Roman" w:hAnsi="Times New Roman" w:cs="Times New Roman"/>
          <w:sz w:val="24"/>
          <w:szCs w:val="24"/>
        </w:rPr>
        <w:t>9.2</w:t>
      </w:r>
      <w:r>
        <w:rPr>
          <w:rFonts w:ascii="Times New Roman" w:hAnsi="Times New Roman" w:cs="Times New Roman"/>
          <w:sz w:val="24"/>
          <w:szCs w:val="24"/>
        </w:rPr>
        <w:tab/>
        <w:t xml:space="preserve">Jim Dinegar, </w:t>
      </w:r>
      <w:r w:rsidR="00291941">
        <w:rPr>
          <w:rFonts w:ascii="Times New Roman" w:hAnsi="Times New Roman" w:cs="Times New Roman"/>
          <w:sz w:val="24"/>
          <w:szCs w:val="24"/>
        </w:rPr>
        <w:t>President and</w:t>
      </w:r>
      <w:r w:rsidR="001D1BD0">
        <w:rPr>
          <w:rFonts w:ascii="Times New Roman" w:hAnsi="Times New Roman" w:cs="Times New Roman"/>
          <w:sz w:val="24"/>
          <w:szCs w:val="24"/>
        </w:rPr>
        <w:t xml:space="preserve"> CEO Greater Washington </w:t>
      </w:r>
      <w:r w:rsidR="00291941">
        <w:rPr>
          <w:rFonts w:ascii="Times New Roman" w:hAnsi="Times New Roman" w:cs="Times New Roman"/>
          <w:sz w:val="24"/>
          <w:szCs w:val="24"/>
        </w:rPr>
        <w:t>Board o</w:t>
      </w:r>
      <w:r>
        <w:rPr>
          <w:rFonts w:ascii="Times New Roman" w:hAnsi="Times New Roman" w:cs="Times New Roman"/>
          <w:sz w:val="24"/>
          <w:szCs w:val="24"/>
        </w:rPr>
        <w:t xml:space="preserve">f Trade noted that in 2024 it would have been 30 years since the U.S. hosted the Olympics. He reported that the Greater Washington Region is under serious consideration for hosting the </w:t>
      </w:r>
      <w:r w:rsidRPr="005469EB">
        <w:rPr>
          <w:rFonts w:ascii="Times New Roman" w:hAnsi="Times New Roman" w:cs="Times New Roman"/>
          <w:b/>
          <w:sz w:val="24"/>
          <w:szCs w:val="24"/>
        </w:rPr>
        <w:t>Olympics in 2024</w:t>
      </w:r>
      <w:r>
        <w:rPr>
          <w:rFonts w:ascii="Times New Roman" w:hAnsi="Times New Roman" w:cs="Times New Roman"/>
          <w:sz w:val="24"/>
          <w:szCs w:val="24"/>
        </w:rPr>
        <w:t xml:space="preserve"> and that it is already on the short list </w:t>
      </w:r>
      <w:r w:rsidR="00FD655B">
        <w:rPr>
          <w:rFonts w:ascii="Times New Roman" w:hAnsi="Times New Roman" w:cs="Times New Roman"/>
          <w:sz w:val="24"/>
          <w:szCs w:val="24"/>
        </w:rPr>
        <w:t xml:space="preserve">of </w:t>
      </w:r>
      <w:r>
        <w:rPr>
          <w:rFonts w:ascii="Times New Roman" w:hAnsi="Times New Roman" w:cs="Times New Roman"/>
          <w:sz w:val="24"/>
          <w:szCs w:val="24"/>
        </w:rPr>
        <w:t>cities with San Francisco, Boston, and Dallas.  The U.S. will pick their city i</w:t>
      </w:r>
      <w:r w:rsidR="00CA4159">
        <w:rPr>
          <w:rFonts w:ascii="Times New Roman" w:hAnsi="Times New Roman" w:cs="Times New Roman"/>
          <w:sz w:val="24"/>
          <w:szCs w:val="24"/>
        </w:rPr>
        <w:t>n 2015 and in</w:t>
      </w:r>
      <w:r w:rsidR="003543FB">
        <w:rPr>
          <w:rFonts w:ascii="Times New Roman" w:hAnsi="Times New Roman" w:cs="Times New Roman"/>
          <w:sz w:val="24"/>
          <w:szCs w:val="24"/>
        </w:rPr>
        <w:t xml:space="preserve"> 2017</w:t>
      </w:r>
      <w:r>
        <w:rPr>
          <w:rFonts w:ascii="Times New Roman" w:hAnsi="Times New Roman" w:cs="Times New Roman"/>
          <w:sz w:val="24"/>
          <w:szCs w:val="24"/>
        </w:rPr>
        <w:t xml:space="preserve"> the international </w:t>
      </w:r>
      <w:r w:rsidR="003543FB">
        <w:rPr>
          <w:rFonts w:ascii="Times New Roman" w:hAnsi="Times New Roman" w:cs="Times New Roman"/>
          <w:sz w:val="24"/>
          <w:szCs w:val="24"/>
        </w:rPr>
        <w:t>community will make their pick</w:t>
      </w:r>
      <w:r>
        <w:rPr>
          <w:rFonts w:ascii="Times New Roman" w:hAnsi="Times New Roman" w:cs="Times New Roman"/>
          <w:sz w:val="24"/>
          <w:szCs w:val="24"/>
        </w:rPr>
        <w:t>.  If the Washington Region is the U.S. pick in 2015, they would like to</w:t>
      </w:r>
      <w:r w:rsidR="003543FB">
        <w:rPr>
          <w:rFonts w:ascii="Times New Roman" w:hAnsi="Times New Roman" w:cs="Times New Roman"/>
          <w:sz w:val="24"/>
          <w:szCs w:val="24"/>
        </w:rPr>
        <w:t xml:space="preserve"> go to the 2016 Olympics and</w:t>
      </w:r>
      <w:r w:rsidR="00FD655B">
        <w:rPr>
          <w:rFonts w:ascii="Times New Roman" w:hAnsi="Times New Roman" w:cs="Times New Roman"/>
          <w:sz w:val="24"/>
          <w:szCs w:val="24"/>
        </w:rPr>
        <w:t xml:space="preserve"> to</w:t>
      </w:r>
      <w:r w:rsidR="003543FB">
        <w:rPr>
          <w:rFonts w:ascii="Times New Roman" w:hAnsi="Times New Roman" w:cs="Times New Roman"/>
          <w:sz w:val="24"/>
          <w:szCs w:val="24"/>
        </w:rPr>
        <w:t xml:space="preserve"> the 2020 Olympics</w:t>
      </w:r>
      <w:r w:rsidR="00FD655B">
        <w:rPr>
          <w:rFonts w:ascii="Times New Roman" w:hAnsi="Times New Roman" w:cs="Times New Roman"/>
          <w:sz w:val="24"/>
          <w:szCs w:val="24"/>
        </w:rPr>
        <w:t xml:space="preserve"> if they are the international pick</w:t>
      </w:r>
      <w:r w:rsidR="003543FB">
        <w:rPr>
          <w:rFonts w:ascii="Times New Roman" w:hAnsi="Times New Roman" w:cs="Times New Roman"/>
          <w:sz w:val="24"/>
          <w:szCs w:val="24"/>
        </w:rPr>
        <w:t xml:space="preserve"> to learn lessons from those hosts</w:t>
      </w:r>
      <w:r>
        <w:rPr>
          <w:rFonts w:ascii="Times New Roman" w:hAnsi="Times New Roman" w:cs="Times New Roman"/>
          <w:sz w:val="24"/>
          <w:szCs w:val="24"/>
        </w:rPr>
        <w:t>.  They have already begun to put together a small but high powered committee. Mr. Dinegar indicated that he would keep the EPC informed.</w:t>
      </w:r>
    </w:p>
    <w:p w:rsidR="00277B7E" w:rsidRPr="00277B7E" w:rsidRDefault="00AE736C" w:rsidP="00AE736C">
      <w:pPr>
        <w:pStyle w:val="NoSpacing"/>
        <w:tabs>
          <w:tab w:val="left" w:pos="5775"/>
        </w:tabs>
        <w:rPr>
          <w:rFonts w:ascii="Times New Roman" w:hAnsi="Times New Roman" w:cs="Times New Roman"/>
          <w:sz w:val="24"/>
          <w:szCs w:val="24"/>
        </w:rPr>
      </w:pPr>
      <w:r>
        <w:rPr>
          <w:rFonts w:ascii="Times New Roman" w:hAnsi="Times New Roman" w:cs="Times New Roman"/>
          <w:sz w:val="24"/>
          <w:szCs w:val="24"/>
        </w:rPr>
        <w:tab/>
      </w:r>
    </w:p>
    <w:p w:rsidR="00277B7E" w:rsidRPr="00277B7E" w:rsidRDefault="00277B7E" w:rsidP="00277B7E">
      <w:pPr>
        <w:pStyle w:val="NoSpacing"/>
        <w:rPr>
          <w:rFonts w:ascii="Times New Roman" w:hAnsi="Times New Roman" w:cs="Times New Roman"/>
          <w:b/>
          <w:sz w:val="24"/>
          <w:szCs w:val="24"/>
        </w:rPr>
      </w:pPr>
      <w:r w:rsidRPr="00277B7E">
        <w:rPr>
          <w:rFonts w:ascii="Times New Roman" w:hAnsi="Times New Roman" w:cs="Times New Roman"/>
          <w:b/>
          <w:sz w:val="24"/>
          <w:szCs w:val="24"/>
        </w:rPr>
        <w:t>10.</w:t>
      </w:r>
      <w:r w:rsidRPr="00277B7E">
        <w:rPr>
          <w:rFonts w:ascii="Times New Roman" w:hAnsi="Times New Roman" w:cs="Times New Roman"/>
          <w:b/>
          <w:sz w:val="24"/>
          <w:szCs w:val="24"/>
        </w:rPr>
        <w:tab/>
        <w:t>Adjournment</w:t>
      </w:r>
    </w:p>
    <w:p w:rsidR="00277B7E" w:rsidRPr="00277B7E" w:rsidRDefault="00277B7E" w:rsidP="00277B7E">
      <w:pPr>
        <w:pStyle w:val="NoSpacing"/>
        <w:rPr>
          <w:rFonts w:ascii="Times New Roman" w:hAnsi="Times New Roman" w:cs="Times New Roman"/>
          <w:sz w:val="24"/>
          <w:szCs w:val="24"/>
        </w:rPr>
      </w:pPr>
    </w:p>
    <w:p w:rsidR="00277B7E" w:rsidRDefault="00277B7E" w:rsidP="00277B7E">
      <w:pPr>
        <w:pStyle w:val="NoSpacing"/>
        <w:rPr>
          <w:rFonts w:ascii="Times New Roman" w:hAnsi="Times New Roman" w:cs="Times New Roman"/>
          <w:sz w:val="24"/>
          <w:szCs w:val="24"/>
        </w:rPr>
      </w:pPr>
      <w:r w:rsidRPr="00277B7E">
        <w:rPr>
          <w:rFonts w:ascii="Times New Roman" w:hAnsi="Times New Roman" w:cs="Times New Roman"/>
          <w:sz w:val="24"/>
          <w:szCs w:val="24"/>
        </w:rPr>
        <w:t>10.1</w:t>
      </w:r>
      <w:r w:rsidRPr="00277B7E">
        <w:rPr>
          <w:rFonts w:ascii="Times New Roman" w:hAnsi="Times New Roman" w:cs="Times New Roman"/>
          <w:sz w:val="24"/>
          <w:szCs w:val="24"/>
        </w:rPr>
        <w:tab/>
        <w:t>Vice Chair Andrews requested and received a motion to adjourn.</w:t>
      </w:r>
    </w:p>
    <w:p w:rsidR="00AE736C" w:rsidRDefault="00AE736C" w:rsidP="00277B7E">
      <w:pPr>
        <w:pStyle w:val="NoSpacing"/>
        <w:rPr>
          <w:rFonts w:ascii="Times New Roman" w:hAnsi="Times New Roman" w:cs="Times New Roman"/>
          <w:sz w:val="24"/>
          <w:szCs w:val="24"/>
        </w:rPr>
      </w:pPr>
    </w:p>
    <w:p w:rsidR="00AE736C" w:rsidRPr="00277B7E" w:rsidRDefault="00AE736C" w:rsidP="00277B7E">
      <w:pPr>
        <w:pStyle w:val="NoSpacing"/>
        <w:rPr>
          <w:rFonts w:ascii="Times New Roman" w:hAnsi="Times New Roman" w:cs="Times New Roman"/>
          <w:sz w:val="24"/>
          <w:szCs w:val="24"/>
        </w:rPr>
      </w:pPr>
      <w:r>
        <w:rPr>
          <w:rFonts w:ascii="Times New Roman" w:hAnsi="Times New Roman" w:cs="Times New Roman"/>
          <w:sz w:val="24"/>
          <w:szCs w:val="24"/>
        </w:rPr>
        <w:t xml:space="preserve">10.2 </w:t>
      </w:r>
      <w:r>
        <w:rPr>
          <w:rFonts w:ascii="Times New Roman" w:hAnsi="Times New Roman" w:cs="Times New Roman"/>
          <w:sz w:val="24"/>
          <w:szCs w:val="24"/>
        </w:rPr>
        <w:tab/>
        <w:t>Next meeting time/date for the EPC is from 2:00 p.m. to 4:30 p.m. on May 14, 2014.</w:t>
      </w:r>
    </w:p>
    <w:p w:rsidR="00AA3DA2" w:rsidRPr="00277B7E" w:rsidRDefault="00AA3DA2" w:rsidP="00277B7E">
      <w:pPr>
        <w:pStyle w:val="NoSpacing"/>
        <w:rPr>
          <w:rFonts w:ascii="Times New Roman" w:hAnsi="Times New Roman" w:cs="Times New Roman"/>
          <w:sz w:val="24"/>
          <w:szCs w:val="24"/>
        </w:rPr>
      </w:pPr>
    </w:p>
    <w:sectPr w:rsidR="00AA3DA2" w:rsidRPr="00277B7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53A" w:rsidRDefault="00C8253A" w:rsidP="00A177BD">
      <w:pPr>
        <w:spacing w:after="0" w:line="240" w:lineRule="auto"/>
      </w:pPr>
      <w:r>
        <w:separator/>
      </w:r>
    </w:p>
  </w:endnote>
  <w:endnote w:type="continuationSeparator" w:id="0">
    <w:p w:rsidR="00C8253A" w:rsidRDefault="00C8253A" w:rsidP="00A17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5276358"/>
      <w:docPartObj>
        <w:docPartGallery w:val="Page Numbers (Bottom of Page)"/>
        <w:docPartUnique/>
      </w:docPartObj>
    </w:sdtPr>
    <w:sdtEndPr>
      <w:rPr>
        <w:noProof/>
      </w:rPr>
    </w:sdtEndPr>
    <w:sdtContent>
      <w:p w:rsidR="00A177BD" w:rsidRDefault="00A177BD">
        <w:pPr>
          <w:pStyle w:val="Footer"/>
          <w:jc w:val="center"/>
        </w:pPr>
        <w:r>
          <w:fldChar w:fldCharType="begin"/>
        </w:r>
        <w:r>
          <w:instrText xml:space="preserve"> PAGE   \* MERGEFORMAT </w:instrText>
        </w:r>
        <w:r>
          <w:fldChar w:fldCharType="separate"/>
        </w:r>
        <w:r w:rsidR="00102A18">
          <w:rPr>
            <w:noProof/>
          </w:rPr>
          <w:t>1</w:t>
        </w:r>
        <w:r>
          <w:rPr>
            <w:noProof/>
          </w:rPr>
          <w:fldChar w:fldCharType="end"/>
        </w:r>
      </w:p>
    </w:sdtContent>
  </w:sdt>
  <w:p w:rsidR="00A177BD" w:rsidRDefault="00A177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53A" w:rsidRDefault="00C8253A" w:rsidP="00A177BD">
      <w:pPr>
        <w:spacing w:after="0" w:line="240" w:lineRule="auto"/>
      </w:pPr>
      <w:r>
        <w:separator/>
      </w:r>
    </w:p>
  </w:footnote>
  <w:footnote w:type="continuationSeparator" w:id="0">
    <w:p w:rsidR="00C8253A" w:rsidRDefault="00C8253A" w:rsidP="00A177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336AD"/>
    <w:multiLevelType w:val="hybridMultilevel"/>
    <w:tmpl w:val="23CE0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A54AB9"/>
    <w:multiLevelType w:val="multilevel"/>
    <w:tmpl w:val="A396442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7146E1"/>
    <w:multiLevelType w:val="hybridMultilevel"/>
    <w:tmpl w:val="B2169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3277DE"/>
    <w:multiLevelType w:val="hybridMultilevel"/>
    <w:tmpl w:val="6D0CF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502A01"/>
    <w:multiLevelType w:val="multilevel"/>
    <w:tmpl w:val="634E1FD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84175B5"/>
    <w:multiLevelType w:val="hybridMultilevel"/>
    <w:tmpl w:val="E57204F2"/>
    <w:lvl w:ilvl="0" w:tplc="F5705B5A">
      <w:start w:val="77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5737E8"/>
    <w:multiLevelType w:val="hybridMultilevel"/>
    <w:tmpl w:val="286E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5D028C"/>
    <w:multiLevelType w:val="hybridMultilevel"/>
    <w:tmpl w:val="C864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048FF"/>
    <w:multiLevelType w:val="hybridMultilevel"/>
    <w:tmpl w:val="53BCA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BC1E89"/>
    <w:multiLevelType w:val="hybridMultilevel"/>
    <w:tmpl w:val="1A0A54D0"/>
    <w:lvl w:ilvl="0" w:tplc="F5705B5A">
      <w:start w:val="77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9"/>
  </w:num>
  <w:num w:numId="4">
    <w:abstractNumId w:val="5"/>
  </w:num>
  <w:num w:numId="5">
    <w:abstractNumId w:val="0"/>
  </w:num>
  <w:num w:numId="6">
    <w:abstractNumId w:val="2"/>
  </w:num>
  <w:num w:numId="7">
    <w:abstractNumId w:val="1"/>
  </w:num>
  <w:num w:numId="8">
    <w:abstractNumId w:val="6"/>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B7E"/>
    <w:rsid w:val="00000B08"/>
    <w:rsid w:val="000014B7"/>
    <w:rsid w:val="00006B19"/>
    <w:rsid w:val="000213E8"/>
    <w:rsid w:val="00035669"/>
    <w:rsid w:val="0004205B"/>
    <w:rsid w:val="00042938"/>
    <w:rsid w:val="0006193F"/>
    <w:rsid w:val="00071150"/>
    <w:rsid w:val="0008788C"/>
    <w:rsid w:val="00090929"/>
    <w:rsid w:val="000913A6"/>
    <w:rsid w:val="000D105E"/>
    <w:rsid w:val="000D67E1"/>
    <w:rsid w:val="000F3C25"/>
    <w:rsid w:val="001021DB"/>
    <w:rsid w:val="00102A18"/>
    <w:rsid w:val="00111E7D"/>
    <w:rsid w:val="001269C1"/>
    <w:rsid w:val="00162AA1"/>
    <w:rsid w:val="0019574C"/>
    <w:rsid w:val="001D1BD0"/>
    <w:rsid w:val="001E0691"/>
    <w:rsid w:val="00217FF8"/>
    <w:rsid w:val="0022321F"/>
    <w:rsid w:val="00234DA7"/>
    <w:rsid w:val="0024429A"/>
    <w:rsid w:val="00272316"/>
    <w:rsid w:val="002759D4"/>
    <w:rsid w:val="00277B7E"/>
    <w:rsid w:val="00291011"/>
    <w:rsid w:val="00291941"/>
    <w:rsid w:val="00293D87"/>
    <w:rsid w:val="002948B6"/>
    <w:rsid w:val="002A5734"/>
    <w:rsid w:val="002B1BCB"/>
    <w:rsid w:val="002E7E30"/>
    <w:rsid w:val="0030743C"/>
    <w:rsid w:val="003119E0"/>
    <w:rsid w:val="00313CAE"/>
    <w:rsid w:val="00335460"/>
    <w:rsid w:val="00345347"/>
    <w:rsid w:val="003543FB"/>
    <w:rsid w:val="00362C84"/>
    <w:rsid w:val="00385013"/>
    <w:rsid w:val="00392A08"/>
    <w:rsid w:val="003A715D"/>
    <w:rsid w:val="003D17E6"/>
    <w:rsid w:val="00415BFE"/>
    <w:rsid w:val="00434557"/>
    <w:rsid w:val="00482065"/>
    <w:rsid w:val="004C3CD5"/>
    <w:rsid w:val="004E01A8"/>
    <w:rsid w:val="00521D0A"/>
    <w:rsid w:val="00530E99"/>
    <w:rsid w:val="005469EB"/>
    <w:rsid w:val="00575F67"/>
    <w:rsid w:val="005838F2"/>
    <w:rsid w:val="005B210E"/>
    <w:rsid w:val="005B2127"/>
    <w:rsid w:val="005D2300"/>
    <w:rsid w:val="005D54F1"/>
    <w:rsid w:val="00603BE3"/>
    <w:rsid w:val="00650D20"/>
    <w:rsid w:val="00692259"/>
    <w:rsid w:val="0069336F"/>
    <w:rsid w:val="006C3BA9"/>
    <w:rsid w:val="006E1C07"/>
    <w:rsid w:val="006F5ADF"/>
    <w:rsid w:val="00703122"/>
    <w:rsid w:val="0073455E"/>
    <w:rsid w:val="00766D63"/>
    <w:rsid w:val="007730E7"/>
    <w:rsid w:val="0077495C"/>
    <w:rsid w:val="00782AE9"/>
    <w:rsid w:val="007E439F"/>
    <w:rsid w:val="007F73B3"/>
    <w:rsid w:val="00843009"/>
    <w:rsid w:val="00855729"/>
    <w:rsid w:val="00855F90"/>
    <w:rsid w:val="008B6841"/>
    <w:rsid w:val="008E492F"/>
    <w:rsid w:val="008F362D"/>
    <w:rsid w:val="00907AFC"/>
    <w:rsid w:val="00963D2A"/>
    <w:rsid w:val="009A3A14"/>
    <w:rsid w:val="009E5C3B"/>
    <w:rsid w:val="009F743F"/>
    <w:rsid w:val="00A075DC"/>
    <w:rsid w:val="00A177BD"/>
    <w:rsid w:val="00A414C9"/>
    <w:rsid w:val="00A42EA3"/>
    <w:rsid w:val="00A83B4D"/>
    <w:rsid w:val="00AA1009"/>
    <w:rsid w:val="00AA3DA2"/>
    <w:rsid w:val="00AE5A5F"/>
    <w:rsid w:val="00AE736C"/>
    <w:rsid w:val="00B33162"/>
    <w:rsid w:val="00B47D5F"/>
    <w:rsid w:val="00B7008D"/>
    <w:rsid w:val="00BB0E10"/>
    <w:rsid w:val="00BC47DA"/>
    <w:rsid w:val="00BC59A2"/>
    <w:rsid w:val="00BF5EB1"/>
    <w:rsid w:val="00C42405"/>
    <w:rsid w:val="00C75552"/>
    <w:rsid w:val="00C8253A"/>
    <w:rsid w:val="00CA4159"/>
    <w:rsid w:val="00CD34BE"/>
    <w:rsid w:val="00CF0738"/>
    <w:rsid w:val="00D14753"/>
    <w:rsid w:val="00D7317F"/>
    <w:rsid w:val="00D75DA2"/>
    <w:rsid w:val="00D8471E"/>
    <w:rsid w:val="00DB4A41"/>
    <w:rsid w:val="00DC1685"/>
    <w:rsid w:val="00DC74AC"/>
    <w:rsid w:val="00E20BA1"/>
    <w:rsid w:val="00E2257F"/>
    <w:rsid w:val="00E667E5"/>
    <w:rsid w:val="00E76B1B"/>
    <w:rsid w:val="00EE1F1A"/>
    <w:rsid w:val="00EF03D6"/>
    <w:rsid w:val="00EF0AAD"/>
    <w:rsid w:val="00EF6903"/>
    <w:rsid w:val="00F21770"/>
    <w:rsid w:val="00F90C67"/>
    <w:rsid w:val="00F95076"/>
    <w:rsid w:val="00FA5EE6"/>
    <w:rsid w:val="00FD655B"/>
    <w:rsid w:val="00FE6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7B7E"/>
    <w:pPr>
      <w:spacing w:after="0" w:line="240" w:lineRule="auto"/>
    </w:pPr>
  </w:style>
  <w:style w:type="character" w:styleId="Hyperlink">
    <w:name w:val="Hyperlink"/>
    <w:basedOn w:val="DefaultParagraphFont"/>
    <w:uiPriority w:val="99"/>
    <w:unhideWhenUsed/>
    <w:rsid w:val="005838F2"/>
    <w:rPr>
      <w:color w:val="0000FF" w:themeColor="hyperlink"/>
      <w:u w:val="single"/>
    </w:rPr>
  </w:style>
  <w:style w:type="paragraph" w:styleId="Header">
    <w:name w:val="header"/>
    <w:basedOn w:val="Normal"/>
    <w:link w:val="HeaderChar"/>
    <w:uiPriority w:val="99"/>
    <w:unhideWhenUsed/>
    <w:rsid w:val="00A17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7BD"/>
  </w:style>
  <w:style w:type="paragraph" w:styleId="Footer">
    <w:name w:val="footer"/>
    <w:basedOn w:val="Normal"/>
    <w:link w:val="FooterChar"/>
    <w:uiPriority w:val="99"/>
    <w:unhideWhenUsed/>
    <w:rsid w:val="00A17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7BD"/>
  </w:style>
  <w:style w:type="paragraph" w:styleId="BalloonText">
    <w:name w:val="Balloon Text"/>
    <w:basedOn w:val="Normal"/>
    <w:link w:val="BalloonTextChar"/>
    <w:uiPriority w:val="99"/>
    <w:semiHidden/>
    <w:unhideWhenUsed/>
    <w:rsid w:val="00A07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5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7B7E"/>
    <w:pPr>
      <w:spacing w:after="0" w:line="240" w:lineRule="auto"/>
    </w:pPr>
  </w:style>
  <w:style w:type="character" w:styleId="Hyperlink">
    <w:name w:val="Hyperlink"/>
    <w:basedOn w:val="DefaultParagraphFont"/>
    <w:uiPriority w:val="99"/>
    <w:unhideWhenUsed/>
    <w:rsid w:val="005838F2"/>
    <w:rPr>
      <w:color w:val="0000FF" w:themeColor="hyperlink"/>
      <w:u w:val="single"/>
    </w:rPr>
  </w:style>
  <w:style w:type="paragraph" w:styleId="Header">
    <w:name w:val="header"/>
    <w:basedOn w:val="Normal"/>
    <w:link w:val="HeaderChar"/>
    <w:uiPriority w:val="99"/>
    <w:unhideWhenUsed/>
    <w:rsid w:val="00A17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7BD"/>
  </w:style>
  <w:style w:type="paragraph" w:styleId="Footer">
    <w:name w:val="footer"/>
    <w:basedOn w:val="Normal"/>
    <w:link w:val="FooterChar"/>
    <w:uiPriority w:val="99"/>
    <w:unhideWhenUsed/>
    <w:rsid w:val="00A17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7BD"/>
  </w:style>
  <w:style w:type="paragraph" w:styleId="BalloonText">
    <w:name w:val="Balloon Text"/>
    <w:basedOn w:val="Normal"/>
    <w:link w:val="BalloonTextChar"/>
    <w:uiPriority w:val="99"/>
    <w:semiHidden/>
    <w:unhideWhenUsed/>
    <w:rsid w:val="00A07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5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afficview.org" TargetMode="External"/><Relationship Id="rId5" Type="http://schemas.openxmlformats.org/officeDocument/2006/relationships/settings" Target="settings.xml"/><Relationship Id="rId10" Type="http://schemas.openxmlformats.org/officeDocument/2006/relationships/hyperlink" Target="http://www.capitalregionupdates.gov" TargetMode="External"/><Relationship Id="rId4" Type="http://schemas.microsoft.com/office/2007/relationships/stylesWithEffects" Target="stylesWithEffects.xml"/><Relationship Id="rId9" Type="http://schemas.openxmlformats.org/officeDocument/2006/relationships/hyperlink" Target="http://www.matoc.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0BFC6-38E4-4C9F-AE27-60FA66B98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3439</Words>
  <Characters>19607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Frost</dc:creator>
  <cp:lastModifiedBy>dmcmillion</cp:lastModifiedBy>
  <cp:revision>2</cp:revision>
  <dcterms:created xsi:type="dcterms:W3CDTF">2014-05-08T19:06:00Z</dcterms:created>
  <dcterms:modified xsi:type="dcterms:W3CDTF">2014-05-08T19:06:00Z</dcterms:modified>
</cp:coreProperties>
</file>