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BC" w:rsidRDefault="00D971BC" w:rsidP="00D971BC">
      <w:pPr>
        <w:ind w:left="1440"/>
        <w:jc w:val="right"/>
        <w:rPr>
          <w:b/>
          <w:color w:val="1F497D"/>
          <w:u w:val="single"/>
        </w:rPr>
      </w:pPr>
      <w:r>
        <w:rPr>
          <w:b/>
          <w:color w:val="1F497D"/>
          <w:u w:val="single"/>
        </w:rPr>
        <w:t>Bike/</w:t>
      </w:r>
      <w:proofErr w:type="spellStart"/>
      <w:r>
        <w:rPr>
          <w:b/>
          <w:color w:val="1F497D"/>
          <w:u w:val="single"/>
        </w:rPr>
        <w:t>Ped</w:t>
      </w:r>
      <w:proofErr w:type="spellEnd"/>
      <w:r>
        <w:rPr>
          <w:b/>
          <w:color w:val="1F497D"/>
          <w:u w:val="single"/>
        </w:rPr>
        <w:t xml:space="preserve"> Subcommittee Meeting</w:t>
      </w:r>
    </w:p>
    <w:p w:rsidR="00D971BC" w:rsidRDefault="00D971BC" w:rsidP="00D971BC">
      <w:pPr>
        <w:ind w:left="1440"/>
        <w:jc w:val="right"/>
        <w:rPr>
          <w:b/>
          <w:color w:val="1F497D"/>
          <w:u w:val="single"/>
        </w:rPr>
      </w:pPr>
      <w:r>
        <w:rPr>
          <w:b/>
          <w:color w:val="1F497D"/>
          <w:u w:val="single"/>
        </w:rPr>
        <w:t>11/27/2012</w:t>
      </w:r>
    </w:p>
    <w:p w:rsidR="00D971BC" w:rsidRDefault="00D971BC" w:rsidP="00D971BC">
      <w:pPr>
        <w:ind w:left="1440"/>
        <w:jc w:val="right"/>
        <w:rPr>
          <w:b/>
          <w:color w:val="1F497D"/>
          <w:u w:val="single"/>
        </w:rPr>
      </w:pPr>
      <w:r>
        <w:rPr>
          <w:b/>
          <w:color w:val="1F497D"/>
          <w:u w:val="single"/>
        </w:rPr>
        <w:t>Item #4</w:t>
      </w:r>
    </w:p>
    <w:p w:rsidR="00D971BC" w:rsidRDefault="00D971BC" w:rsidP="004F6BCD">
      <w:pPr>
        <w:rPr>
          <w:b/>
          <w:color w:val="1F497D"/>
          <w:u w:val="single"/>
        </w:rPr>
      </w:pPr>
    </w:p>
    <w:p w:rsidR="00725F83" w:rsidRDefault="00725F83" w:rsidP="004F6BCD">
      <w:pPr>
        <w:rPr>
          <w:b/>
          <w:color w:val="1F497D"/>
          <w:u w:val="single"/>
        </w:rPr>
      </w:pPr>
      <w:r>
        <w:rPr>
          <w:b/>
          <w:color w:val="1F497D"/>
          <w:u w:val="single"/>
        </w:rPr>
        <w:t>Introduction of new regional web tools from BikeArlington, 11/27/12</w:t>
      </w:r>
    </w:p>
    <w:p w:rsidR="00725F83" w:rsidRDefault="00725F83" w:rsidP="004F6BCD">
      <w:pPr>
        <w:rPr>
          <w:b/>
          <w:color w:val="1F497D"/>
          <w:u w:val="single"/>
        </w:rPr>
      </w:pPr>
    </w:p>
    <w:p w:rsidR="00725F83" w:rsidRDefault="00725F83" w:rsidP="004F6BCD">
      <w:pPr>
        <w:rPr>
          <w:b/>
          <w:color w:val="1F497D"/>
          <w:u w:val="single"/>
        </w:rPr>
      </w:pPr>
      <w:r>
        <w:rPr>
          <w:b/>
          <w:color w:val="1F497D"/>
          <w:u w:val="single"/>
        </w:rPr>
        <w:t>Chris Eatough, Chris.Eatough@BikeArlington.com</w:t>
      </w:r>
    </w:p>
    <w:p w:rsidR="00725F83" w:rsidRDefault="00725F83" w:rsidP="004F6BCD">
      <w:pPr>
        <w:rPr>
          <w:b/>
          <w:color w:val="1F497D"/>
          <w:u w:val="single"/>
        </w:rPr>
      </w:pPr>
      <w:r>
        <w:rPr>
          <w:b/>
          <w:color w:val="1F497D"/>
          <w:u w:val="single"/>
        </w:rPr>
        <w:t>Dwight Martino, DwightM</w:t>
      </w:r>
      <w:r w:rsidRPr="00725F83">
        <w:rPr>
          <w:b/>
          <w:color w:val="1F497D"/>
          <w:u w:val="single"/>
        </w:rPr>
        <w:t>artin</w:t>
      </w:r>
      <w:r>
        <w:rPr>
          <w:b/>
          <w:color w:val="1F497D"/>
          <w:u w:val="single"/>
        </w:rPr>
        <w:t>o@Locus.is</w:t>
      </w:r>
    </w:p>
    <w:p w:rsidR="00725F83" w:rsidRDefault="00725F83" w:rsidP="004F6BCD">
      <w:pPr>
        <w:rPr>
          <w:b/>
          <w:color w:val="1F497D"/>
          <w:u w:val="single"/>
        </w:rPr>
      </w:pPr>
    </w:p>
    <w:p w:rsidR="00725F83" w:rsidRPr="00725F83" w:rsidRDefault="00725F83" w:rsidP="004F6BCD">
      <w:pPr>
        <w:rPr>
          <w:b/>
          <w:color w:val="1F497D"/>
          <w:u w:val="single"/>
        </w:rPr>
      </w:pPr>
      <w:r w:rsidRPr="00725F83">
        <w:rPr>
          <w:b/>
          <w:color w:val="1F497D"/>
          <w:u w:val="single"/>
        </w:rPr>
        <w:t>Rackspotter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Creates a map and database of bike racks, useful for bike planners and for cyclists.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Taps into the many tech savvy cyclists that like to help out a fellow rider and advocate for bike parking improvements.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 xml:space="preserve">Rackspotter is still being developed, launch planned for Spring 2013.  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Will launch in Arlington first, then the rest of the region.</w:t>
      </w:r>
    </w:p>
    <w:p w:rsidR="00725F83" w:rsidRDefault="00725F83" w:rsidP="00725F83">
      <w:pPr>
        <w:rPr>
          <w:color w:val="1F497D"/>
        </w:rPr>
      </w:pPr>
      <w:r>
        <w:rPr>
          <w:color w:val="1F497D"/>
        </w:rPr>
        <w:t>Builds on success of Capital Bikeshare Crowdsourcing map, with more mobile interface.</w:t>
      </w:r>
    </w:p>
    <w:p w:rsidR="00725F83" w:rsidRDefault="00725F83" w:rsidP="00725F83">
      <w:pPr>
        <w:rPr>
          <w:rFonts w:eastAsia="Times New Roman"/>
          <w:color w:val="1F497D" w:themeColor="text2"/>
        </w:rPr>
      </w:pPr>
    </w:p>
    <w:p w:rsidR="00725F83" w:rsidRPr="00725F83" w:rsidRDefault="00725F83" w:rsidP="00725F83">
      <w:pPr>
        <w:rPr>
          <w:color w:val="1F497D" w:themeColor="text2"/>
        </w:rPr>
      </w:pPr>
      <w:r>
        <w:rPr>
          <w:rFonts w:eastAsia="Times New Roman"/>
          <w:color w:val="1F497D" w:themeColor="text2"/>
        </w:rPr>
        <w:t>Mobile phone beta test site for Rackspotter:</w:t>
      </w:r>
    </w:p>
    <w:p w:rsidR="00725F83" w:rsidRDefault="00045BA3" w:rsidP="004F6BCD">
      <w:pPr>
        <w:rPr>
          <w:color w:val="1F497D"/>
        </w:rPr>
      </w:pPr>
      <w:hyperlink r:id="rId5" w:history="1">
        <w:r w:rsidR="00725F83">
          <w:rPr>
            <w:rStyle w:val="Hyperlink"/>
            <w:rFonts w:eastAsia="Times New Roman"/>
          </w:rPr>
          <w:t>http://mobilitylab.org/bikearlington/rackspotter/mobileBeta/mobile-dev.php</w:t>
        </w:r>
      </w:hyperlink>
      <w:r w:rsidR="00725F83">
        <w:rPr>
          <w:rFonts w:eastAsia="Times New Roman"/>
          <w:color w:val="1F497D" w:themeColor="text2"/>
        </w:rPr>
        <w:t xml:space="preserve"> </w:t>
      </w:r>
    </w:p>
    <w:p w:rsidR="00725F83" w:rsidRDefault="00725F83" w:rsidP="004F6BCD">
      <w:pPr>
        <w:rPr>
          <w:b/>
          <w:color w:val="1F497D"/>
          <w:u w:val="single"/>
        </w:rPr>
      </w:pPr>
    </w:p>
    <w:p w:rsidR="00725F83" w:rsidRPr="00725F83" w:rsidRDefault="00725F83" w:rsidP="004F6BCD">
      <w:pPr>
        <w:rPr>
          <w:b/>
          <w:color w:val="1F497D"/>
          <w:u w:val="single"/>
        </w:rPr>
      </w:pPr>
      <w:r>
        <w:rPr>
          <w:b/>
          <w:color w:val="1F497D"/>
          <w:u w:val="single"/>
        </w:rPr>
        <w:t>BikeP</w:t>
      </w:r>
      <w:r w:rsidRPr="00725F83">
        <w:rPr>
          <w:b/>
          <w:color w:val="1F497D"/>
          <w:u w:val="single"/>
        </w:rPr>
        <w:t>lanner.org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Developed by Open Plans in collaboration with BikeArlington and the Mobility Lab.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Open Plans provide the technical expertise, and built BikePlanner on the OpenStreetMaps platform.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BikeArlington provided the local knowledge of the bike network and outreach to users and editors.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Mobility Lab provided the regional and national outreach.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Bike routing for the Washington region (similar coverage to WMATA)</w:t>
      </w:r>
    </w:p>
    <w:p w:rsidR="00725F83" w:rsidRDefault="00725F83" w:rsidP="004F6BCD">
      <w:pPr>
        <w:rPr>
          <w:color w:val="1F497D"/>
        </w:rPr>
      </w:pPr>
      <w:r>
        <w:rPr>
          <w:color w:val="1F497D"/>
        </w:rPr>
        <w:t>What sets Bikeplanner.org apart from other bike routing tools (googlemaps for bikes and Ride the City)?</w:t>
      </w:r>
    </w:p>
    <w:p w:rsidR="00725F83" w:rsidRPr="00725F83" w:rsidRDefault="00725F83" w:rsidP="00725F83">
      <w:pPr>
        <w:pStyle w:val="ListParagraph"/>
        <w:numPr>
          <w:ilvl w:val="0"/>
          <w:numId w:val="1"/>
        </w:numPr>
        <w:rPr>
          <w:color w:val="1F497D"/>
        </w:rPr>
      </w:pPr>
      <w:r w:rsidRPr="00725F83">
        <w:rPr>
          <w:color w:val="1F497D"/>
        </w:rPr>
        <w:t>Integrated with real time bike share info</w:t>
      </w:r>
    </w:p>
    <w:p w:rsidR="00725F83" w:rsidRPr="00725F83" w:rsidRDefault="00725F83" w:rsidP="00725F83">
      <w:pPr>
        <w:pStyle w:val="ListParagraph"/>
        <w:numPr>
          <w:ilvl w:val="0"/>
          <w:numId w:val="1"/>
        </w:numPr>
        <w:rPr>
          <w:color w:val="1F497D"/>
        </w:rPr>
      </w:pPr>
      <w:r w:rsidRPr="00725F83">
        <w:rPr>
          <w:color w:val="1F497D"/>
        </w:rPr>
        <w:t>Instant user preferences for quickest, most bike friendly, most flat</w:t>
      </w:r>
    </w:p>
    <w:p w:rsidR="00725F83" w:rsidRDefault="00725F83" w:rsidP="00725F83">
      <w:pPr>
        <w:pStyle w:val="ListParagraph"/>
        <w:numPr>
          <w:ilvl w:val="0"/>
          <w:numId w:val="1"/>
        </w:numPr>
        <w:rPr>
          <w:color w:val="1F497D"/>
        </w:rPr>
      </w:pPr>
      <w:r w:rsidRPr="00725F83">
        <w:rPr>
          <w:color w:val="1F497D"/>
        </w:rPr>
        <w:t xml:space="preserve">Crowdsourced editing of base map </w:t>
      </w:r>
    </w:p>
    <w:p w:rsidR="00725F83" w:rsidRDefault="00725F83" w:rsidP="00725F83">
      <w:pPr>
        <w:rPr>
          <w:color w:val="1F497D"/>
        </w:rPr>
      </w:pPr>
    </w:p>
    <w:p w:rsidR="00725F83" w:rsidRDefault="00725F83" w:rsidP="00725F83">
      <w:pPr>
        <w:rPr>
          <w:color w:val="1F497D"/>
        </w:rPr>
      </w:pPr>
      <w:r>
        <w:rPr>
          <w:color w:val="1F497D"/>
        </w:rPr>
        <w:t xml:space="preserve">Mobile friendly website for BikePlanner: </w:t>
      </w:r>
      <w:hyperlink r:id="rId6" w:history="1">
        <w:r w:rsidRPr="003F26FC">
          <w:rPr>
            <w:rStyle w:val="Hyperlink"/>
          </w:rPr>
          <w:t>www.BikePlanner.org</w:t>
        </w:r>
      </w:hyperlink>
    </w:p>
    <w:p w:rsidR="00725F83" w:rsidRDefault="00725F83" w:rsidP="00725F83">
      <w:pPr>
        <w:rPr>
          <w:color w:val="1F497D"/>
        </w:rPr>
      </w:pPr>
    </w:p>
    <w:p w:rsidR="00725F83" w:rsidRDefault="00725F83" w:rsidP="00725F83">
      <w:pPr>
        <w:rPr>
          <w:color w:val="1F497D"/>
        </w:rPr>
      </w:pPr>
      <w:r>
        <w:rPr>
          <w:color w:val="1F497D"/>
        </w:rPr>
        <w:t>General info on BikePlanner and other bike maps and routing tools:</w:t>
      </w:r>
    </w:p>
    <w:p w:rsidR="00725F83" w:rsidRDefault="00045BA3" w:rsidP="00725F83">
      <w:pPr>
        <w:rPr>
          <w:color w:val="1F497D"/>
        </w:rPr>
      </w:pPr>
      <w:hyperlink r:id="rId7" w:history="1">
        <w:r w:rsidR="00725F83" w:rsidRPr="003F26FC">
          <w:rPr>
            <w:rStyle w:val="Hyperlink"/>
          </w:rPr>
          <w:t>www.bikearlington.com/pages/maps-rides/</w:t>
        </w:r>
      </w:hyperlink>
      <w:r w:rsidR="00725F83">
        <w:rPr>
          <w:color w:val="1F497D"/>
        </w:rPr>
        <w:t xml:space="preserve"> </w:t>
      </w:r>
    </w:p>
    <w:p w:rsidR="00725F83" w:rsidRDefault="00725F83" w:rsidP="00725F83">
      <w:pPr>
        <w:rPr>
          <w:color w:val="1F497D"/>
        </w:rPr>
      </w:pPr>
    </w:p>
    <w:p w:rsidR="00725F83" w:rsidRDefault="00725F83" w:rsidP="00725F83">
      <w:pPr>
        <w:rPr>
          <w:color w:val="1F497D"/>
        </w:rPr>
      </w:pPr>
      <w:r>
        <w:rPr>
          <w:color w:val="1F497D"/>
        </w:rPr>
        <w:t>Tutorial for editing OpenStreetMaps, the base map of BikePlanner:</w:t>
      </w:r>
    </w:p>
    <w:p w:rsidR="00725F83" w:rsidRPr="00725F83" w:rsidRDefault="00045BA3" w:rsidP="00725F83">
      <w:pPr>
        <w:rPr>
          <w:color w:val="1F497D"/>
        </w:rPr>
      </w:pPr>
      <w:hyperlink r:id="rId8" w:history="1">
        <w:r w:rsidR="00725F83" w:rsidRPr="003F26FC">
          <w:rPr>
            <w:rStyle w:val="Hyperlink"/>
          </w:rPr>
          <w:t>http://www.alongthepike.com/archive/2012/09/11/improving-bikeplanner-orgs-map-data.aspx</w:t>
        </w:r>
      </w:hyperlink>
      <w:r w:rsidR="00725F83">
        <w:rPr>
          <w:color w:val="1F497D"/>
        </w:rPr>
        <w:t xml:space="preserve"> </w:t>
      </w:r>
    </w:p>
    <w:p w:rsidR="00725F83" w:rsidRDefault="00725F83" w:rsidP="004F6BCD">
      <w:pPr>
        <w:rPr>
          <w:color w:val="1F497D"/>
        </w:rPr>
      </w:pPr>
    </w:p>
    <w:sectPr w:rsidR="00725F83" w:rsidSect="0097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2F28"/>
    <w:multiLevelType w:val="hybridMultilevel"/>
    <w:tmpl w:val="BA9ED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6BCD"/>
    <w:rsid w:val="00045BA3"/>
    <w:rsid w:val="00444908"/>
    <w:rsid w:val="004F6BCD"/>
    <w:rsid w:val="00725F83"/>
    <w:rsid w:val="00974619"/>
    <w:rsid w:val="00D971BC"/>
    <w:rsid w:val="00F2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BCD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ongthepike.com/archive/2012/09/11/improving-bikeplanner-orgs-map-dat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kearlington.com/pages/maps-ri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kePlanner.org" TargetMode="External"/><Relationship Id="rId5" Type="http://schemas.openxmlformats.org/officeDocument/2006/relationships/hyperlink" Target="http://mobilitylab.org/bikearlington/rackspotter/mobileBeta/mobile-dev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Eatough</dc:creator>
  <cp:lastModifiedBy>mfarrell</cp:lastModifiedBy>
  <cp:revision>2</cp:revision>
  <dcterms:created xsi:type="dcterms:W3CDTF">2012-11-27T14:09:00Z</dcterms:created>
  <dcterms:modified xsi:type="dcterms:W3CDTF">2012-11-27T14:09:00Z</dcterms:modified>
</cp:coreProperties>
</file>