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E6" w:rsidRDefault="000B76E6" w:rsidP="000B76E6">
      <w:pPr>
        <w:pStyle w:val="Heading2"/>
        <w:jc w:val="center"/>
      </w:pPr>
      <w:r>
        <w:t>Building a Climate Resilient National Capital Region</w:t>
      </w:r>
    </w:p>
    <w:p w:rsidR="000B76E6" w:rsidRDefault="000B76E6" w:rsidP="000B76E6">
      <w:pPr>
        <w:pStyle w:val="Heading2"/>
        <w:jc w:val="center"/>
      </w:pPr>
      <w:bookmarkStart w:id="0" w:name="_GoBack"/>
      <w:bookmarkEnd w:id="0"/>
      <w:r>
        <w:t>Shared Links</w:t>
      </w:r>
    </w:p>
    <w:p w:rsidR="00752400" w:rsidRPr="00752400" w:rsidRDefault="00752400" w:rsidP="00752400">
      <w:r>
        <w:t>Updated 10.22.2013</w:t>
      </w:r>
    </w:p>
    <w:p w:rsidR="000B76E6" w:rsidRDefault="000B76E6"/>
    <w:p w:rsidR="000B76E6" w:rsidRPr="000B76E6" w:rsidRDefault="000B76E6" w:rsidP="000B76E6">
      <w:pPr>
        <w:shd w:val="clear" w:color="auto" w:fill="17365D" w:themeFill="text2" w:themeFillShade="BF"/>
        <w:rPr>
          <w:b/>
          <w:color w:val="FFFFFF" w:themeColor="background1"/>
          <w:sz w:val="28"/>
        </w:rPr>
      </w:pPr>
      <w:r w:rsidRPr="000B76E6">
        <w:rPr>
          <w:b/>
          <w:color w:val="FFFFFF" w:themeColor="background1"/>
          <w:sz w:val="28"/>
        </w:rPr>
        <w:t>DC Elevation Data</w:t>
      </w:r>
    </w:p>
    <w:p w:rsidR="000B76E6" w:rsidRPr="000B76E6" w:rsidRDefault="000B76E6" w:rsidP="000B76E6">
      <w:r>
        <w:t xml:space="preserve">Shared By: </w:t>
      </w:r>
      <w:r w:rsidRPr="000B76E6">
        <w:rPr>
          <w:rFonts w:ascii="Arial" w:hAnsi="Arial" w:cs="Arial"/>
          <w:sz w:val="20"/>
          <w:szCs w:val="20"/>
        </w:rPr>
        <w:t xml:space="preserve">Phetmano P. Phannavong, P.E., </w:t>
      </w:r>
      <w:hyperlink r:id="rId7" w:tooltip="blocked::http://www.floods.org/" w:history="1">
        <w:r w:rsidRPr="000B76E6">
          <w:rPr>
            <w:rStyle w:val="Hyperlink"/>
            <w:rFonts w:ascii="Arial" w:hAnsi="Arial" w:cs="Arial"/>
            <w:color w:val="auto"/>
            <w:sz w:val="20"/>
            <w:szCs w:val="20"/>
          </w:rPr>
          <w:t>CFM</w:t>
        </w:r>
      </w:hyperlink>
      <w:r>
        <w:t xml:space="preserve">, </w:t>
      </w:r>
      <w:r w:rsidRPr="000B76E6">
        <w:rPr>
          <w:rFonts w:ascii="Arial" w:hAnsi="Arial" w:cs="Arial"/>
          <w:sz w:val="20"/>
          <w:szCs w:val="20"/>
        </w:rPr>
        <w:t>Government of the District of Columbia</w:t>
      </w:r>
    </w:p>
    <w:p w:rsidR="000B76E6" w:rsidRDefault="000B76E6" w:rsidP="000B76E6"/>
    <w:p w:rsidR="000B76E6" w:rsidRDefault="000B76E6" w:rsidP="000B76E6">
      <w:r>
        <w:t xml:space="preserve">You can download DC elevation GIS data from the DATA CATALOG: </w:t>
      </w:r>
      <w:hyperlink r:id="rId8" w:history="1">
        <w:r>
          <w:rPr>
            <w:rStyle w:val="Hyperlink"/>
          </w:rPr>
          <w:t>http://data.dc.gov/Main_DataCatalog.aspx</w:t>
        </w:r>
      </w:hyperlink>
    </w:p>
    <w:p w:rsidR="000B76E6" w:rsidRDefault="000B76E6" w:rsidP="000B76E6"/>
    <w:p w:rsidR="000B76E6" w:rsidRDefault="000B76E6" w:rsidP="000B76E6">
      <w:r>
        <w:t>Enter “topography” as a keyword to search. See below for file names.</w:t>
      </w:r>
    </w:p>
    <w:p w:rsidR="000B76E6" w:rsidRDefault="000B76E6" w:rsidP="000B76E6"/>
    <w:p w:rsidR="000B76E6" w:rsidRDefault="000B76E6" w:rsidP="000B76E6">
      <w:r>
        <w:rPr>
          <w:noProof/>
        </w:rPr>
        <w:drawing>
          <wp:inline distT="0" distB="0" distL="0" distR="0" wp14:anchorId="2860303C" wp14:editId="0D27270C">
            <wp:extent cx="6534150" cy="3287727"/>
            <wp:effectExtent l="0" t="0" r="0" b="8255"/>
            <wp:docPr id="1" name="Picture 1" descr="cid:image001.png@01CECA5E.E0E7F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ECA5E.E0E7FE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28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6E6" w:rsidRDefault="000B76E6" w:rsidP="000B76E6"/>
    <w:p w:rsidR="000B76E6" w:rsidRDefault="000B76E6"/>
    <w:sectPr w:rsidR="000B76E6" w:rsidSect="000B76E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66" w:rsidRDefault="00FB4B66" w:rsidP="00FB4B66">
      <w:r>
        <w:separator/>
      </w:r>
    </w:p>
  </w:endnote>
  <w:endnote w:type="continuationSeparator" w:id="0">
    <w:p w:rsidR="00FB4B66" w:rsidRDefault="00FB4B66" w:rsidP="00FB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665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B66" w:rsidRDefault="00FB4B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4B66" w:rsidRDefault="00FB4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66" w:rsidRDefault="00FB4B66" w:rsidP="00FB4B66">
      <w:r>
        <w:separator/>
      </w:r>
    </w:p>
  </w:footnote>
  <w:footnote w:type="continuationSeparator" w:id="0">
    <w:p w:rsidR="00FB4B66" w:rsidRDefault="00FB4B66" w:rsidP="00FB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E6"/>
    <w:rsid w:val="000B76E6"/>
    <w:rsid w:val="002164BE"/>
    <w:rsid w:val="00422E36"/>
    <w:rsid w:val="00752400"/>
    <w:rsid w:val="00F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6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6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76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7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7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B4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B66"/>
  </w:style>
  <w:style w:type="paragraph" w:styleId="Footer">
    <w:name w:val="footer"/>
    <w:basedOn w:val="Normal"/>
    <w:link w:val="FooterChar"/>
    <w:uiPriority w:val="99"/>
    <w:unhideWhenUsed/>
    <w:rsid w:val="00FB4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6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6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76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7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7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B4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B66"/>
  </w:style>
  <w:style w:type="paragraph" w:styleId="Footer">
    <w:name w:val="footer"/>
    <w:basedOn w:val="Normal"/>
    <w:link w:val="FooterChar"/>
    <w:uiPriority w:val="99"/>
    <w:unhideWhenUsed/>
    <w:rsid w:val="00FB4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dc.gov/Main_DataCatalog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loods.org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1.png@01CECA5E.E0E7FE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acampbell</dc:creator>
  <cp:lastModifiedBy>acampbell</cp:lastModifiedBy>
  <cp:revision>3</cp:revision>
  <dcterms:created xsi:type="dcterms:W3CDTF">2013-10-22T19:42:00Z</dcterms:created>
  <dcterms:modified xsi:type="dcterms:W3CDTF">2013-10-22T19:47:00Z</dcterms:modified>
</cp:coreProperties>
</file>