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FD" w:rsidRDefault="00C152FD" w:rsidP="00C152FD">
      <w:pPr>
        <w:outlineLvl w:val="0"/>
        <w:rPr>
          <w:rFonts w:asciiTheme="majorHAnsi" w:hAnsiTheme="majorHAnsi" w:cstheme="majorHAnsi"/>
          <w:b/>
          <w:bCs/>
          <w:sz w:val="24"/>
        </w:rPr>
      </w:pPr>
    </w:p>
    <w:p w:rsidR="00844003" w:rsidRPr="004F06EA" w:rsidRDefault="00844003" w:rsidP="00844003">
      <w:pPr>
        <w:outlineLvl w:val="0"/>
        <w:rPr>
          <w:rFonts w:asciiTheme="majorHAnsi" w:hAnsiTheme="majorHAnsi" w:cstheme="majorHAnsi"/>
          <w:b/>
          <w:sz w:val="24"/>
        </w:rPr>
      </w:pPr>
      <w:r>
        <w:rPr>
          <w:rFonts w:asciiTheme="majorHAnsi" w:hAnsiTheme="majorHAnsi" w:cstheme="majorHAnsi"/>
          <w:b/>
          <w:bCs/>
          <w:sz w:val="24"/>
        </w:rPr>
        <w:t>CAR FREE</w:t>
      </w:r>
      <w:r w:rsidRPr="004F06EA">
        <w:rPr>
          <w:rFonts w:asciiTheme="majorHAnsi" w:hAnsiTheme="majorHAnsi" w:cstheme="majorHAnsi"/>
          <w:b/>
          <w:bCs/>
          <w:sz w:val="24"/>
        </w:rPr>
        <w:t xml:space="preserve"> DAY </w:t>
      </w:r>
      <w:r w:rsidR="00CF72A8">
        <w:rPr>
          <w:rFonts w:asciiTheme="majorHAnsi" w:hAnsiTheme="majorHAnsi" w:cstheme="majorHAnsi"/>
          <w:b/>
          <w:bCs/>
          <w:sz w:val="24"/>
        </w:rPr>
        <w:t>STEERING COMMITTEE</w:t>
      </w:r>
    </w:p>
    <w:p w:rsidR="006B1F3E" w:rsidRPr="004F06EA" w:rsidRDefault="006B1F3E" w:rsidP="00C152FD">
      <w:pPr>
        <w:outlineLvl w:val="0"/>
        <w:rPr>
          <w:rFonts w:asciiTheme="majorHAnsi" w:hAnsiTheme="majorHAnsi" w:cstheme="majorHAnsi"/>
          <w:b/>
          <w:bCs/>
          <w:sz w:val="24"/>
        </w:rPr>
      </w:pPr>
      <w:r w:rsidRPr="004F06EA">
        <w:rPr>
          <w:rFonts w:asciiTheme="majorHAnsi" w:hAnsiTheme="majorHAnsi" w:cstheme="majorHAnsi"/>
          <w:b/>
          <w:bCs/>
          <w:sz w:val="24"/>
        </w:rPr>
        <w:t>MEETING NOTE</w:t>
      </w:r>
      <w:r w:rsidR="00844003">
        <w:rPr>
          <w:rFonts w:asciiTheme="majorHAnsi" w:hAnsiTheme="majorHAnsi" w:cstheme="majorHAnsi"/>
          <w:b/>
          <w:bCs/>
          <w:sz w:val="24"/>
        </w:rPr>
        <w:t>S</w:t>
      </w:r>
    </w:p>
    <w:p w:rsidR="006B1F3E" w:rsidRDefault="00197497" w:rsidP="00C152FD">
      <w:pPr>
        <w:rPr>
          <w:rFonts w:asciiTheme="majorHAnsi" w:hAnsiTheme="majorHAnsi" w:cstheme="majorHAnsi"/>
          <w:b/>
          <w:bCs/>
          <w:sz w:val="23"/>
          <w:szCs w:val="23"/>
        </w:rPr>
      </w:pPr>
      <w:r>
        <w:rPr>
          <w:rFonts w:asciiTheme="majorHAnsi" w:hAnsiTheme="majorHAnsi" w:cstheme="majorHAnsi"/>
          <w:b/>
          <w:bCs/>
          <w:sz w:val="23"/>
          <w:szCs w:val="23"/>
        </w:rPr>
        <w:t>March</w:t>
      </w:r>
      <w:r w:rsidR="006B1F3E" w:rsidRPr="004F06EA">
        <w:rPr>
          <w:rFonts w:asciiTheme="majorHAnsi" w:hAnsiTheme="majorHAnsi" w:cstheme="majorHAnsi"/>
          <w:b/>
          <w:bCs/>
          <w:sz w:val="23"/>
          <w:szCs w:val="23"/>
        </w:rPr>
        <w:t xml:space="preserve"> </w:t>
      </w:r>
      <w:r>
        <w:rPr>
          <w:rFonts w:asciiTheme="majorHAnsi" w:hAnsiTheme="majorHAnsi" w:cstheme="majorHAnsi"/>
          <w:b/>
          <w:bCs/>
          <w:sz w:val="23"/>
          <w:szCs w:val="23"/>
        </w:rPr>
        <w:t>13</w:t>
      </w:r>
      <w:r w:rsidR="006B1F3E" w:rsidRPr="004F06EA">
        <w:rPr>
          <w:rFonts w:asciiTheme="majorHAnsi" w:hAnsiTheme="majorHAnsi" w:cstheme="majorHAnsi"/>
          <w:b/>
          <w:bCs/>
          <w:sz w:val="23"/>
          <w:szCs w:val="23"/>
        </w:rPr>
        <w:t>, 2019</w:t>
      </w:r>
    </w:p>
    <w:p w:rsidR="00C152FD" w:rsidRDefault="00C152FD" w:rsidP="006B1F3E">
      <w:pPr>
        <w:jc w:val="center"/>
        <w:rPr>
          <w:rFonts w:asciiTheme="majorHAnsi" w:hAnsiTheme="majorHAnsi" w:cstheme="majorHAnsi"/>
          <w:b/>
          <w:sz w:val="23"/>
          <w:szCs w:val="23"/>
        </w:rPr>
      </w:pPr>
    </w:p>
    <w:p w:rsidR="00C152FD" w:rsidRPr="004F06EA" w:rsidRDefault="00C152FD" w:rsidP="006B1F3E">
      <w:pPr>
        <w:jc w:val="center"/>
        <w:rPr>
          <w:rFonts w:asciiTheme="majorHAnsi" w:hAnsiTheme="majorHAnsi" w:cstheme="majorHAnsi"/>
          <w:b/>
          <w:sz w:val="23"/>
          <w:szCs w:val="23"/>
        </w:rPr>
      </w:pPr>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 xml:space="preserve">Introductions </w:t>
      </w:r>
    </w:p>
    <w:p w:rsidR="00C152FD" w:rsidRPr="00C152FD" w:rsidRDefault="00C152FD" w:rsidP="00C152FD">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C152FD">
        <w:rPr>
          <w:rFonts w:ascii="Arial" w:hAnsi="Arial" w:cs="Arial"/>
          <w:szCs w:val="22"/>
        </w:rPr>
        <w:t>Committee members, guests and other attendees introduced themselves by name and affiliation.</w:t>
      </w:r>
    </w:p>
    <w:p w:rsidR="001214F5" w:rsidRDefault="001214F5" w:rsidP="0035556C">
      <w:pPr>
        <w:tabs>
          <w:tab w:val="num" w:pos="1440"/>
          <w:tab w:val="left" w:pos="2160"/>
          <w:tab w:val="left" w:pos="2880"/>
          <w:tab w:val="left" w:pos="3600"/>
          <w:tab w:val="left" w:pos="4320"/>
          <w:tab w:val="left" w:pos="5040"/>
          <w:tab w:val="left" w:pos="5760"/>
          <w:tab w:val="left" w:pos="6480"/>
          <w:tab w:val="left" w:pos="7200"/>
        </w:tabs>
        <w:spacing w:line="276" w:lineRule="auto"/>
        <w:ind w:left="432"/>
        <w:rPr>
          <w:rFonts w:ascii="Arial" w:hAnsi="Arial" w:cs="Arial"/>
          <w:b/>
          <w:szCs w:val="22"/>
        </w:rPr>
      </w:pPr>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 xml:space="preserve">Approval of </w:t>
      </w:r>
      <w:r w:rsidR="00C152FD">
        <w:rPr>
          <w:rFonts w:ascii="Arial" w:hAnsi="Arial" w:cs="Arial"/>
          <w:b/>
          <w:szCs w:val="22"/>
        </w:rPr>
        <w:t xml:space="preserve">Meeting </w:t>
      </w:r>
      <w:r>
        <w:rPr>
          <w:rFonts w:ascii="Arial" w:hAnsi="Arial" w:cs="Arial"/>
          <w:b/>
          <w:szCs w:val="22"/>
        </w:rPr>
        <w:t xml:space="preserve">Minutes </w:t>
      </w:r>
    </w:p>
    <w:p w:rsidR="001214F5" w:rsidRDefault="00C152FD" w:rsidP="00C152FD">
      <w:pPr>
        <w:tabs>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Pr>
          <w:rFonts w:ascii="Arial" w:hAnsi="Arial" w:cs="Arial"/>
          <w:szCs w:val="22"/>
        </w:rPr>
        <w:t>T</w:t>
      </w:r>
      <w:r w:rsidRPr="00C152FD">
        <w:rPr>
          <w:rFonts w:ascii="Arial" w:hAnsi="Arial" w:cs="Arial"/>
          <w:szCs w:val="22"/>
        </w:rPr>
        <w:t>he Committee approved the September 1</w:t>
      </w:r>
      <w:r>
        <w:rPr>
          <w:rFonts w:ascii="Arial" w:hAnsi="Arial" w:cs="Arial"/>
          <w:szCs w:val="22"/>
        </w:rPr>
        <w:t>2</w:t>
      </w:r>
      <w:r w:rsidRPr="00C152FD">
        <w:rPr>
          <w:rFonts w:ascii="Arial" w:hAnsi="Arial" w:cs="Arial"/>
          <w:szCs w:val="22"/>
        </w:rPr>
        <w:t>, 201</w:t>
      </w:r>
      <w:r>
        <w:rPr>
          <w:rFonts w:ascii="Arial" w:hAnsi="Arial" w:cs="Arial"/>
          <w:szCs w:val="22"/>
        </w:rPr>
        <w:t>8</w:t>
      </w:r>
      <w:r w:rsidRPr="00C152FD">
        <w:rPr>
          <w:rFonts w:ascii="Arial" w:hAnsi="Arial" w:cs="Arial"/>
          <w:szCs w:val="22"/>
        </w:rPr>
        <w:t xml:space="preserve"> meeting notes as written.</w:t>
      </w:r>
    </w:p>
    <w:p w:rsidR="00C152FD" w:rsidRPr="00C152FD" w:rsidRDefault="00C152FD" w:rsidP="00C152FD">
      <w:pPr>
        <w:tabs>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Recap of 201</w:t>
      </w:r>
      <w:r w:rsidR="00B52EE0">
        <w:rPr>
          <w:rFonts w:ascii="Arial" w:hAnsi="Arial" w:cs="Arial"/>
          <w:b/>
          <w:szCs w:val="22"/>
        </w:rPr>
        <w:t>8</w:t>
      </w:r>
      <w:r>
        <w:rPr>
          <w:rFonts w:ascii="Arial" w:hAnsi="Arial" w:cs="Arial"/>
          <w:b/>
          <w:szCs w:val="22"/>
        </w:rPr>
        <w:t xml:space="preserve"> Event</w:t>
      </w:r>
    </w:p>
    <w:p w:rsidR="001214F5" w:rsidRDefault="00C550A0" w:rsidP="0035556C">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C550A0">
        <w:rPr>
          <w:rFonts w:ascii="Arial" w:hAnsi="Arial" w:cs="Arial"/>
          <w:szCs w:val="22"/>
        </w:rPr>
        <w:t xml:space="preserve">A comprehensive event report was distributed which highlighted the various marketing and promotional aspects of the September </w:t>
      </w:r>
      <w:r w:rsidR="00C84DC6">
        <w:rPr>
          <w:rFonts w:ascii="Arial" w:hAnsi="Arial" w:cs="Arial"/>
          <w:szCs w:val="22"/>
        </w:rPr>
        <w:t>21-</w:t>
      </w:r>
      <w:r w:rsidRPr="00C550A0">
        <w:rPr>
          <w:rFonts w:ascii="Arial" w:hAnsi="Arial" w:cs="Arial"/>
          <w:szCs w:val="22"/>
        </w:rPr>
        <w:t>22, 201</w:t>
      </w:r>
      <w:r w:rsidR="00C84DC6">
        <w:rPr>
          <w:rFonts w:ascii="Arial" w:hAnsi="Arial" w:cs="Arial"/>
          <w:szCs w:val="22"/>
        </w:rPr>
        <w:t>8</w:t>
      </w:r>
      <w:r w:rsidRPr="00C550A0">
        <w:rPr>
          <w:rFonts w:ascii="Arial" w:hAnsi="Arial" w:cs="Arial"/>
          <w:szCs w:val="22"/>
        </w:rPr>
        <w:t xml:space="preserve"> </w:t>
      </w:r>
      <w:r w:rsidR="00B52EE0">
        <w:rPr>
          <w:rFonts w:ascii="Arial" w:hAnsi="Arial" w:cs="Arial"/>
          <w:szCs w:val="22"/>
        </w:rPr>
        <w:t xml:space="preserve">Car Free Days </w:t>
      </w:r>
      <w:r w:rsidRPr="00C550A0">
        <w:rPr>
          <w:rFonts w:ascii="Arial" w:hAnsi="Arial" w:cs="Arial"/>
          <w:szCs w:val="22"/>
        </w:rPr>
        <w:t>event.</w:t>
      </w:r>
    </w:p>
    <w:p w:rsidR="00C84DC6" w:rsidRDefault="00C84DC6" w:rsidP="0035556C">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542646" w:rsidRPr="00542646" w:rsidRDefault="0054264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542646">
        <w:rPr>
          <w:rFonts w:ascii="Arial" w:hAnsi="Arial" w:cs="Arial"/>
          <w:szCs w:val="22"/>
        </w:rPr>
        <w:t>The 2018 poster was a revival of a previous year’s theme for Car Free Day and was refreshed with Committee feedback. Messaging encourage</w:t>
      </w:r>
      <w:r w:rsidR="00B52EE0">
        <w:rPr>
          <w:rFonts w:ascii="Arial" w:hAnsi="Arial" w:cs="Arial"/>
          <w:szCs w:val="22"/>
        </w:rPr>
        <w:t>d</w:t>
      </w:r>
      <w:r w:rsidRPr="00542646">
        <w:rPr>
          <w:rFonts w:ascii="Arial" w:hAnsi="Arial" w:cs="Arial"/>
          <w:szCs w:val="22"/>
        </w:rPr>
        <w:t xml:space="preserve"> drivers to “Drop it For a Day” and take the free online pledge to use transportation alternatives on September 21 and/or 22. A PDF version of the poster was also made available on the web site for download. A total of 16,500 posters were printed, 5,500 of which were mailed to employers throughout the region, along with a cover letter. In addition, an email blast was sent to 45,000 email addresses comprised of those who took the Car Free Day</w:t>
      </w:r>
      <w:r w:rsidR="00FA67A7">
        <w:rPr>
          <w:rFonts w:ascii="Arial" w:hAnsi="Arial" w:cs="Arial"/>
          <w:szCs w:val="22"/>
        </w:rPr>
        <w:t>s</w:t>
      </w:r>
      <w:r w:rsidRPr="00542646">
        <w:rPr>
          <w:rFonts w:ascii="Arial" w:hAnsi="Arial" w:cs="Arial"/>
          <w:szCs w:val="22"/>
        </w:rPr>
        <w:t xml:space="preserve"> pledge over the previous three years, Commuter Connections opt-in accounts, Committee Members, employers, and Federal Telework Coordinators.</w:t>
      </w:r>
    </w:p>
    <w:p w:rsidR="00C84DC6" w:rsidRP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C84DC6" w:rsidRP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C84DC6">
        <w:rPr>
          <w:rFonts w:ascii="Arial" w:hAnsi="Arial" w:cs="Arial"/>
          <w:szCs w:val="22"/>
        </w:rPr>
        <w:t>The Car Free Day</w:t>
      </w:r>
      <w:r w:rsidR="00FA67A7">
        <w:rPr>
          <w:rFonts w:ascii="Arial" w:hAnsi="Arial" w:cs="Arial"/>
          <w:szCs w:val="22"/>
        </w:rPr>
        <w:t>s</w:t>
      </w:r>
      <w:r w:rsidRPr="00C84DC6">
        <w:rPr>
          <w:rFonts w:ascii="Arial" w:hAnsi="Arial" w:cs="Arial"/>
          <w:szCs w:val="22"/>
        </w:rPr>
        <w:t xml:space="preserve"> 2018 proclamation signing took place on July 18, 2018 at the National Capital Region Transportation Planning Board (TPB) meeting at the Metropolitan Washington Council of Governments.</w:t>
      </w:r>
      <w:r w:rsidR="00656CCC">
        <w:rPr>
          <w:rFonts w:ascii="Arial" w:hAnsi="Arial" w:cs="Arial"/>
          <w:szCs w:val="22"/>
        </w:rPr>
        <w:t xml:space="preserve"> </w:t>
      </w:r>
      <w:r w:rsidR="00B52EE0" w:rsidRPr="00C84DC6">
        <w:rPr>
          <w:rFonts w:ascii="Arial" w:hAnsi="Arial" w:cs="Arial"/>
          <w:szCs w:val="22"/>
        </w:rPr>
        <w:t xml:space="preserve">District of Columbia Councilmember and TPB Chairperson Charles Allen </w:t>
      </w:r>
      <w:r w:rsidRPr="00C84DC6">
        <w:rPr>
          <w:rFonts w:ascii="Arial" w:hAnsi="Arial" w:cs="Arial"/>
          <w:szCs w:val="22"/>
        </w:rPr>
        <w:t>declare</w:t>
      </w:r>
      <w:r>
        <w:rPr>
          <w:rFonts w:ascii="Arial" w:hAnsi="Arial" w:cs="Arial"/>
          <w:szCs w:val="22"/>
        </w:rPr>
        <w:t>d</w:t>
      </w:r>
      <w:r w:rsidRPr="00C84DC6">
        <w:rPr>
          <w:rFonts w:ascii="Arial" w:hAnsi="Arial" w:cs="Arial"/>
          <w:szCs w:val="22"/>
        </w:rPr>
        <w:t xml:space="preserve"> September 21-22, 2018 as Car Free Days throughout the Washington, DC region. Some jurisdictions also approved local Car Free Day</w:t>
      </w:r>
      <w:r w:rsidR="00FA67A7">
        <w:rPr>
          <w:rFonts w:ascii="Arial" w:hAnsi="Arial" w:cs="Arial"/>
          <w:szCs w:val="22"/>
        </w:rPr>
        <w:t>s</w:t>
      </w:r>
      <w:r w:rsidRPr="00C84DC6">
        <w:rPr>
          <w:rFonts w:ascii="Arial" w:hAnsi="Arial" w:cs="Arial"/>
          <w:szCs w:val="22"/>
        </w:rPr>
        <w:t xml:space="preserve"> proclamations of their own. </w:t>
      </w:r>
    </w:p>
    <w:p w:rsid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656CCC"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BC5431">
        <w:rPr>
          <w:rFonts w:ascii="Arial" w:hAnsi="Arial" w:cs="Arial"/>
          <w:szCs w:val="22"/>
        </w:rPr>
        <w:t>The 201</w:t>
      </w:r>
      <w:r w:rsidR="00BC5431" w:rsidRPr="00BC5431">
        <w:rPr>
          <w:rFonts w:ascii="Arial" w:hAnsi="Arial" w:cs="Arial"/>
          <w:szCs w:val="22"/>
        </w:rPr>
        <w:t>8</w:t>
      </w:r>
      <w:r w:rsidRPr="00BC5431">
        <w:rPr>
          <w:rFonts w:ascii="Arial" w:hAnsi="Arial" w:cs="Arial"/>
          <w:szCs w:val="22"/>
        </w:rPr>
        <w:t xml:space="preserve"> marketing campaign raised public awareness of Car Free Day</w:t>
      </w:r>
      <w:r w:rsidR="00FA67A7">
        <w:rPr>
          <w:rFonts w:ascii="Arial" w:hAnsi="Arial" w:cs="Arial"/>
          <w:szCs w:val="22"/>
        </w:rPr>
        <w:t>s</w:t>
      </w:r>
      <w:r w:rsidRPr="00BC5431">
        <w:rPr>
          <w:rFonts w:ascii="Arial" w:hAnsi="Arial" w:cs="Arial"/>
          <w:szCs w:val="22"/>
        </w:rPr>
        <w:t xml:space="preserve">, challenging drivers to “Drop it for a Day” or go car-lite by Ridesharing.  </w:t>
      </w:r>
      <w:r w:rsidR="00BC5431" w:rsidRPr="00BC5431">
        <w:rPr>
          <w:rFonts w:ascii="Arial" w:hAnsi="Arial" w:cs="Arial"/>
          <w:szCs w:val="22"/>
        </w:rPr>
        <w:t xml:space="preserve">Radio </w:t>
      </w:r>
      <w:r w:rsidR="00BC5431" w:rsidRPr="00233802">
        <w:rPr>
          <w:rFonts w:ascii="Arial" w:hAnsi="Arial" w:cs="Arial"/>
          <w:szCs w:val="22"/>
        </w:rPr>
        <w:t xml:space="preserve">comprised of </w:t>
      </w:r>
      <w:r w:rsidR="00656CCC">
        <w:rPr>
          <w:rFonts w:ascii="Arial" w:hAnsi="Arial" w:cs="Arial"/>
          <w:szCs w:val="22"/>
        </w:rPr>
        <w:t xml:space="preserve">approximately </w:t>
      </w:r>
      <w:r w:rsidR="00BC5431" w:rsidRPr="00233802">
        <w:rPr>
          <w:rFonts w:ascii="Arial" w:hAnsi="Arial" w:cs="Arial"/>
          <w:szCs w:val="22"/>
        </w:rPr>
        <w:t xml:space="preserve">half the media budget and </w:t>
      </w:r>
      <w:r w:rsidR="00BC5431">
        <w:rPr>
          <w:rFonts w:ascii="Arial" w:hAnsi="Arial" w:cs="Arial"/>
          <w:szCs w:val="22"/>
        </w:rPr>
        <w:t>aired on</w:t>
      </w:r>
      <w:r w:rsidR="00BC5431" w:rsidRPr="00233802">
        <w:rPr>
          <w:rFonts w:ascii="Arial" w:hAnsi="Arial" w:cs="Arial"/>
          <w:szCs w:val="22"/>
        </w:rPr>
        <w:t xml:space="preserve"> WIAD (94.7 Fresh), WTOP (103.5 WTOP News), and WJFK (103.5 The Fan). Stations </w:t>
      </w:r>
      <w:r w:rsidR="00BC5431">
        <w:rPr>
          <w:rFonts w:ascii="Arial" w:hAnsi="Arial" w:cs="Arial"/>
          <w:szCs w:val="22"/>
        </w:rPr>
        <w:t xml:space="preserve">were </w:t>
      </w:r>
      <w:r w:rsidR="00BC5431" w:rsidRPr="00233802">
        <w:rPr>
          <w:rFonts w:ascii="Arial" w:hAnsi="Arial" w:cs="Arial"/>
          <w:szCs w:val="22"/>
        </w:rPr>
        <w:t xml:space="preserve">provided </w:t>
      </w:r>
      <w:r w:rsidR="00BC5431">
        <w:rPr>
          <w:rFonts w:ascii="Arial" w:hAnsi="Arial" w:cs="Arial"/>
          <w:szCs w:val="22"/>
        </w:rPr>
        <w:t xml:space="preserve">with scripts and had their on-air personalities </w:t>
      </w:r>
      <w:r w:rsidR="00BC5431" w:rsidRPr="00233802">
        <w:rPr>
          <w:rFonts w:ascii="Arial" w:hAnsi="Arial" w:cs="Arial"/>
          <w:szCs w:val="22"/>
        </w:rPr>
        <w:t>pre-record endorsements</w:t>
      </w:r>
      <w:r w:rsidR="00BC5431">
        <w:rPr>
          <w:rFonts w:ascii="Arial" w:hAnsi="Arial" w:cs="Arial"/>
          <w:szCs w:val="22"/>
        </w:rPr>
        <w:t>,</w:t>
      </w:r>
      <w:r w:rsidR="00BC5431" w:rsidRPr="00233802">
        <w:rPr>
          <w:rFonts w:ascii="Arial" w:hAnsi="Arial" w:cs="Arial"/>
          <w:szCs w:val="22"/>
        </w:rPr>
        <w:t xml:space="preserve"> inviting listeners to participate. The radio spot aired for several weeks leading up to the event</w:t>
      </w:r>
      <w:r w:rsidR="00BC5431">
        <w:rPr>
          <w:rFonts w:ascii="Arial" w:hAnsi="Arial" w:cs="Arial"/>
          <w:szCs w:val="22"/>
        </w:rPr>
        <w:t>.</w:t>
      </w:r>
      <w:r w:rsidR="00BC5431" w:rsidRPr="00BC5431">
        <w:rPr>
          <w:rFonts w:ascii="Arial" w:hAnsi="Arial" w:cs="Arial"/>
          <w:szCs w:val="22"/>
        </w:rPr>
        <w:t xml:space="preserve"> </w:t>
      </w:r>
      <w:r w:rsidR="00BC5431">
        <w:rPr>
          <w:rFonts w:ascii="Arial" w:hAnsi="Arial" w:cs="Arial"/>
          <w:szCs w:val="22"/>
        </w:rPr>
        <w:t>Other marketing efforts included</w:t>
      </w:r>
      <w:r w:rsidR="00BC5431" w:rsidRPr="00233802">
        <w:rPr>
          <w:rFonts w:ascii="Arial" w:hAnsi="Arial" w:cs="Arial"/>
          <w:szCs w:val="22"/>
        </w:rPr>
        <w:t xml:space="preserve"> text messaging, blogs, posters, bus signage, bus shelters, </w:t>
      </w:r>
      <w:r w:rsidR="00BC5431">
        <w:rPr>
          <w:rFonts w:ascii="Arial" w:hAnsi="Arial" w:cs="Arial"/>
          <w:szCs w:val="22"/>
        </w:rPr>
        <w:t>internet radio,</w:t>
      </w:r>
    </w:p>
    <w:p w:rsidR="00C84DC6" w:rsidRPr="00BC5431" w:rsidRDefault="00BC5431"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233802">
        <w:rPr>
          <w:rFonts w:ascii="Arial" w:hAnsi="Arial" w:cs="Arial"/>
          <w:szCs w:val="22"/>
        </w:rPr>
        <w:lastRenderedPageBreak/>
        <w:t>banner ads on radio station websites, and social media to bring attention to the Car Free Day</w:t>
      </w:r>
      <w:r w:rsidR="00FA67A7">
        <w:rPr>
          <w:rFonts w:ascii="Arial" w:hAnsi="Arial" w:cs="Arial"/>
          <w:szCs w:val="22"/>
        </w:rPr>
        <w:t>s</w:t>
      </w:r>
      <w:r w:rsidRPr="00233802">
        <w:rPr>
          <w:rFonts w:ascii="Arial" w:hAnsi="Arial" w:cs="Arial"/>
          <w:szCs w:val="22"/>
        </w:rPr>
        <w:t xml:space="preserve"> event and drive the public to the website to take the pledge.</w:t>
      </w:r>
      <w:r>
        <w:rPr>
          <w:rFonts w:ascii="Arial" w:hAnsi="Arial" w:cs="Arial"/>
          <w:szCs w:val="22"/>
        </w:rPr>
        <w:t xml:space="preserve"> </w:t>
      </w:r>
      <w:r w:rsidR="00C84DC6" w:rsidRPr="00BC5431">
        <w:rPr>
          <w:rFonts w:ascii="Arial" w:hAnsi="Arial" w:cs="Arial"/>
          <w:szCs w:val="22"/>
        </w:rPr>
        <w:t xml:space="preserve">The total </w:t>
      </w:r>
      <w:r w:rsidR="00656CCC">
        <w:rPr>
          <w:rFonts w:ascii="Arial" w:hAnsi="Arial" w:cs="Arial"/>
          <w:szCs w:val="22"/>
        </w:rPr>
        <w:t>Car Free Day</w:t>
      </w:r>
      <w:r w:rsidR="00FA67A7">
        <w:rPr>
          <w:rFonts w:ascii="Arial" w:hAnsi="Arial" w:cs="Arial"/>
          <w:szCs w:val="22"/>
        </w:rPr>
        <w:t>s</w:t>
      </w:r>
      <w:r w:rsidR="00656CCC">
        <w:rPr>
          <w:rFonts w:ascii="Arial" w:hAnsi="Arial" w:cs="Arial"/>
          <w:szCs w:val="22"/>
        </w:rPr>
        <w:t xml:space="preserve"> </w:t>
      </w:r>
      <w:r w:rsidR="00C84DC6" w:rsidRPr="00BC5431">
        <w:rPr>
          <w:rFonts w:ascii="Arial" w:hAnsi="Arial" w:cs="Arial"/>
          <w:szCs w:val="22"/>
        </w:rPr>
        <w:t xml:space="preserve">media budget </w:t>
      </w:r>
      <w:r w:rsidR="00656CCC">
        <w:rPr>
          <w:rFonts w:ascii="Arial" w:hAnsi="Arial" w:cs="Arial"/>
          <w:szCs w:val="22"/>
        </w:rPr>
        <w:t xml:space="preserve">for the 2018 event </w:t>
      </w:r>
      <w:r w:rsidR="00C84DC6" w:rsidRPr="00BC5431">
        <w:rPr>
          <w:rFonts w:ascii="Arial" w:hAnsi="Arial" w:cs="Arial"/>
          <w:szCs w:val="22"/>
        </w:rPr>
        <w:t>was $45,</w:t>
      </w:r>
      <w:r w:rsidRPr="00BC5431">
        <w:rPr>
          <w:rFonts w:ascii="Arial" w:hAnsi="Arial" w:cs="Arial"/>
          <w:szCs w:val="22"/>
        </w:rPr>
        <w:t>000</w:t>
      </w:r>
      <w:r w:rsidR="00C84DC6" w:rsidRPr="00BC5431">
        <w:rPr>
          <w:rFonts w:ascii="Arial" w:hAnsi="Arial" w:cs="Arial"/>
          <w:szCs w:val="22"/>
        </w:rPr>
        <w:t>.</w:t>
      </w:r>
    </w:p>
    <w:p w:rsidR="00C84DC6" w:rsidRP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C84DC6" w:rsidRDefault="00827D53"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827D53">
        <w:rPr>
          <w:rFonts w:ascii="Arial" w:hAnsi="Arial" w:cs="Arial"/>
          <w:szCs w:val="22"/>
        </w:rPr>
        <w:t xml:space="preserve">Paid endorsements with popular local bloggers Meg </w:t>
      </w:r>
      <w:proofErr w:type="spellStart"/>
      <w:r w:rsidRPr="00827D53">
        <w:rPr>
          <w:rFonts w:ascii="Arial" w:hAnsi="Arial" w:cs="Arial"/>
          <w:szCs w:val="22"/>
        </w:rPr>
        <w:t>Biram</w:t>
      </w:r>
      <w:proofErr w:type="spellEnd"/>
      <w:r w:rsidRPr="00827D53">
        <w:rPr>
          <w:rFonts w:ascii="Arial" w:hAnsi="Arial" w:cs="Arial"/>
          <w:szCs w:val="22"/>
        </w:rPr>
        <w:t xml:space="preserve"> and Courtney </w:t>
      </w:r>
      <w:proofErr w:type="spellStart"/>
      <w:r w:rsidRPr="00827D53">
        <w:rPr>
          <w:rFonts w:ascii="Arial" w:hAnsi="Arial" w:cs="Arial"/>
          <w:szCs w:val="22"/>
        </w:rPr>
        <w:t>Dredden</w:t>
      </w:r>
      <w:proofErr w:type="spellEnd"/>
      <w:r w:rsidRPr="00827D53">
        <w:rPr>
          <w:rFonts w:ascii="Arial" w:hAnsi="Arial" w:cs="Arial"/>
          <w:szCs w:val="22"/>
        </w:rPr>
        <w:t xml:space="preserve"> helped reach unique audiences. These influential lifestyle blog writers spread the word about Car Free Day</w:t>
      </w:r>
      <w:r w:rsidR="00FA67A7">
        <w:rPr>
          <w:rFonts w:ascii="Arial" w:hAnsi="Arial" w:cs="Arial"/>
          <w:szCs w:val="22"/>
        </w:rPr>
        <w:t>s</w:t>
      </w:r>
      <w:r w:rsidRPr="00827D53">
        <w:rPr>
          <w:rFonts w:ascii="Arial" w:hAnsi="Arial" w:cs="Arial"/>
          <w:szCs w:val="22"/>
        </w:rPr>
        <w:t xml:space="preserve"> in a grass-roots fashion to generate conversation and awareness of getting around without driving alone by car.  Both wrote comprehensive articles from a personal perspective. In the blog they discussed various forms of transportation that readers could use on Car Free Day</w:t>
      </w:r>
      <w:r w:rsidR="00FA67A7">
        <w:rPr>
          <w:rFonts w:ascii="Arial" w:hAnsi="Arial" w:cs="Arial"/>
          <w:szCs w:val="22"/>
        </w:rPr>
        <w:t>s</w:t>
      </w:r>
      <w:r w:rsidRPr="00827D53">
        <w:rPr>
          <w:rFonts w:ascii="Arial" w:hAnsi="Arial" w:cs="Arial"/>
          <w:szCs w:val="22"/>
        </w:rPr>
        <w:t xml:space="preserve">. Articles contained caveats </w:t>
      </w:r>
      <w:r w:rsidR="00641FF8">
        <w:rPr>
          <w:rFonts w:ascii="Arial" w:hAnsi="Arial" w:cs="Arial"/>
          <w:szCs w:val="22"/>
        </w:rPr>
        <w:t xml:space="preserve">that provided </w:t>
      </w:r>
      <w:r w:rsidR="00641FF8" w:rsidRPr="00827D53">
        <w:rPr>
          <w:rFonts w:ascii="Arial" w:hAnsi="Arial" w:cs="Arial"/>
          <w:szCs w:val="22"/>
        </w:rPr>
        <w:t xml:space="preserve">transparency </w:t>
      </w:r>
      <w:r w:rsidRPr="00827D53">
        <w:rPr>
          <w:rFonts w:ascii="Arial" w:hAnsi="Arial" w:cs="Arial"/>
          <w:szCs w:val="22"/>
        </w:rPr>
        <w:t>regarding</w:t>
      </w:r>
      <w:r w:rsidR="00641FF8">
        <w:rPr>
          <w:rFonts w:ascii="Arial" w:hAnsi="Arial" w:cs="Arial"/>
          <w:szCs w:val="22"/>
        </w:rPr>
        <w:t xml:space="preserve"> the sponsored content</w:t>
      </w:r>
      <w:r w:rsidRPr="00827D53">
        <w:rPr>
          <w:rFonts w:ascii="Arial" w:hAnsi="Arial" w:cs="Arial"/>
          <w:szCs w:val="22"/>
        </w:rPr>
        <w:t xml:space="preserve">.  </w:t>
      </w:r>
    </w:p>
    <w:p w:rsidR="00827D53" w:rsidRPr="00C84DC6" w:rsidRDefault="00827D53"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506DE3" w:rsidRDefault="00BC5431" w:rsidP="00BC5431">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Pr>
          <w:rFonts w:ascii="Arial" w:hAnsi="Arial" w:cs="Arial"/>
          <w:szCs w:val="22"/>
        </w:rPr>
        <w:t>More than a quarter of the media budge</w:t>
      </w:r>
      <w:r w:rsidR="00506DE3">
        <w:rPr>
          <w:rFonts w:ascii="Arial" w:hAnsi="Arial" w:cs="Arial"/>
          <w:szCs w:val="22"/>
        </w:rPr>
        <w:t xml:space="preserve">t </w:t>
      </w:r>
      <w:r>
        <w:rPr>
          <w:rFonts w:ascii="Arial" w:hAnsi="Arial" w:cs="Arial"/>
          <w:szCs w:val="22"/>
        </w:rPr>
        <w:t>was spent o</w:t>
      </w:r>
      <w:r w:rsidRPr="00BC5431">
        <w:rPr>
          <w:rFonts w:ascii="Arial" w:hAnsi="Arial" w:cs="Arial"/>
          <w:szCs w:val="22"/>
        </w:rPr>
        <w:t xml:space="preserve">n 3,500,000 impressions delivered </w:t>
      </w:r>
      <w:r>
        <w:rPr>
          <w:rFonts w:ascii="Arial" w:hAnsi="Arial" w:cs="Arial"/>
          <w:szCs w:val="22"/>
        </w:rPr>
        <w:t>through</w:t>
      </w:r>
      <w:r w:rsidRPr="00BC5431">
        <w:rPr>
          <w:rFonts w:ascii="Arial" w:hAnsi="Arial" w:cs="Arial"/>
          <w:szCs w:val="22"/>
        </w:rPr>
        <w:t xml:space="preserve"> Pandora</w:t>
      </w:r>
      <w:r>
        <w:rPr>
          <w:rFonts w:ascii="Arial" w:hAnsi="Arial" w:cs="Arial"/>
          <w:szCs w:val="22"/>
        </w:rPr>
        <w:t xml:space="preserve"> internet radio</w:t>
      </w:r>
      <w:r w:rsidRPr="00BC5431">
        <w:rPr>
          <w:rFonts w:ascii="Arial" w:hAnsi="Arial" w:cs="Arial"/>
          <w:szCs w:val="22"/>
        </w:rPr>
        <w:t xml:space="preserve">’s unique geo-targeting and advertisement delivery system. </w:t>
      </w:r>
      <w:r w:rsidR="00FA67A7">
        <w:rPr>
          <w:rFonts w:ascii="Arial" w:hAnsi="Arial" w:cs="Arial"/>
          <w:szCs w:val="22"/>
        </w:rPr>
        <w:t>A</w:t>
      </w:r>
      <w:r w:rsidRPr="00BC5431">
        <w:rPr>
          <w:rFonts w:ascii="Arial" w:hAnsi="Arial" w:cs="Arial"/>
          <w:szCs w:val="22"/>
        </w:rPr>
        <w:t xml:space="preserve"> 30 </w:t>
      </w:r>
      <w:r w:rsidR="00FA67A7">
        <w:rPr>
          <w:rFonts w:ascii="Arial" w:hAnsi="Arial" w:cs="Arial"/>
          <w:szCs w:val="22"/>
        </w:rPr>
        <w:t xml:space="preserve">second </w:t>
      </w:r>
      <w:r w:rsidRPr="00BC5431">
        <w:rPr>
          <w:rFonts w:ascii="Arial" w:hAnsi="Arial" w:cs="Arial"/>
          <w:szCs w:val="22"/>
        </w:rPr>
        <w:t xml:space="preserve">radio spot ran concurrently </w:t>
      </w:r>
      <w:r w:rsidR="00506DE3">
        <w:rPr>
          <w:rFonts w:ascii="Arial" w:hAnsi="Arial" w:cs="Arial"/>
          <w:szCs w:val="22"/>
        </w:rPr>
        <w:t xml:space="preserve">on Pandora along </w:t>
      </w:r>
      <w:r w:rsidRPr="00BC5431">
        <w:rPr>
          <w:rFonts w:ascii="Arial" w:hAnsi="Arial" w:cs="Arial"/>
          <w:szCs w:val="22"/>
        </w:rPr>
        <w:t xml:space="preserve">with display advertisements. </w:t>
      </w:r>
      <w:r w:rsidRPr="00645EF2">
        <w:rPr>
          <w:rFonts w:ascii="Arial" w:hAnsi="Arial" w:cs="Arial"/>
          <w:szCs w:val="22"/>
        </w:rPr>
        <w:t xml:space="preserve">Unique promotional visuals were posted onto Facebook during the month of September and boosted for a more expansive audience.  A different </w:t>
      </w:r>
      <w:r w:rsidR="00506DE3">
        <w:rPr>
          <w:rFonts w:ascii="Arial" w:hAnsi="Arial" w:cs="Arial"/>
          <w:szCs w:val="22"/>
        </w:rPr>
        <w:t>post</w:t>
      </w:r>
      <w:r w:rsidRPr="00645EF2">
        <w:rPr>
          <w:rFonts w:ascii="Arial" w:hAnsi="Arial" w:cs="Arial"/>
          <w:szCs w:val="22"/>
        </w:rPr>
        <w:t xml:space="preserve"> was placed every few days. Collectively, the posts received 36,356 user engagements</w:t>
      </w:r>
      <w:r>
        <w:rPr>
          <w:rFonts w:ascii="Arial" w:hAnsi="Arial" w:cs="Arial"/>
          <w:szCs w:val="22"/>
        </w:rPr>
        <w:t xml:space="preserve">. </w:t>
      </w:r>
    </w:p>
    <w:p w:rsidR="00506DE3" w:rsidRDefault="00506DE3" w:rsidP="00BC5431">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C84DC6" w:rsidRPr="005F0323" w:rsidRDefault="00C84DC6" w:rsidP="00BC5431">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5F0323">
        <w:rPr>
          <w:rFonts w:ascii="Arial" w:hAnsi="Arial" w:cs="Arial"/>
          <w:szCs w:val="22"/>
        </w:rPr>
        <w:t>Bus signage was secured for Car Free Day</w:t>
      </w:r>
      <w:r w:rsidR="00FA67A7">
        <w:rPr>
          <w:rFonts w:ascii="Arial" w:hAnsi="Arial" w:cs="Arial"/>
          <w:szCs w:val="22"/>
        </w:rPr>
        <w:t>s</w:t>
      </w:r>
      <w:r w:rsidRPr="005F0323">
        <w:rPr>
          <w:rFonts w:ascii="Arial" w:hAnsi="Arial" w:cs="Arial"/>
          <w:szCs w:val="22"/>
        </w:rPr>
        <w:t xml:space="preserve"> from several jurisdictions; artwork was created reflecting the poster graphics and then printed, shipped, and installed at the various transit properties. </w:t>
      </w:r>
      <w:r w:rsidR="00BC5431" w:rsidRPr="00BC5431">
        <w:rPr>
          <w:rFonts w:ascii="Arial" w:hAnsi="Arial" w:cs="Arial"/>
          <w:szCs w:val="22"/>
        </w:rPr>
        <w:t xml:space="preserve">Interior </w:t>
      </w:r>
      <w:r w:rsidR="00BC5431">
        <w:rPr>
          <w:rFonts w:ascii="Arial" w:hAnsi="Arial" w:cs="Arial"/>
          <w:szCs w:val="22"/>
        </w:rPr>
        <w:t>b</w:t>
      </w:r>
      <w:r w:rsidR="00BC5431" w:rsidRPr="00BC5431">
        <w:rPr>
          <w:rFonts w:ascii="Arial" w:hAnsi="Arial" w:cs="Arial"/>
          <w:szCs w:val="22"/>
        </w:rPr>
        <w:t xml:space="preserve">us </w:t>
      </w:r>
      <w:r w:rsidR="00BC5431">
        <w:rPr>
          <w:rFonts w:ascii="Arial" w:hAnsi="Arial" w:cs="Arial"/>
          <w:szCs w:val="22"/>
        </w:rPr>
        <w:t>c</w:t>
      </w:r>
      <w:r w:rsidR="00BC5431" w:rsidRPr="00BC5431">
        <w:rPr>
          <w:rFonts w:ascii="Arial" w:hAnsi="Arial" w:cs="Arial"/>
          <w:szCs w:val="22"/>
        </w:rPr>
        <w:t>ards</w:t>
      </w:r>
      <w:r w:rsidR="00BC5431" w:rsidRPr="005F0323">
        <w:rPr>
          <w:rFonts w:ascii="Arial" w:hAnsi="Arial" w:cs="Arial"/>
          <w:szCs w:val="22"/>
        </w:rPr>
        <w:t xml:space="preserve"> </w:t>
      </w:r>
      <w:r w:rsidRPr="005F0323">
        <w:rPr>
          <w:rFonts w:ascii="Arial" w:hAnsi="Arial" w:cs="Arial"/>
          <w:szCs w:val="22"/>
        </w:rPr>
        <w:t xml:space="preserve">appeared on </w:t>
      </w:r>
      <w:r w:rsidR="00BC5431" w:rsidRPr="00BC5431">
        <w:rPr>
          <w:rFonts w:ascii="Arial" w:hAnsi="Arial" w:cs="Arial"/>
          <w:szCs w:val="22"/>
        </w:rPr>
        <w:t xml:space="preserve">Arlington </w:t>
      </w:r>
      <w:r w:rsidR="00CF72A8">
        <w:rPr>
          <w:rFonts w:ascii="Arial" w:hAnsi="Arial" w:cs="Arial"/>
          <w:szCs w:val="22"/>
        </w:rPr>
        <w:t xml:space="preserve">Transit busses </w:t>
      </w:r>
      <w:r w:rsidR="00BC5431">
        <w:rPr>
          <w:rFonts w:ascii="Arial" w:hAnsi="Arial" w:cs="Arial"/>
          <w:szCs w:val="22"/>
        </w:rPr>
        <w:t>and Metrobuses, b</w:t>
      </w:r>
      <w:r w:rsidR="00BC5431" w:rsidRPr="00BC5431">
        <w:rPr>
          <w:rFonts w:ascii="Arial" w:hAnsi="Arial" w:cs="Arial"/>
          <w:szCs w:val="22"/>
        </w:rPr>
        <w:t xml:space="preserve">us </w:t>
      </w:r>
      <w:r w:rsidR="00BC5431">
        <w:rPr>
          <w:rFonts w:ascii="Arial" w:hAnsi="Arial" w:cs="Arial"/>
          <w:szCs w:val="22"/>
        </w:rPr>
        <w:t>s</w:t>
      </w:r>
      <w:r w:rsidR="00BC5431" w:rsidRPr="00BC5431">
        <w:rPr>
          <w:rFonts w:ascii="Arial" w:hAnsi="Arial" w:cs="Arial"/>
          <w:szCs w:val="22"/>
        </w:rPr>
        <w:t xml:space="preserve">helters </w:t>
      </w:r>
      <w:r w:rsidR="00506DE3">
        <w:rPr>
          <w:rFonts w:ascii="Arial" w:hAnsi="Arial" w:cs="Arial"/>
          <w:szCs w:val="22"/>
        </w:rPr>
        <w:t xml:space="preserve">appeared </w:t>
      </w:r>
      <w:r w:rsidR="00BC5431">
        <w:rPr>
          <w:rFonts w:ascii="Arial" w:hAnsi="Arial" w:cs="Arial"/>
          <w:szCs w:val="22"/>
        </w:rPr>
        <w:t xml:space="preserve">in </w:t>
      </w:r>
      <w:r w:rsidR="00BC5431" w:rsidRPr="00BC5431">
        <w:rPr>
          <w:rFonts w:ascii="Arial" w:hAnsi="Arial" w:cs="Arial"/>
          <w:szCs w:val="22"/>
        </w:rPr>
        <w:t>Prince George’s County</w:t>
      </w:r>
      <w:r w:rsidR="00BC5431">
        <w:rPr>
          <w:rFonts w:ascii="Arial" w:hAnsi="Arial" w:cs="Arial"/>
          <w:szCs w:val="22"/>
        </w:rPr>
        <w:t xml:space="preserve">, and bus exteriors </w:t>
      </w:r>
      <w:r w:rsidR="00506DE3">
        <w:rPr>
          <w:rFonts w:ascii="Arial" w:hAnsi="Arial" w:cs="Arial"/>
          <w:szCs w:val="22"/>
        </w:rPr>
        <w:t xml:space="preserve">on </w:t>
      </w:r>
      <w:r w:rsidR="00BC5431" w:rsidRPr="00BC5431">
        <w:rPr>
          <w:rFonts w:ascii="Arial" w:hAnsi="Arial" w:cs="Arial"/>
          <w:szCs w:val="22"/>
        </w:rPr>
        <w:t xml:space="preserve">Fairfax County Connector </w:t>
      </w:r>
      <w:r w:rsidR="00BC5431">
        <w:rPr>
          <w:rFonts w:ascii="Arial" w:hAnsi="Arial" w:cs="Arial"/>
          <w:szCs w:val="22"/>
        </w:rPr>
        <w:t xml:space="preserve">and </w:t>
      </w:r>
      <w:r w:rsidR="00BC5431" w:rsidRPr="00BC5431">
        <w:rPr>
          <w:rFonts w:ascii="Arial" w:hAnsi="Arial" w:cs="Arial"/>
          <w:szCs w:val="22"/>
        </w:rPr>
        <w:t xml:space="preserve">Montgomery County </w:t>
      </w:r>
      <w:r w:rsidR="00BC5431">
        <w:rPr>
          <w:rFonts w:ascii="Arial" w:hAnsi="Arial" w:cs="Arial"/>
          <w:szCs w:val="22"/>
        </w:rPr>
        <w:t>Ride On.</w:t>
      </w:r>
    </w:p>
    <w:p w:rsidR="00C84DC6" w:rsidRP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B52EE0" w:rsidRPr="00542646" w:rsidRDefault="00B52EE0" w:rsidP="00B52EE0">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542646">
        <w:rPr>
          <w:rFonts w:ascii="Arial" w:hAnsi="Arial" w:cs="Arial"/>
          <w:szCs w:val="22"/>
        </w:rPr>
        <w:t xml:space="preserve">Outreach was conducted that included targeted press releases to raise awareness of the health benefits of going car free and the </w:t>
      </w:r>
      <w:r w:rsidR="00A352FE">
        <w:rPr>
          <w:rFonts w:ascii="Arial" w:hAnsi="Arial" w:cs="Arial"/>
          <w:szCs w:val="22"/>
        </w:rPr>
        <w:t xml:space="preserve">sponsor supported </w:t>
      </w:r>
      <w:r w:rsidRPr="00542646">
        <w:rPr>
          <w:rFonts w:ascii="Arial" w:hAnsi="Arial" w:cs="Arial"/>
          <w:szCs w:val="22"/>
        </w:rPr>
        <w:t>prize raffle. For the second consecutive year, Commuter Connections partnered with the American Lung Association to support the Car Free Day</w:t>
      </w:r>
      <w:r w:rsidR="00FA67A7">
        <w:rPr>
          <w:rFonts w:ascii="Arial" w:hAnsi="Arial" w:cs="Arial"/>
          <w:szCs w:val="22"/>
        </w:rPr>
        <w:t>s</w:t>
      </w:r>
      <w:r w:rsidRPr="00542646">
        <w:rPr>
          <w:rFonts w:ascii="Arial" w:hAnsi="Arial" w:cs="Arial"/>
          <w:szCs w:val="22"/>
        </w:rPr>
        <w:t xml:space="preserve"> initiative of improving the region’s air quality and health. The American Lung Association provided a quote for the Car Free Day</w:t>
      </w:r>
      <w:r w:rsidR="00FA67A7">
        <w:rPr>
          <w:rFonts w:ascii="Arial" w:hAnsi="Arial" w:cs="Arial"/>
          <w:szCs w:val="22"/>
        </w:rPr>
        <w:t>s</w:t>
      </w:r>
      <w:r w:rsidRPr="00542646">
        <w:rPr>
          <w:rFonts w:ascii="Arial" w:hAnsi="Arial" w:cs="Arial"/>
          <w:szCs w:val="22"/>
        </w:rPr>
        <w:t xml:space="preserve"> press release and shared Car Free Day</w:t>
      </w:r>
      <w:r w:rsidR="00FA67A7">
        <w:rPr>
          <w:rFonts w:ascii="Arial" w:hAnsi="Arial" w:cs="Arial"/>
          <w:szCs w:val="22"/>
        </w:rPr>
        <w:t>s</w:t>
      </w:r>
      <w:r w:rsidRPr="00542646">
        <w:rPr>
          <w:rFonts w:ascii="Arial" w:hAnsi="Arial" w:cs="Arial"/>
          <w:szCs w:val="22"/>
        </w:rPr>
        <w:t xml:space="preserve"> promotional posts and articles on their social media pages. </w:t>
      </w:r>
    </w:p>
    <w:p w:rsidR="00B52EE0" w:rsidRPr="00542646" w:rsidRDefault="00B52EE0" w:rsidP="00B52EE0">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B52EE0" w:rsidRDefault="00B52EE0" w:rsidP="00B52EE0">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542646">
        <w:rPr>
          <w:rFonts w:ascii="Arial" w:hAnsi="Arial" w:cs="Arial"/>
          <w:szCs w:val="22"/>
        </w:rPr>
        <w:t>A new partnership was established with the American Heart Association to amplify the Car Free Day message about health and air quality. In addition to providing a quote for the Car Free Day</w:t>
      </w:r>
      <w:r w:rsidR="00FA67A7">
        <w:rPr>
          <w:rFonts w:ascii="Arial" w:hAnsi="Arial" w:cs="Arial"/>
          <w:szCs w:val="22"/>
        </w:rPr>
        <w:t>s</w:t>
      </w:r>
      <w:r w:rsidRPr="00542646">
        <w:rPr>
          <w:rFonts w:ascii="Arial" w:hAnsi="Arial" w:cs="Arial"/>
          <w:szCs w:val="22"/>
        </w:rPr>
        <w:t xml:space="preserve"> press release, the American Heart Association distributed the release and information about Car Free Day</w:t>
      </w:r>
      <w:r w:rsidR="00FA67A7">
        <w:rPr>
          <w:rFonts w:ascii="Arial" w:hAnsi="Arial" w:cs="Arial"/>
          <w:szCs w:val="22"/>
        </w:rPr>
        <w:t>s</w:t>
      </w:r>
      <w:r w:rsidRPr="00542646">
        <w:rPr>
          <w:rFonts w:ascii="Arial" w:hAnsi="Arial" w:cs="Arial"/>
          <w:szCs w:val="22"/>
        </w:rPr>
        <w:t xml:space="preserve"> to its media list and stakeholders; posted a blog post about Car Free Day</w:t>
      </w:r>
      <w:r w:rsidR="00FA67A7">
        <w:rPr>
          <w:rFonts w:ascii="Arial" w:hAnsi="Arial" w:cs="Arial"/>
          <w:szCs w:val="22"/>
        </w:rPr>
        <w:t>s</w:t>
      </w:r>
      <w:r w:rsidRPr="00542646">
        <w:rPr>
          <w:rFonts w:ascii="Arial" w:hAnsi="Arial" w:cs="Arial"/>
          <w:szCs w:val="22"/>
        </w:rPr>
        <w:t>; and promoted the event and its materials through its social media accounts</w:t>
      </w:r>
      <w:r>
        <w:rPr>
          <w:rFonts w:ascii="Arial" w:hAnsi="Arial" w:cs="Arial"/>
          <w:szCs w:val="22"/>
        </w:rPr>
        <w:t>.</w:t>
      </w:r>
    </w:p>
    <w:p w:rsidR="00B52EE0" w:rsidRDefault="00B52EE0" w:rsidP="005F0323">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5F0323" w:rsidRPr="005F0323" w:rsidRDefault="005F0323" w:rsidP="005F0323">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5F0323">
        <w:rPr>
          <w:rFonts w:ascii="Arial" w:hAnsi="Arial" w:cs="Arial"/>
          <w:szCs w:val="22"/>
        </w:rPr>
        <w:t>The Capital Area Car Free College Campus Challenge was</w:t>
      </w:r>
      <w:r>
        <w:rPr>
          <w:rFonts w:ascii="Arial" w:hAnsi="Arial" w:cs="Arial"/>
          <w:szCs w:val="22"/>
        </w:rPr>
        <w:t xml:space="preserve"> </w:t>
      </w:r>
      <w:r w:rsidRPr="005F0323">
        <w:rPr>
          <w:rFonts w:ascii="Arial" w:hAnsi="Arial" w:cs="Arial"/>
          <w:szCs w:val="22"/>
        </w:rPr>
        <w:t>created as a friendly competition to generate awareness of and participation in Car Free Day</w:t>
      </w:r>
      <w:r w:rsidR="00FA67A7">
        <w:rPr>
          <w:rFonts w:ascii="Arial" w:hAnsi="Arial" w:cs="Arial"/>
          <w:szCs w:val="22"/>
        </w:rPr>
        <w:t>s</w:t>
      </w:r>
      <w:r w:rsidRPr="005F0323">
        <w:rPr>
          <w:rFonts w:ascii="Arial" w:hAnsi="Arial" w:cs="Arial"/>
          <w:szCs w:val="22"/>
        </w:rPr>
        <w:t xml:space="preserve"> on college </w:t>
      </w:r>
      <w:r w:rsidRPr="005F0323">
        <w:rPr>
          <w:rFonts w:ascii="Arial" w:hAnsi="Arial" w:cs="Arial"/>
          <w:szCs w:val="22"/>
        </w:rPr>
        <w:lastRenderedPageBreak/>
        <w:t xml:space="preserve">campuses throughout the region.  A promotional kit was distributed to higher learning institutions in partnership with the Consortium of Universities of the Washington Metropolitan Area. Over 250 pledges, </w:t>
      </w:r>
      <w:r>
        <w:rPr>
          <w:rFonts w:ascii="Arial" w:hAnsi="Arial" w:cs="Arial"/>
          <w:szCs w:val="22"/>
        </w:rPr>
        <w:t>nine</w:t>
      </w:r>
      <w:r w:rsidRPr="005F0323">
        <w:rPr>
          <w:rFonts w:ascii="Arial" w:hAnsi="Arial" w:cs="Arial"/>
          <w:szCs w:val="22"/>
        </w:rPr>
        <w:t xml:space="preserve"> percent of all Car Free Day</w:t>
      </w:r>
      <w:r w:rsidR="00FA67A7">
        <w:rPr>
          <w:rFonts w:ascii="Arial" w:hAnsi="Arial" w:cs="Arial"/>
          <w:szCs w:val="22"/>
        </w:rPr>
        <w:t>s</w:t>
      </w:r>
      <w:r w:rsidRPr="005F0323">
        <w:rPr>
          <w:rFonts w:ascii="Arial" w:hAnsi="Arial" w:cs="Arial"/>
          <w:szCs w:val="22"/>
        </w:rPr>
        <w:t xml:space="preserve"> pledges were </w:t>
      </w:r>
    </w:p>
    <w:p w:rsidR="00C84DC6" w:rsidRPr="005F0323" w:rsidRDefault="005F0323" w:rsidP="005F0323">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5F0323">
        <w:rPr>
          <w:rFonts w:ascii="Arial" w:hAnsi="Arial" w:cs="Arial"/>
          <w:szCs w:val="22"/>
        </w:rPr>
        <w:t>made through .</w:t>
      </w:r>
      <w:proofErr w:type="spellStart"/>
      <w:r w:rsidRPr="005F0323">
        <w:rPr>
          <w:rFonts w:ascii="Arial" w:hAnsi="Arial" w:cs="Arial"/>
          <w:szCs w:val="22"/>
        </w:rPr>
        <w:t>edu</w:t>
      </w:r>
      <w:proofErr w:type="spellEnd"/>
      <w:r w:rsidRPr="005F0323">
        <w:rPr>
          <w:rFonts w:ascii="Arial" w:hAnsi="Arial" w:cs="Arial"/>
          <w:szCs w:val="22"/>
        </w:rPr>
        <w:t xml:space="preserve"> email domains.</w:t>
      </w:r>
    </w:p>
    <w:p w:rsidR="005F0323" w:rsidRPr="00C84DC6" w:rsidRDefault="005F0323" w:rsidP="005F0323">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C84DC6" w:rsidRDefault="00D841A1"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D841A1">
        <w:rPr>
          <w:rFonts w:ascii="Arial" w:hAnsi="Arial" w:cs="Arial"/>
          <w:szCs w:val="22"/>
        </w:rPr>
        <w:t>Clean Air Partners promoted Car Free Day</w:t>
      </w:r>
      <w:r w:rsidR="00FA67A7">
        <w:rPr>
          <w:rFonts w:ascii="Arial" w:hAnsi="Arial" w:cs="Arial"/>
          <w:szCs w:val="22"/>
        </w:rPr>
        <w:t>s</w:t>
      </w:r>
      <w:r w:rsidRPr="00D841A1">
        <w:rPr>
          <w:rFonts w:ascii="Arial" w:hAnsi="Arial" w:cs="Arial"/>
          <w:szCs w:val="22"/>
        </w:rPr>
        <w:t xml:space="preserve"> through an emoji vote on Facebook. Users were asked to react via emoji to the corresponding alternate method of transportation they would use on Car Free Day</w:t>
      </w:r>
      <w:r w:rsidR="00FA67A7">
        <w:rPr>
          <w:rFonts w:ascii="Arial" w:hAnsi="Arial" w:cs="Arial"/>
          <w:szCs w:val="22"/>
        </w:rPr>
        <w:t>s</w:t>
      </w:r>
      <w:r w:rsidRPr="00D841A1">
        <w:rPr>
          <w:rFonts w:ascii="Arial" w:hAnsi="Arial" w:cs="Arial"/>
          <w:szCs w:val="22"/>
        </w:rPr>
        <w:t xml:space="preserve">. The post received 1,441 engagements including 1,270 reactions, 70 comments, and 101 shares.  </w:t>
      </w:r>
    </w:p>
    <w:p w:rsidR="00D841A1" w:rsidRPr="00C84DC6" w:rsidRDefault="00D841A1"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9B4923" w:rsidRDefault="00C84DC6" w:rsidP="00F8246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F82466">
        <w:rPr>
          <w:rFonts w:ascii="Arial" w:hAnsi="Arial" w:cs="Arial"/>
          <w:szCs w:val="22"/>
        </w:rPr>
        <w:t>Commuter Connections’ network members hosted numerous promotions to celebrate Car Free Day</w:t>
      </w:r>
      <w:r w:rsidR="00FA67A7">
        <w:rPr>
          <w:rFonts w:ascii="Arial" w:hAnsi="Arial" w:cs="Arial"/>
          <w:szCs w:val="22"/>
        </w:rPr>
        <w:t>s</w:t>
      </w:r>
      <w:r w:rsidRPr="00F82466">
        <w:rPr>
          <w:rFonts w:ascii="Arial" w:hAnsi="Arial" w:cs="Arial"/>
          <w:szCs w:val="22"/>
        </w:rPr>
        <w:t xml:space="preserve">. </w:t>
      </w:r>
      <w:r w:rsidR="00F82466" w:rsidRPr="00F82466">
        <w:rPr>
          <w:rFonts w:ascii="Arial" w:hAnsi="Arial" w:cs="Arial"/>
          <w:szCs w:val="22"/>
        </w:rPr>
        <w:t>Arlington</w:t>
      </w:r>
      <w:r w:rsidR="00F82466">
        <w:rPr>
          <w:rFonts w:ascii="Arial" w:hAnsi="Arial" w:cs="Arial"/>
          <w:szCs w:val="22"/>
        </w:rPr>
        <w:t xml:space="preserve">’s </w:t>
      </w:r>
      <w:r w:rsidR="00F82466" w:rsidRPr="00F82466">
        <w:rPr>
          <w:rFonts w:ascii="Arial" w:hAnsi="Arial" w:cs="Arial"/>
          <w:szCs w:val="22"/>
        </w:rPr>
        <w:t xml:space="preserve">Car Free Day </w:t>
      </w:r>
      <w:r w:rsidR="00F82466">
        <w:rPr>
          <w:rFonts w:ascii="Arial" w:hAnsi="Arial" w:cs="Arial"/>
          <w:szCs w:val="22"/>
        </w:rPr>
        <w:t>was</w:t>
      </w:r>
      <w:r w:rsidR="00F82466" w:rsidRPr="00F82466">
        <w:rPr>
          <w:rFonts w:ascii="Arial" w:hAnsi="Arial" w:cs="Arial"/>
          <w:szCs w:val="22"/>
        </w:rPr>
        <w:t xml:space="preserve"> </w:t>
      </w:r>
      <w:r w:rsidR="00F82466">
        <w:rPr>
          <w:rFonts w:ascii="Arial" w:hAnsi="Arial" w:cs="Arial"/>
          <w:szCs w:val="22"/>
        </w:rPr>
        <w:t>celebrated on</w:t>
      </w:r>
      <w:r w:rsidR="00F82466" w:rsidRPr="00F82466">
        <w:rPr>
          <w:rFonts w:ascii="Arial" w:hAnsi="Arial" w:cs="Arial"/>
          <w:szCs w:val="22"/>
        </w:rPr>
        <w:t xml:space="preserve"> Clarendon Day, </w:t>
      </w:r>
      <w:r w:rsidR="009B4923">
        <w:rPr>
          <w:rFonts w:ascii="Arial" w:hAnsi="Arial" w:cs="Arial"/>
          <w:szCs w:val="22"/>
        </w:rPr>
        <w:t xml:space="preserve">an </w:t>
      </w:r>
      <w:r w:rsidR="00F82466" w:rsidRPr="00F82466">
        <w:rPr>
          <w:rFonts w:ascii="Arial" w:hAnsi="Arial" w:cs="Arial"/>
          <w:szCs w:val="22"/>
        </w:rPr>
        <w:t>Arlington street festival on Saturday, September 22</w:t>
      </w:r>
      <w:r w:rsidR="00F82466">
        <w:rPr>
          <w:rFonts w:ascii="Arial" w:hAnsi="Arial" w:cs="Arial"/>
          <w:szCs w:val="22"/>
        </w:rPr>
        <w:t xml:space="preserve">. </w:t>
      </w:r>
      <w:r w:rsidR="00CF72A8">
        <w:rPr>
          <w:rFonts w:ascii="Arial" w:hAnsi="Arial" w:cs="Arial"/>
          <w:szCs w:val="22"/>
        </w:rPr>
        <w:t>The</w:t>
      </w:r>
      <w:r w:rsidR="00F82466" w:rsidRPr="00F82466">
        <w:rPr>
          <w:rFonts w:ascii="Arial" w:hAnsi="Arial" w:cs="Arial"/>
          <w:szCs w:val="22"/>
        </w:rPr>
        <w:t xml:space="preserve"> </w:t>
      </w:r>
      <w:proofErr w:type="spellStart"/>
      <w:r w:rsidR="00F82466" w:rsidRPr="00F82466">
        <w:rPr>
          <w:rFonts w:ascii="Arial" w:hAnsi="Arial" w:cs="Arial"/>
          <w:szCs w:val="22"/>
        </w:rPr>
        <w:t>NoMa</w:t>
      </w:r>
      <w:proofErr w:type="spellEnd"/>
      <w:r w:rsidR="00F82466" w:rsidRPr="00F82466">
        <w:rPr>
          <w:rFonts w:ascii="Arial" w:hAnsi="Arial" w:cs="Arial"/>
          <w:szCs w:val="22"/>
        </w:rPr>
        <w:t xml:space="preserve"> </w:t>
      </w:r>
      <w:r w:rsidR="00AF323B">
        <w:rPr>
          <w:rFonts w:ascii="Arial" w:hAnsi="Arial" w:cs="Arial"/>
          <w:szCs w:val="22"/>
        </w:rPr>
        <w:t xml:space="preserve">neighborhood </w:t>
      </w:r>
      <w:r w:rsidR="00CF72A8">
        <w:rPr>
          <w:rFonts w:ascii="Arial" w:hAnsi="Arial" w:cs="Arial"/>
          <w:szCs w:val="22"/>
        </w:rPr>
        <w:t xml:space="preserve">in Washington DC </w:t>
      </w:r>
      <w:r w:rsidR="00AF323B">
        <w:rPr>
          <w:rFonts w:ascii="Arial" w:hAnsi="Arial" w:cs="Arial"/>
          <w:szCs w:val="22"/>
        </w:rPr>
        <w:t xml:space="preserve">ran a contest to design </w:t>
      </w:r>
      <w:r w:rsidR="009B4923">
        <w:rPr>
          <w:rFonts w:ascii="Arial" w:hAnsi="Arial" w:cs="Arial"/>
          <w:szCs w:val="22"/>
        </w:rPr>
        <w:t>a</w:t>
      </w:r>
      <w:r w:rsidR="00F82466" w:rsidRPr="00F82466">
        <w:rPr>
          <w:rFonts w:ascii="Arial" w:hAnsi="Arial" w:cs="Arial"/>
          <w:szCs w:val="22"/>
        </w:rPr>
        <w:t xml:space="preserve"> curbside parking spot</w:t>
      </w:r>
      <w:r w:rsidR="009B4923">
        <w:rPr>
          <w:rFonts w:ascii="Arial" w:hAnsi="Arial" w:cs="Arial"/>
          <w:szCs w:val="22"/>
        </w:rPr>
        <w:t xml:space="preserve"> </w:t>
      </w:r>
      <w:r w:rsidR="00F82466" w:rsidRPr="00F82466">
        <w:rPr>
          <w:rFonts w:ascii="Arial" w:hAnsi="Arial" w:cs="Arial"/>
          <w:szCs w:val="22"/>
        </w:rPr>
        <w:t xml:space="preserve">into </w:t>
      </w:r>
      <w:r w:rsidR="00B3055F">
        <w:rPr>
          <w:rFonts w:ascii="Arial" w:hAnsi="Arial" w:cs="Arial"/>
          <w:szCs w:val="22"/>
        </w:rPr>
        <w:t xml:space="preserve">a </w:t>
      </w:r>
      <w:r w:rsidR="00F82466" w:rsidRPr="00F82466">
        <w:rPr>
          <w:rFonts w:ascii="Arial" w:hAnsi="Arial" w:cs="Arial"/>
          <w:szCs w:val="22"/>
        </w:rPr>
        <w:t>space meant for people</w:t>
      </w:r>
      <w:r w:rsidR="00AF323B">
        <w:rPr>
          <w:rFonts w:ascii="Arial" w:hAnsi="Arial" w:cs="Arial"/>
          <w:szCs w:val="22"/>
        </w:rPr>
        <w:t xml:space="preserve"> on </w:t>
      </w:r>
      <w:proofErr w:type="spellStart"/>
      <w:r w:rsidR="00AF323B">
        <w:rPr>
          <w:rFonts w:ascii="Arial" w:hAnsi="Arial" w:cs="Arial"/>
          <w:szCs w:val="22"/>
        </w:rPr>
        <w:t>PARKing</w:t>
      </w:r>
      <w:proofErr w:type="spellEnd"/>
      <w:r w:rsidR="00AF323B">
        <w:rPr>
          <w:rFonts w:ascii="Arial" w:hAnsi="Arial" w:cs="Arial"/>
          <w:szCs w:val="22"/>
        </w:rPr>
        <w:t xml:space="preserve"> Day</w:t>
      </w:r>
      <w:r w:rsidR="00AF323B" w:rsidRPr="00AF323B">
        <w:rPr>
          <w:rFonts w:ascii="Arial" w:hAnsi="Arial" w:cs="Arial"/>
          <w:szCs w:val="22"/>
        </w:rPr>
        <w:t xml:space="preserve"> </w:t>
      </w:r>
      <w:r w:rsidR="00AF323B" w:rsidRPr="00F82466">
        <w:rPr>
          <w:rFonts w:ascii="Arial" w:hAnsi="Arial" w:cs="Arial"/>
          <w:szCs w:val="22"/>
        </w:rPr>
        <w:t>September 21</w:t>
      </w:r>
      <w:r w:rsidR="00AF323B">
        <w:rPr>
          <w:rFonts w:ascii="Arial" w:hAnsi="Arial" w:cs="Arial"/>
          <w:szCs w:val="22"/>
        </w:rPr>
        <w:t xml:space="preserve">; the winner received </w:t>
      </w:r>
      <w:r w:rsidR="00AF323B" w:rsidRPr="00F82466">
        <w:rPr>
          <w:rFonts w:ascii="Arial" w:hAnsi="Arial" w:cs="Arial"/>
          <w:szCs w:val="22"/>
        </w:rPr>
        <w:t>$500</w:t>
      </w:r>
      <w:r w:rsidR="00AF323B">
        <w:rPr>
          <w:rFonts w:ascii="Arial" w:hAnsi="Arial" w:cs="Arial"/>
          <w:szCs w:val="22"/>
        </w:rPr>
        <w:t xml:space="preserve"> to make the</w:t>
      </w:r>
      <w:r w:rsidR="009B4923">
        <w:rPr>
          <w:rFonts w:ascii="Arial" w:hAnsi="Arial" w:cs="Arial"/>
          <w:szCs w:val="22"/>
        </w:rPr>
        <w:t>ir</w:t>
      </w:r>
      <w:r w:rsidR="00AF323B">
        <w:rPr>
          <w:rFonts w:ascii="Arial" w:hAnsi="Arial" w:cs="Arial"/>
          <w:szCs w:val="22"/>
        </w:rPr>
        <w:t xml:space="preserve"> plans become a </w:t>
      </w:r>
      <w:r w:rsidR="009B4923">
        <w:rPr>
          <w:rFonts w:ascii="Arial" w:hAnsi="Arial" w:cs="Arial"/>
          <w:szCs w:val="22"/>
        </w:rPr>
        <w:t xml:space="preserve">temporary </w:t>
      </w:r>
      <w:r w:rsidR="00AF323B">
        <w:rPr>
          <w:rFonts w:ascii="Arial" w:hAnsi="Arial" w:cs="Arial"/>
          <w:szCs w:val="22"/>
        </w:rPr>
        <w:t>reality.</w:t>
      </w:r>
      <w:r w:rsidR="00BC5431">
        <w:rPr>
          <w:rFonts w:ascii="Arial" w:hAnsi="Arial" w:cs="Arial"/>
          <w:szCs w:val="22"/>
        </w:rPr>
        <w:t xml:space="preserve"> </w:t>
      </w:r>
      <w:r w:rsidR="00F82466">
        <w:rPr>
          <w:rFonts w:ascii="Arial" w:hAnsi="Arial" w:cs="Arial"/>
          <w:szCs w:val="22"/>
        </w:rPr>
        <w:t xml:space="preserve">The </w:t>
      </w:r>
      <w:r w:rsidR="00F82466" w:rsidRPr="00F82466">
        <w:rPr>
          <w:rFonts w:ascii="Arial" w:hAnsi="Arial" w:cs="Arial"/>
          <w:szCs w:val="22"/>
        </w:rPr>
        <w:t xml:space="preserve">City of Fairfax </w:t>
      </w:r>
      <w:r w:rsidR="00F82466">
        <w:rPr>
          <w:rFonts w:ascii="Arial" w:hAnsi="Arial" w:cs="Arial"/>
          <w:szCs w:val="22"/>
        </w:rPr>
        <w:t>gave away a</w:t>
      </w:r>
      <w:r w:rsidR="00F82466" w:rsidRPr="00F82466">
        <w:rPr>
          <w:rFonts w:ascii="Arial" w:hAnsi="Arial" w:cs="Arial"/>
          <w:szCs w:val="22"/>
        </w:rPr>
        <w:t xml:space="preserve"> CUE Swag Bag, including a $50 SmarTrip card to a resident who t</w:t>
      </w:r>
      <w:r w:rsidR="00AF323B">
        <w:rPr>
          <w:rFonts w:ascii="Arial" w:hAnsi="Arial" w:cs="Arial"/>
          <w:szCs w:val="22"/>
        </w:rPr>
        <w:t>ook</w:t>
      </w:r>
      <w:r w:rsidR="00F82466" w:rsidRPr="00F82466">
        <w:rPr>
          <w:rFonts w:ascii="Arial" w:hAnsi="Arial" w:cs="Arial"/>
          <w:szCs w:val="22"/>
        </w:rPr>
        <w:t xml:space="preserve"> the 2018 Car Free Day</w:t>
      </w:r>
      <w:r w:rsidR="00FA67A7">
        <w:rPr>
          <w:rFonts w:ascii="Arial" w:hAnsi="Arial" w:cs="Arial"/>
          <w:szCs w:val="22"/>
        </w:rPr>
        <w:t>s</w:t>
      </w:r>
      <w:r w:rsidR="00F82466" w:rsidRPr="00F82466">
        <w:rPr>
          <w:rFonts w:ascii="Arial" w:hAnsi="Arial" w:cs="Arial"/>
          <w:szCs w:val="22"/>
        </w:rPr>
        <w:t xml:space="preserve"> pledge.</w:t>
      </w:r>
      <w:r w:rsidR="00F82466">
        <w:rPr>
          <w:rFonts w:ascii="Arial" w:hAnsi="Arial" w:cs="Arial"/>
          <w:szCs w:val="22"/>
        </w:rPr>
        <w:t xml:space="preserve"> </w:t>
      </w:r>
    </w:p>
    <w:p w:rsidR="009B4923" w:rsidRDefault="009B4923" w:rsidP="00F8246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C84DC6" w:rsidRDefault="00F82466" w:rsidP="00F8246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F82466">
        <w:rPr>
          <w:rFonts w:ascii="Arial" w:hAnsi="Arial" w:cs="Arial"/>
          <w:szCs w:val="22"/>
        </w:rPr>
        <w:t xml:space="preserve">TransIT Services of Frederick County </w:t>
      </w:r>
      <w:r>
        <w:rPr>
          <w:rFonts w:ascii="Arial" w:hAnsi="Arial" w:cs="Arial"/>
          <w:szCs w:val="22"/>
        </w:rPr>
        <w:t>gave free rides</w:t>
      </w:r>
      <w:r w:rsidRPr="00F82466">
        <w:rPr>
          <w:rFonts w:ascii="Arial" w:hAnsi="Arial" w:cs="Arial"/>
          <w:szCs w:val="22"/>
        </w:rPr>
        <w:t xml:space="preserve"> on </w:t>
      </w:r>
      <w:r w:rsidR="00873EBB">
        <w:rPr>
          <w:rFonts w:ascii="Arial" w:hAnsi="Arial" w:cs="Arial"/>
          <w:szCs w:val="22"/>
        </w:rPr>
        <w:t>c</w:t>
      </w:r>
      <w:r w:rsidRPr="00F82466">
        <w:rPr>
          <w:rFonts w:ascii="Arial" w:hAnsi="Arial" w:cs="Arial"/>
          <w:szCs w:val="22"/>
        </w:rPr>
        <w:t xml:space="preserve">onnectors and </w:t>
      </w:r>
      <w:r w:rsidR="00873EBB">
        <w:rPr>
          <w:rFonts w:ascii="Arial" w:hAnsi="Arial" w:cs="Arial"/>
          <w:szCs w:val="22"/>
        </w:rPr>
        <w:t>s</w:t>
      </w:r>
      <w:r w:rsidRPr="00F82466">
        <w:rPr>
          <w:rFonts w:ascii="Arial" w:hAnsi="Arial" w:cs="Arial"/>
          <w:szCs w:val="22"/>
        </w:rPr>
        <w:t xml:space="preserve">huttles </w:t>
      </w:r>
      <w:r>
        <w:rPr>
          <w:rFonts w:ascii="Arial" w:hAnsi="Arial" w:cs="Arial"/>
          <w:szCs w:val="22"/>
        </w:rPr>
        <w:t>on</w:t>
      </w:r>
      <w:r w:rsidRPr="00F82466">
        <w:rPr>
          <w:rFonts w:ascii="Arial" w:hAnsi="Arial" w:cs="Arial"/>
          <w:szCs w:val="22"/>
        </w:rPr>
        <w:t xml:space="preserve"> September 21.</w:t>
      </w:r>
      <w:r w:rsidR="00AF323B">
        <w:rPr>
          <w:rFonts w:ascii="Arial" w:hAnsi="Arial" w:cs="Arial"/>
          <w:szCs w:val="22"/>
        </w:rPr>
        <w:t xml:space="preserve"> The City of </w:t>
      </w:r>
      <w:r w:rsidRPr="00F82466">
        <w:rPr>
          <w:rFonts w:ascii="Arial" w:hAnsi="Arial" w:cs="Arial"/>
          <w:szCs w:val="22"/>
        </w:rPr>
        <w:t xml:space="preserve">Manassas City </w:t>
      </w:r>
      <w:r w:rsidR="00AF323B">
        <w:rPr>
          <w:rFonts w:ascii="Arial" w:hAnsi="Arial" w:cs="Arial"/>
          <w:szCs w:val="22"/>
        </w:rPr>
        <w:t xml:space="preserve">held an event at a </w:t>
      </w:r>
      <w:r w:rsidR="00873EBB" w:rsidRPr="00F82466">
        <w:rPr>
          <w:rFonts w:ascii="Arial" w:hAnsi="Arial" w:cs="Arial"/>
          <w:szCs w:val="22"/>
        </w:rPr>
        <w:t xml:space="preserve">Commuter Lot </w:t>
      </w:r>
      <w:r w:rsidR="00AF323B" w:rsidRPr="00F82466">
        <w:rPr>
          <w:rFonts w:ascii="Arial" w:hAnsi="Arial" w:cs="Arial"/>
          <w:szCs w:val="22"/>
        </w:rPr>
        <w:t xml:space="preserve">Farmer’s Market </w:t>
      </w:r>
      <w:r w:rsidR="00AF323B">
        <w:rPr>
          <w:rFonts w:ascii="Arial" w:hAnsi="Arial" w:cs="Arial"/>
          <w:szCs w:val="22"/>
        </w:rPr>
        <w:t>on</w:t>
      </w:r>
      <w:r w:rsidRPr="00F82466">
        <w:rPr>
          <w:rFonts w:ascii="Arial" w:hAnsi="Arial" w:cs="Arial"/>
          <w:szCs w:val="22"/>
        </w:rPr>
        <w:t xml:space="preserve"> September 22</w:t>
      </w:r>
      <w:r w:rsidR="00AF323B">
        <w:rPr>
          <w:rFonts w:ascii="Arial" w:hAnsi="Arial" w:cs="Arial"/>
          <w:szCs w:val="22"/>
        </w:rPr>
        <w:t>;</w:t>
      </w:r>
      <w:r w:rsidRPr="00F82466">
        <w:rPr>
          <w:rFonts w:ascii="Arial" w:hAnsi="Arial" w:cs="Arial"/>
          <w:szCs w:val="22"/>
        </w:rPr>
        <w:t xml:space="preserve"> bike </w:t>
      </w:r>
      <w:r w:rsidR="00AF323B">
        <w:rPr>
          <w:rFonts w:ascii="Arial" w:hAnsi="Arial" w:cs="Arial"/>
          <w:szCs w:val="22"/>
        </w:rPr>
        <w:t xml:space="preserve">and walking tours were given. Prizes were offered to residents and </w:t>
      </w:r>
      <w:proofErr w:type="spellStart"/>
      <w:r w:rsidRPr="00F82466">
        <w:rPr>
          <w:rFonts w:ascii="Arial" w:hAnsi="Arial" w:cs="Arial"/>
          <w:szCs w:val="22"/>
        </w:rPr>
        <w:t>Omni</w:t>
      </w:r>
      <w:r w:rsidR="00CF72A8">
        <w:rPr>
          <w:rFonts w:ascii="Arial" w:hAnsi="Arial" w:cs="Arial"/>
          <w:szCs w:val="22"/>
        </w:rPr>
        <w:t>R</w:t>
      </w:r>
      <w:r w:rsidRPr="00F82466">
        <w:rPr>
          <w:rFonts w:ascii="Arial" w:hAnsi="Arial" w:cs="Arial"/>
          <w:szCs w:val="22"/>
        </w:rPr>
        <w:t>ide</w:t>
      </w:r>
      <w:proofErr w:type="spellEnd"/>
      <w:r w:rsidRPr="00F82466">
        <w:rPr>
          <w:rFonts w:ascii="Arial" w:hAnsi="Arial" w:cs="Arial"/>
          <w:szCs w:val="22"/>
        </w:rPr>
        <w:t xml:space="preserve"> showcase</w:t>
      </w:r>
      <w:r w:rsidR="00AF323B">
        <w:rPr>
          <w:rFonts w:ascii="Arial" w:hAnsi="Arial" w:cs="Arial"/>
          <w:szCs w:val="22"/>
        </w:rPr>
        <w:t>d</w:t>
      </w:r>
      <w:r w:rsidRPr="00F82466">
        <w:rPr>
          <w:rFonts w:ascii="Arial" w:hAnsi="Arial" w:cs="Arial"/>
          <w:szCs w:val="22"/>
        </w:rPr>
        <w:t xml:space="preserve"> their I-66 Express Lanes wrapped bus.</w:t>
      </w:r>
      <w:r w:rsidR="000D16CD">
        <w:rPr>
          <w:rFonts w:ascii="Arial" w:hAnsi="Arial" w:cs="Arial"/>
          <w:szCs w:val="22"/>
        </w:rPr>
        <w:t xml:space="preserve"> </w:t>
      </w:r>
      <w:r w:rsidRPr="00F82466">
        <w:rPr>
          <w:rFonts w:ascii="Arial" w:hAnsi="Arial" w:cs="Arial"/>
          <w:szCs w:val="22"/>
        </w:rPr>
        <w:t xml:space="preserve">Montgomery County Commuter Services </w:t>
      </w:r>
      <w:r w:rsidR="006A3B94">
        <w:rPr>
          <w:rFonts w:ascii="Arial" w:hAnsi="Arial" w:cs="Arial"/>
          <w:szCs w:val="22"/>
        </w:rPr>
        <w:t>offered f</w:t>
      </w:r>
      <w:r w:rsidRPr="00F82466">
        <w:rPr>
          <w:rFonts w:ascii="Arial" w:hAnsi="Arial" w:cs="Arial"/>
          <w:szCs w:val="22"/>
        </w:rPr>
        <w:t xml:space="preserve">ree Ride </w:t>
      </w:r>
      <w:proofErr w:type="gramStart"/>
      <w:r w:rsidRPr="00F82466">
        <w:rPr>
          <w:rFonts w:ascii="Arial" w:hAnsi="Arial" w:cs="Arial"/>
          <w:szCs w:val="22"/>
        </w:rPr>
        <w:t>On</w:t>
      </w:r>
      <w:proofErr w:type="gramEnd"/>
      <w:r w:rsidRPr="00F82466">
        <w:rPr>
          <w:rFonts w:ascii="Arial" w:hAnsi="Arial" w:cs="Arial"/>
          <w:szCs w:val="22"/>
        </w:rPr>
        <w:t xml:space="preserve"> </w:t>
      </w:r>
      <w:proofErr w:type="spellStart"/>
      <w:r w:rsidRPr="00F82466">
        <w:rPr>
          <w:rFonts w:ascii="Arial" w:hAnsi="Arial" w:cs="Arial"/>
          <w:szCs w:val="22"/>
        </w:rPr>
        <w:t>ExtRa</w:t>
      </w:r>
      <w:proofErr w:type="spellEnd"/>
      <w:r w:rsidRPr="00F82466">
        <w:rPr>
          <w:rFonts w:ascii="Arial" w:hAnsi="Arial" w:cs="Arial"/>
          <w:szCs w:val="22"/>
        </w:rPr>
        <w:t xml:space="preserve"> Bus Service from Shady Grove Metro to Black Hill Regional Park, with stops at Germantown Transit Center and Clarksburg Premium Outlets</w:t>
      </w:r>
      <w:r w:rsidR="006A3B94">
        <w:rPr>
          <w:rFonts w:ascii="Arial" w:hAnsi="Arial" w:cs="Arial"/>
          <w:szCs w:val="22"/>
        </w:rPr>
        <w:t xml:space="preserve"> on </w:t>
      </w:r>
      <w:r w:rsidR="006A3B94" w:rsidRPr="00F82466">
        <w:rPr>
          <w:rFonts w:ascii="Arial" w:hAnsi="Arial" w:cs="Arial"/>
          <w:szCs w:val="22"/>
        </w:rPr>
        <w:t>September 22</w:t>
      </w:r>
      <w:r w:rsidR="006A3B94">
        <w:rPr>
          <w:rFonts w:ascii="Arial" w:hAnsi="Arial" w:cs="Arial"/>
          <w:szCs w:val="22"/>
        </w:rPr>
        <w:t xml:space="preserve">.  </w:t>
      </w:r>
      <w:r w:rsidR="00873EBB">
        <w:rPr>
          <w:rFonts w:ascii="Arial" w:hAnsi="Arial" w:cs="Arial"/>
          <w:szCs w:val="22"/>
        </w:rPr>
        <w:t xml:space="preserve">Lastly, the Tri-County Council for </w:t>
      </w:r>
      <w:r w:rsidRPr="00F82466">
        <w:rPr>
          <w:rFonts w:ascii="Arial" w:hAnsi="Arial" w:cs="Arial"/>
          <w:szCs w:val="22"/>
        </w:rPr>
        <w:t xml:space="preserve">Southern Maryland </w:t>
      </w:r>
      <w:r w:rsidR="00873EBB">
        <w:rPr>
          <w:rFonts w:ascii="Arial" w:hAnsi="Arial" w:cs="Arial"/>
          <w:szCs w:val="22"/>
        </w:rPr>
        <w:t>was at the</w:t>
      </w:r>
      <w:r w:rsidRPr="00F82466">
        <w:rPr>
          <w:rFonts w:ascii="Arial" w:hAnsi="Arial" w:cs="Arial"/>
          <w:szCs w:val="22"/>
        </w:rPr>
        <w:t xml:space="preserve"> </w:t>
      </w:r>
      <w:r w:rsidR="00873EBB" w:rsidRPr="00F82466">
        <w:rPr>
          <w:rFonts w:ascii="Arial" w:hAnsi="Arial" w:cs="Arial"/>
          <w:szCs w:val="22"/>
        </w:rPr>
        <w:t xml:space="preserve">North Beach </w:t>
      </w:r>
      <w:r w:rsidRPr="00F82466">
        <w:rPr>
          <w:rFonts w:ascii="Arial" w:hAnsi="Arial" w:cs="Arial"/>
          <w:szCs w:val="22"/>
        </w:rPr>
        <w:t xml:space="preserve">Farmer’s Market </w:t>
      </w:r>
      <w:r w:rsidR="00873EBB">
        <w:rPr>
          <w:rFonts w:ascii="Arial" w:hAnsi="Arial" w:cs="Arial"/>
          <w:szCs w:val="22"/>
        </w:rPr>
        <w:t xml:space="preserve">on </w:t>
      </w:r>
      <w:r w:rsidRPr="00F82466">
        <w:rPr>
          <w:rFonts w:ascii="Arial" w:hAnsi="Arial" w:cs="Arial"/>
          <w:szCs w:val="22"/>
        </w:rPr>
        <w:t>Friday, September 21</w:t>
      </w:r>
      <w:r w:rsidR="00873EBB">
        <w:rPr>
          <w:rFonts w:ascii="Arial" w:hAnsi="Arial" w:cs="Arial"/>
          <w:szCs w:val="22"/>
        </w:rPr>
        <w:t xml:space="preserve"> with </w:t>
      </w:r>
      <w:r w:rsidRPr="00F82466">
        <w:rPr>
          <w:rFonts w:ascii="Arial" w:hAnsi="Arial" w:cs="Arial"/>
          <w:szCs w:val="22"/>
        </w:rPr>
        <w:t>free giveaways.</w:t>
      </w:r>
    </w:p>
    <w:p w:rsidR="00175B70" w:rsidRPr="00F82466" w:rsidRDefault="00175B70" w:rsidP="00F8246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p>
    <w:p w:rsidR="00C84DC6" w:rsidRPr="007F2261" w:rsidRDefault="00C84DC6" w:rsidP="007F2261">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7F2261">
        <w:rPr>
          <w:rFonts w:ascii="Arial" w:hAnsi="Arial" w:cs="Arial"/>
          <w:szCs w:val="22"/>
        </w:rPr>
        <w:t xml:space="preserve">Donated </w:t>
      </w:r>
      <w:r w:rsidR="00873EBB">
        <w:rPr>
          <w:rFonts w:ascii="Arial" w:hAnsi="Arial" w:cs="Arial"/>
          <w:szCs w:val="22"/>
        </w:rPr>
        <w:t xml:space="preserve">raffle </w:t>
      </w:r>
      <w:r w:rsidRPr="007F2261">
        <w:rPr>
          <w:rFonts w:ascii="Arial" w:hAnsi="Arial" w:cs="Arial"/>
          <w:szCs w:val="22"/>
        </w:rPr>
        <w:t xml:space="preserve">prizes were offered as incentives to people taking the pledge to go car free or car-lite. </w:t>
      </w:r>
      <w:r w:rsidR="00873EBB">
        <w:rPr>
          <w:rFonts w:ascii="Arial" w:hAnsi="Arial" w:cs="Arial"/>
          <w:szCs w:val="22"/>
        </w:rPr>
        <w:t>B</w:t>
      </w:r>
      <w:r w:rsidRPr="007F2261">
        <w:rPr>
          <w:rFonts w:ascii="Arial" w:hAnsi="Arial" w:cs="Arial"/>
          <w:szCs w:val="22"/>
        </w:rPr>
        <w:t xml:space="preserve">usinesses and organizations that donated goods or services gained exposure and were associated with a cause that contributed to the betterment of the region’s </w:t>
      </w:r>
      <w:r w:rsidR="007F2261">
        <w:rPr>
          <w:rFonts w:ascii="Arial" w:hAnsi="Arial" w:cs="Arial"/>
          <w:szCs w:val="22"/>
        </w:rPr>
        <w:t>mobility</w:t>
      </w:r>
      <w:r w:rsidRPr="007F2261">
        <w:rPr>
          <w:rFonts w:ascii="Arial" w:hAnsi="Arial" w:cs="Arial"/>
          <w:szCs w:val="22"/>
        </w:rPr>
        <w:t xml:space="preserve"> and air quality. </w:t>
      </w:r>
      <w:r w:rsidR="007F2261" w:rsidRPr="007F2261">
        <w:rPr>
          <w:rFonts w:ascii="Arial" w:hAnsi="Arial" w:cs="Arial"/>
          <w:szCs w:val="22"/>
        </w:rPr>
        <w:t xml:space="preserve">Sponsors were recognized on the event web site, social media, and a press release. </w:t>
      </w:r>
      <w:r w:rsidRPr="007F2261">
        <w:rPr>
          <w:rFonts w:ascii="Arial" w:hAnsi="Arial" w:cs="Arial"/>
          <w:szCs w:val="22"/>
        </w:rPr>
        <w:t xml:space="preserve">Sponsors included </w:t>
      </w:r>
      <w:r w:rsidR="007F2261" w:rsidRPr="007F2261">
        <w:rPr>
          <w:rFonts w:ascii="Arial" w:hAnsi="Arial" w:cs="Arial"/>
          <w:szCs w:val="22"/>
        </w:rPr>
        <w:t>Capital Bikeshare</w:t>
      </w:r>
      <w:r w:rsidR="007F2261">
        <w:rPr>
          <w:rFonts w:ascii="Arial" w:hAnsi="Arial" w:cs="Arial"/>
          <w:szCs w:val="22"/>
        </w:rPr>
        <w:t xml:space="preserve">, </w:t>
      </w:r>
      <w:r w:rsidR="007F2261" w:rsidRPr="007F2261">
        <w:rPr>
          <w:rFonts w:ascii="Arial" w:hAnsi="Arial" w:cs="Arial"/>
          <w:szCs w:val="22"/>
        </w:rPr>
        <w:t>Cultural Tourism DC</w:t>
      </w:r>
      <w:r w:rsidR="007F2261">
        <w:rPr>
          <w:rFonts w:ascii="Arial" w:hAnsi="Arial" w:cs="Arial"/>
          <w:szCs w:val="22"/>
        </w:rPr>
        <w:t>, District Taco,</w:t>
      </w:r>
      <w:r w:rsidR="007F2261" w:rsidRPr="007F2261">
        <w:rPr>
          <w:rFonts w:ascii="Arial" w:hAnsi="Arial" w:cs="Arial"/>
          <w:szCs w:val="22"/>
        </w:rPr>
        <w:t xml:space="preserve"> East Coast Greenway Alliance</w:t>
      </w:r>
      <w:r w:rsidR="007F2261">
        <w:rPr>
          <w:rFonts w:ascii="Arial" w:hAnsi="Arial" w:cs="Arial"/>
          <w:szCs w:val="22"/>
        </w:rPr>
        <w:t>,</w:t>
      </w:r>
      <w:r w:rsidR="007F2261" w:rsidRPr="007F2261">
        <w:rPr>
          <w:rFonts w:ascii="Arial" w:hAnsi="Arial" w:cs="Arial"/>
          <w:szCs w:val="22"/>
        </w:rPr>
        <w:t xml:space="preserve"> Giant Food</w:t>
      </w:r>
      <w:r w:rsidR="007F2261">
        <w:rPr>
          <w:rFonts w:ascii="Arial" w:hAnsi="Arial" w:cs="Arial"/>
          <w:szCs w:val="22"/>
        </w:rPr>
        <w:t>,</w:t>
      </w:r>
      <w:r w:rsidR="007F2261" w:rsidRPr="007F2261">
        <w:rPr>
          <w:rFonts w:ascii="Arial" w:hAnsi="Arial" w:cs="Arial"/>
          <w:szCs w:val="22"/>
        </w:rPr>
        <w:t xml:space="preserve"> KIND Healthy Snacks</w:t>
      </w:r>
      <w:r w:rsidR="007F2261">
        <w:rPr>
          <w:rFonts w:ascii="Arial" w:hAnsi="Arial" w:cs="Arial"/>
          <w:szCs w:val="22"/>
        </w:rPr>
        <w:t xml:space="preserve">, </w:t>
      </w:r>
      <w:r w:rsidR="007F2261" w:rsidRPr="007F2261">
        <w:rPr>
          <w:rFonts w:ascii="Arial" w:hAnsi="Arial" w:cs="Arial"/>
          <w:szCs w:val="22"/>
        </w:rPr>
        <w:t>Tri-County Council for Southern Maryland</w:t>
      </w:r>
      <w:r w:rsidR="007F2261">
        <w:rPr>
          <w:rFonts w:ascii="Arial" w:hAnsi="Arial" w:cs="Arial"/>
          <w:szCs w:val="22"/>
        </w:rPr>
        <w:t xml:space="preserve">, </w:t>
      </w:r>
      <w:r w:rsidR="007F2261" w:rsidRPr="007F2261">
        <w:rPr>
          <w:rFonts w:ascii="Arial" w:hAnsi="Arial" w:cs="Arial"/>
          <w:szCs w:val="22"/>
        </w:rPr>
        <w:t>VR</w:t>
      </w:r>
      <w:r w:rsidR="007F2261">
        <w:rPr>
          <w:rFonts w:ascii="Arial" w:hAnsi="Arial" w:cs="Arial"/>
          <w:szCs w:val="22"/>
        </w:rPr>
        <w:t xml:space="preserve">E, </w:t>
      </w:r>
      <w:r w:rsidR="007F2261" w:rsidRPr="007F2261">
        <w:rPr>
          <w:rFonts w:ascii="Arial" w:hAnsi="Arial" w:cs="Arial"/>
          <w:szCs w:val="22"/>
        </w:rPr>
        <w:t>Washington Area Bicyclist Association</w:t>
      </w:r>
      <w:r w:rsidR="007F2261">
        <w:rPr>
          <w:rFonts w:ascii="Arial" w:hAnsi="Arial" w:cs="Arial"/>
          <w:szCs w:val="22"/>
        </w:rPr>
        <w:t>,</w:t>
      </w:r>
      <w:r w:rsidR="007F2261" w:rsidRPr="007F2261">
        <w:rPr>
          <w:rFonts w:ascii="Arial" w:hAnsi="Arial" w:cs="Arial"/>
          <w:szCs w:val="22"/>
        </w:rPr>
        <w:t xml:space="preserve"> </w:t>
      </w:r>
      <w:r w:rsidR="007F2261">
        <w:rPr>
          <w:rFonts w:ascii="Arial" w:hAnsi="Arial" w:cs="Arial"/>
          <w:szCs w:val="22"/>
        </w:rPr>
        <w:t xml:space="preserve">and </w:t>
      </w:r>
      <w:r w:rsidR="00873EBB">
        <w:rPr>
          <w:rFonts w:ascii="Arial" w:hAnsi="Arial" w:cs="Arial"/>
          <w:szCs w:val="22"/>
        </w:rPr>
        <w:t xml:space="preserve">the </w:t>
      </w:r>
      <w:r w:rsidR="007F2261" w:rsidRPr="007F2261">
        <w:rPr>
          <w:rFonts w:ascii="Arial" w:hAnsi="Arial" w:cs="Arial"/>
          <w:szCs w:val="22"/>
        </w:rPr>
        <w:t>Washington Metropolitan Area Transit Authority.</w:t>
      </w:r>
      <w:r w:rsidR="00CB1782">
        <w:rPr>
          <w:rFonts w:ascii="Arial" w:hAnsi="Arial" w:cs="Arial"/>
          <w:szCs w:val="22"/>
        </w:rPr>
        <w:t xml:space="preserve"> </w:t>
      </w:r>
      <w:r w:rsidR="00CB1782" w:rsidRPr="00CB1782">
        <w:rPr>
          <w:rFonts w:ascii="Arial" w:hAnsi="Arial" w:cs="Arial"/>
          <w:szCs w:val="22"/>
        </w:rPr>
        <w:t xml:space="preserve">District Taco provided </w:t>
      </w:r>
      <w:r w:rsidR="00873EBB" w:rsidRPr="00CB1782">
        <w:rPr>
          <w:rFonts w:ascii="Arial" w:hAnsi="Arial" w:cs="Arial"/>
          <w:szCs w:val="22"/>
        </w:rPr>
        <w:t xml:space="preserve">a promo code </w:t>
      </w:r>
      <w:r w:rsidR="00873EBB">
        <w:rPr>
          <w:rFonts w:ascii="Arial" w:hAnsi="Arial" w:cs="Arial"/>
          <w:szCs w:val="22"/>
        </w:rPr>
        <w:t>to those</w:t>
      </w:r>
      <w:r w:rsidR="00CB1782" w:rsidRPr="00CB1782">
        <w:rPr>
          <w:rFonts w:ascii="Arial" w:hAnsi="Arial" w:cs="Arial"/>
          <w:szCs w:val="22"/>
        </w:rPr>
        <w:t xml:space="preserve"> who took the Car Free Day</w:t>
      </w:r>
      <w:r w:rsidR="00FA67A7">
        <w:rPr>
          <w:rFonts w:ascii="Arial" w:hAnsi="Arial" w:cs="Arial"/>
          <w:szCs w:val="22"/>
        </w:rPr>
        <w:t>s</w:t>
      </w:r>
      <w:r w:rsidR="00CB1782" w:rsidRPr="00CB1782">
        <w:rPr>
          <w:rFonts w:ascii="Arial" w:hAnsi="Arial" w:cs="Arial"/>
          <w:szCs w:val="22"/>
        </w:rPr>
        <w:t xml:space="preserve"> </w:t>
      </w:r>
      <w:r w:rsidR="00873EBB">
        <w:rPr>
          <w:rFonts w:ascii="Arial" w:hAnsi="Arial" w:cs="Arial"/>
          <w:szCs w:val="22"/>
        </w:rPr>
        <w:t>p</w:t>
      </w:r>
      <w:r w:rsidR="00CB1782" w:rsidRPr="00CB1782">
        <w:rPr>
          <w:rFonts w:ascii="Arial" w:hAnsi="Arial" w:cs="Arial"/>
          <w:szCs w:val="22"/>
        </w:rPr>
        <w:t>ledge</w:t>
      </w:r>
      <w:r w:rsidR="00873EBB">
        <w:rPr>
          <w:rFonts w:ascii="Arial" w:hAnsi="Arial" w:cs="Arial"/>
          <w:szCs w:val="22"/>
        </w:rPr>
        <w:t>, good for</w:t>
      </w:r>
      <w:r w:rsidR="00CB1782" w:rsidRPr="00CB1782">
        <w:rPr>
          <w:rFonts w:ascii="Arial" w:hAnsi="Arial" w:cs="Arial"/>
          <w:szCs w:val="22"/>
        </w:rPr>
        <w:t xml:space="preserve"> $3 OFF online orders of $10 or more. The promotion was valid through October 22, 2018 at all DC, Maryland, and Virginia locations.</w:t>
      </w:r>
    </w:p>
    <w:p w:rsidR="007F2261" w:rsidRDefault="007F2261"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C84DC6" w:rsidRPr="008C54AB" w:rsidRDefault="008C54AB"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8C54AB">
        <w:rPr>
          <w:rFonts w:ascii="Arial" w:hAnsi="Arial" w:cs="Arial"/>
          <w:szCs w:val="22"/>
        </w:rPr>
        <w:t xml:space="preserve">A total of 2,770 people took the Car Free Day pledge in 2018.  Participants were asked to select the mode they used for the greatest distance of travel during Car Free Days.  </w:t>
      </w:r>
      <w:r w:rsidRPr="008C54AB">
        <w:rPr>
          <w:rFonts w:ascii="Arial" w:hAnsi="Arial" w:cs="Arial"/>
          <w:szCs w:val="22"/>
        </w:rPr>
        <w:lastRenderedPageBreak/>
        <w:t>The breakdown by mode was as follows: Bike 27 percent, Rail 26 percent, Bus 21 percent, Walk</w:t>
      </w:r>
      <w:r>
        <w:rPr>
          <w:rFonts w:ascii="Arial" w:hAnsi="Arial" w:cs="Arial"/>
          <w:szCs w:val="22"/>
        </w:rPr>
        <w:t>/Run</w:t>
      </w:r>
      <w:r w:rsidRPr="008C54AB">
        <w:rPr>
          <w:rFonts w:ascii="Arial" w:hAnsi="Arial" w:cs="Arial"/>
          <w:szCs w:val="22"/>
        </w:rPr>
        <w:t xml:space="preserve"> 10 percent, Pool 8 percent</w:t>
      </w:r>
      <w:r w:rsidR="000C3FD2">
        <w:rPr>
          <w:rFonts w:ascii="Arial" w:hAnsi="Arial" w:cs="Arial"/>
          <w:szCs w:val="22"/>
        </w:rPr>
        <w:t>, and Telework 8 percent</w:t>
      </w:r>
      <w:r w:rsidRPr="008C54AB">
        <w:rPr>
          <w:rFonts w:ascii="Arial" w:hAnsi="Arial" w:cs="Arial"/>
          <w:szCs w:val="22"/>
        </w:rPr>
        <w:t>.</w:t>
      </w:r>
      <w:r>
        <w:rPr>
          <w:rFonts w:ascii="Arial" w:hAnsi="Arial" w:cs="Arial"/>
          <w:szCs w:val="22"/>
        </w:rPr>
        <w:t xml:space="preserve"> </w:t>
      </w:r>
      <w:r w:rsidRPr="008C54AB">
        <w:rPr>
          <w:rFonts w:ascii="Arial" w:hAnsi="Arial" w:cs="Arial"/>
          <w:szCs w:val="22"/>
        </w:rPr>
        <w:t>The total mileage saved or reduced on Car Free Day</w:t>
      </w:r>
      <w:r w:rsidR="00FA67A7">
        <w:rPr>
          <w:rFonts w:ascii="Arial" w:hAnsi="Arial" w:cs="Arial"/>
          <w:szCs w:val="22"/>
        </w:rPr>
        <w:t>s</w:t>
      </w:r>
      <w:r w:rsidRPr="008C54AB">
        <w:rPr>
          <w:rFonts w:ascii="Arial" w:hAnsi="Arial" w:cs="Arial"/>
          <w:szCs w:val="22"/>
        </w:rPr>
        <w:t xml:space="preserve"> was 87,947 miles. Those who self-identified as normally SOV drivers made up 43 percent of the pledges, and 45,734 of the vehicle miles reduced.</w:t>
      </w:r>
    </w:p>
    <w:p w:rsidR="00C84DC6" w:rsidRP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color w:val="FF0000"/>
          <w:szCs w:val="22"/>
        </w:rPr>
      </w:pPr>
    </w:p>
    <w:p w:rsidR="00C84DC6" w:rsidRPr="00C84DC6" w:rsidRDefault="00C84DC6" w:rsidP="00C84DC6">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C84DC6">
        <w:rPr>
          <w:rFonts w:ascii="Arial" w:hAnsi="Arial" w:cs="Arial"/>
          <w:szCs w:val="22"/>
        </w:rPr>
        <w:t>The Committee was asked to provide edits to the Car Free Day</w:t>
      </w:r>
      <w:r w:rsidR="00FA67A7">
        <w:rPr>
          <w:rFonts w:ascii="Arial" w:hAnsi="Arial" w:cs="Arial"/>
          <w:szCs w:val="22"/>
        </w:rPr>
        <w:t>s</w:t>
      </w:r>
      <w:r w:rsidRPr="00C84DC6">
        <w:rPr>
          <w:rFonts w:ascii="Arial" w:hAnsi="Arial" w:cs="Arial"/>
          <w:szCs w:val="22"/>
        </w:rPr>
        <w:t xml:space="preserve"> 2018 </w:t>
      </w:r>
      <w:r w:rsidR="00873EBB">
        <w:rPr>
          <w:rFonts w:ascii="Arial" w:hAnsi="Arial" w:cs="Arial"/>
          <w:szCs w:val="22"/>
        </w:rPr>
        <w:t xml:space="preserve">draft </w:t>
      </w:r>
      <w:r w:rsidRPr="00C84DC6">
        <w:rPr>
          <w:rFonts w:ascii="Arial" w:hAnsi="Arial" w:cs="Arial"/>
          <w:szCs w:val="22"/>
        </w:rPr>
        <w:t xml:space="preserve">event </w:t>
      </w:r>
      <w:r w:rsidR="00873EBB">
        <w:rPr>
          <w:rFonts w:ascii="Arial" w:hAnsi="Arial" w:cs="Arial"/>
          <w:szCs w:val="22"/>
        </w:rPr>
        <w:t>report</w:t>
      </w:r>
      <w:r w:rsidRPr="00C84DC6">
        <w:rPr>
          <w:rFonts w:ascii="Arial" w:hAnsi="Arial" w:cs="Arial"/>
          <w:szCs w:val="22"/>
        </w:rPr>
        <w:t xml:space="preserve"> by April 12, 2019.</w:t>
      </w:r>
    </w:p>
    <w:p w:rsidR="00C152FD" w:rsidRDefault="00C152FD" w:rsidP="0035556C">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Car Free Day 201</w:t>
      </w:r>
      <w:r w:rsidR="003B7A76">
        <w:rPr>
          <w:rFonts w:ascii="Arial" w:hAnsi="Arial" w:cs="Arial"/>
          <w:b/>
          <w:szCs w:val="22"/>
        </w:rPr>
        <w:t>9</w:t>
      </w:r>
      <w:r>
        <w:rPr>
          <w:rFonts w:ascii="Arial" w:hAnsi="Arial" w:cs="Arial"/>
          <w:b/>
          <w:szCs w:val="22"/>
        </w:rPr>
        <w:t xml:space="preserve"> Date/Goal</w:t>
      </w:r>
    </w:p>
    <w:p w:rsidR="00456D76" w:rsidRDefault="006C382F" w:rsidP="006C382F">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Pr>
          <w:rFonts w:ascii="Arial" w:hAnsi="Arial" w:cs="Arial"/>
          <w:szCs w:val="22"/>
        </w:rPr>
        <w:t xml:space="preserve">September 22 falls on a Sunday in 2019, and the Committee agreed to recognize the event to include a weekday and the Saturday prior as well. The Car Free Day event will be recognized as </w:t>
      </w:r>
      <w:r w:rsidR="00456D76" w:rsidRPr="00456D76">
        <w:rPr>
          <w:rFonts w:ascii="Arial" w:hAnsi="Arial" w:cs="Arial"/>
          <w:szCs w:val="22"/>
        </w:rPr>
        <w:t>Saturday</w:t>
      </w:r>
      <w:r>
        <w:rPr>
          <w:rFonts w:ascii="Arial" w:hAnsi="Arial" w:cs="Arial"/>
          <w:szCs w:val="22"/>
        </w:rPr>
        <w:t>,</w:t>
      </w:r>
      <w:r w:rsidR="00456D76" w:rsidRPr="00456D76">
        <w:rPr>
          <w:rFonts w:ascii="Arial" w:hAnsi="Arial" w:cs="Arial"/>
          <w:szCs w:val="22"/>
        </w:rPr>
        <w:t xml:space="preserve"> September 2</w:t>
      </w:r>
      <w:r>
        <w:rPr>
          <w:rFonts w:ascii="Arial" w:hAnsi="Arial" w:cs="Arial"/>
          <w:szCs w:val="22"/>
        </w:rPr>
        <w:t>1 through Monday September 23, 2019</w:t>
      </w:r>
      <w:r w:rsidR="00456D76" w:rsidRPr="00456D76">
        <w:rPr>
          <w:rFonts w:ascii="Arial" w:hAnsi="Arial" w:cs="Arial"/>
          <w:szCs w:val="22"/>
        </w:rPr>
        <w:t>, and call</w:t>
      </w:r>
      <w:r w:rsidR="006D7B5E">
        <w:rPr>
          <w:rFonts w:ascii="Arial" w:hAnsi="Arial" w:cs="Arial"/>
          <w:szCs w:val="22"/>
        </w:rPr>
        <w:t>ed</w:t>
      </w:r>
      <w:r w:rsidR="00456D76" w:rsidRPr="00456D76">
        <w:rPr>
          <w:rFonts w:ascii="Arial" w:hAnsi="Arial" w:cs="Arial"/>
          <w:szCs w:val="22"/>
        </w:rPr>
        <w:t xml:space="preserve"> Car Free Days. The goal for 201</w:t>
      </w:r>
      <w:r w:rsidR="00141AB3">
        <w:rPr>
          <w:rFonts w:ascii="Arial" w:hAnsi="Arial" w:cs="Arial"/>
          <w:szCs w:val="22"/>
        </w:rPr>
        <w:t>9</w:t>
      </w:r>
      <w:r w:rsidR="00456D76" w:rsidRPr="00456D76">
        <w:rPr>
          <w:rFonts w:ascii="Arial" w:hAnsi="Arial" w:cs="Arial"/>
          <w:szCs w:val="22"/>
        </w:rPr>
        <w:t xml:space="preserve"> </w:t>
      </w:r>
      <w:r w:rsidR="00141AB3">
        <w:rPr>
          <w:rFonts w:ascii="Arial" w:hAnsi="Arial" w:cs="Arial"/>
          <w:szCs w:val="22"/>
        </w:rPr>
        <w:t>remains</w:t>
      </w:r>
      <w:r w:rsidR="00456D76" w:rsidRPr="00456D76">
        <w:rPr>
          <w:rFonts w:ascii="Arial" w:hAnsi="Arial" w:cs="Arial"/>
          <w:szCs w:val="22"/>
        </w:rPr>
        <w:t xml:space="preserve"> at 10,000 pledges.</w:t>
      </w:r>
      <w:r w:rsidR="006D7B5E">
        <w:rPr>
          <w:rFonts w:ascii="Arial" w:hAnsi="Arial" w:cs="Arial"/>
          <w:szCs w:val="22"/>
        </w:rPr>
        <w:t xml:space="preserve">  </w:t>
      </w:r>
    </w:p>
    <w:p w:rsidR="00697A7B" w:rsidRDefault="00697A7B" w:rsidP="0035556C">
      <w:pPr>
        <w:pStyle w:val="ListParagraph"/>
        <w:spacing w:line="276" w:lineRule="auto"/>
        <w:ind w:left="792"/>
        <w:rPr>
          <w:rFonts w:ascii="Arial" w:hAnsi="Arial" w:cs="Arial"/>
          <w:sz w:val="22"/>
          <w:szCs w:val="22"/>
        </w:rPr>
      </w:pPr>
      <w:bookmarkStart w:id="0" w:name="_GoBack"/>
      <w:bookmarkEnd w:id="0"/>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Marketing Materials</w:t>
      </w:r>
    </w:p>
    <w:p w:rsidR="00C26D60" w:rsidRDefault="006C382F" w:rsidP="006C382F">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bookmarkStart w:id="1" w:name="_Hlk4061333"/>
      <w:r>
        <w:rPr>
          <w:rFonts w:ascii="Arial" w:hAnsi="Arial" w:cs="Arial"/>
          <w:szCs w:val="22"/>
        </w:rPr>
        <w:t xml:space="preserve">The </w:t>
      </w:r>
      <w:r w:rsidR="0017117C">
        <w:rPr>
          <w:rFonts w:ascii="Arial" w:hAnsi="Arial" w:cs="Arial"/>
          <w:szCs w:val="22"/>
        </w:rPr>
        <w:t>“</w:t>
      </w:r>
      <w:r w:rsidR="0035556C">
        <w:rPr>
          <w:rFonts w:ascii="Arial" w:hAnsi="Arial" w:cs="Arial"/>
          <w:szCs w:val="22"/>
        </w:rPr>
        <w:t>Drop it for a Day</w:t>
      </w:r>
      <w:r w:rsidR="0017117C">
        <w:rPr>
          <w:rFonts w:ascii="Arial" w:hAnsi="Arial" w:cs="Arial"/>
          <w:szCs w:val="22"/>
        </w:rPr>
        <w:t>”</w:t>
      </w:r>
      <w:r w:rsidR="0035556C">
        <w:rPr>
          <w:rFonts w:ascii="Arial" w:hAnsi="Arial" w:cs="Arial"/>
          <w:szCs w:val="22"/>
        </w:rPr>
        <w:t xml:space="preserve"> </w:t>
      </w:r>
      <w:bookmarkEnd w:id="1"/>
      <w:r w:rsidR="0017117C">
        <w:rPr>
          <w:rFonts w:ascii="Arial" w:hAnsi="Arial" w:cs="Arial"/>
          <w:szCs w:val="22"/>
        </w:rPr>
        <w:t xml:space="preserve">theme and graphics </w:t>
      </w:r>
      <w:r w:rsidR="0035556C">
        <w:rPr>
          <w:rFonts w:ascii="Arial" w:hAnsi="Arial" w:cs="Arial"/>
          <w:szCs w:val="22"/>
        </w:rPr>
        <w:t>used in 201</w:t>
      </w:r>
      <w:r>
        <w:rPr>
          <w:rFonts w:ascii="Arial" w:hAnsi="Arial" w:cs="Arial"/>
          <w:szCs w:val="22"/>
        </w:rPr>
        <w:t>8</w:t>
      </w:r>
      <w:r w:rsidR="0035556C">
        <w:rPr>
          <w:rFonts w:ascii="Arial" w:hAnsi="Arial" w:cs="Arial"/>
          <w:szCs w:val="22"/>
        </w:rPr>
        <w:t xml:space="preserve"> </w:t>
      </w:r>
      <w:r w:rsidR="0017117C">
        <w:rPr>
          <w:rFonts w:ascii="Arial" w:hAnsi="Arial" w:cs="Arial"/>
          <w:szCs w:val="22"/>
        </w:rPr>
        <w:t xml:space="preserve">will be </w:t>
      </w:r>
      <w:r w:rsidR="00873EBB">
        <w:rPr>
          <w:rFonts w:ascii="Arial" w:hAnsi="Arial" w:cs="Arial"/>
          <w:szCs w:val="22"/>
        </w:rPr>
        <w:t>used</w:t>
      </w:r>
      <w:r w:rsidR="0017117C">
        <w:rPr>
          <w:rFonts w:ascii="Arial" w:hAnsi="Arial" w:cs="Arial"/>
          <w:szCs w:val="22"/>
        </w:rPr>
        <w:t xml:space="preserve"> a</w:t>
      </w:r>
      <w:r w:rsidR="0035556C">
        <w:rPr>
          <w:rFonts w:ascii="Arial" w:hAnsi="Arial" w:cs="Arial"/>
          <w:szCs w:val="22"/>
        </w:rPr>
        <w:t xml:space="preserve">gain </w:t>
      </w:r>
      <w:r w:rsidR="0017117C">
        <w:rPr>
          <w:rFonts w:ascii="Arial" w:hAnsi="Arial" w:cs="Arial"/>
          <w:szCs w:val="22"/>
        </w:rPr>
        <w:t>for Car Free Day</w:t>
      </w:r>
      <w:r w:rsidR="00FA67A7">
        <w:rPr>
          <w:rFonts w:ascii="Arial" w:hAnsi="Arial" w:cs="Arial"/>
          <w:szCs w:val="22"/>
        </w:rPr>
        <w:t>s</w:t>
      </w:r>
      <w:r w:rsidR="0035556C">
        <w:rPr>
          <w:rFonts w:ascii="Arial" w:hAnsi="Arial" w:cs="Arial"/>
          <w:szCs w:val="22"/>
        </w:rPr>
        <w:t xml:space="preserve"> 201</w:t>
      </w:r>
      <w:r>
        <w:rPr>
          <w:rFonts w:ascii="Arial" w:hAnsi="Arial" w:cs="Arial"/>
          <w:szCs w:val="22"/>
        </w:rPr>
        <w:t>9</w:t>
      </w:r>
      <w:r w:rsidR="0035556C">
        <w:rPr>
          <w:rFonts w:ascii="Arial" w:hAnsi="Arial" w:cs="Arial"/>
          <w:szCs w:val="22"/>
        </w:rPr>
        <w:t xml:space="preserve">.  </w:t>
      </w:r>
    </w:p>
    <w:p w:rsidR="00C26D60" w:rsidRDefault="00C26D60" w:rsidP="0035556C">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Sponsors</w:t>
      </w:r>
    </w:p>
    <w:p w:rsidR="0027426E" w:rsidRPr="0027426E" w:rsidRDefault="0027426E" w:rsidP="0035556C">
      <w:pPr>
        <w:tabs>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szCs w:val="22"/>
        </w:rPr>
      </w:pPr>
      <w:r w:rsidRPr="0027426E">
        <w:rPr>
          <w:rFonts w:ascii="Arial" w:hAnsi="Arial" w:cs="Arial"/>
          <w:szCs w:val="22"/>
        </w:rPr>
        <w:t xml:space="preserve">The </w:t>
      </w:r>
      <w:r w:rsidR="00873EBB">
        <w:rPr>
          <w:rFonts w:ascii="Arial" w:hAnsi="Arial" w:cs="Arial"/>
          <w:szCs w:val="22"/>
        </w:rPr>
        <w:t>C</w:t>
      </w:r>
      <w:r w:rsidRPr="0027426E">
        <w:rPr>
          <w:rFonts w:ascii="Arial" w:hAnsi="Arial" w:cs="Arial"/>
          <w:szCs w:val="22"/>
        </w:rPr>
        <w:t xml:space="preserve">ommittee is in search of sponsors to donate in-kind prizes for the regional raffle, plus partners to provide in-kind services. </w:t>
      </w:r>
    </w:p>
    <w:p w:rsidR="001214F5" w:rsidRDefault="001214F5" w:rsidP="0035556C">
      <w:pPr>
        <w:pStyle w:val="ListParagraph"/>
        <w:spacing w:line="276" w:lineRule="auto"/>
        <w:ind w:left="72"/>
        <w:rPr>
          <w:rFonts w:ascii="Arial" w:hAnsi="Arial" w:cs="Arial"/>
          <w:b/>
          <w:sz w:val="22"/>
          <w:szCs w:val="22"/>
        </w:rPr>
      </w:pPr>
    </w:p>
    <w:p w:rsidR="001214F5" w:rsidRDefault="001214F5" w:rsidP="0035556C">
      <w:pPr>
        <w:numPr>
          <w:ilvl w:val="0"/>
          <w:numId w:val="7"/>
        </w:numPr>
        <w:tabs>
          <w:tab w:val="clear" w:pos="720"/>
          <w:tab w:val="num" w:pos="342"/>
          <w:tab w:val="num" w:pos="1440"/>
          <w:tab w:val="left" w:pos="2160"/>
          <w:tab w:val="left" w:pos="2880"/>
          <w:tab w:val="left" w:pos="3600"/>
          <w:tab w:val="left" w:pos="4320"/>
          <w:tab w:val="left" w:pos="5040"/>
          <w:tab w:val="left" w:pos="5760"/>
          <w:tab w:val="left" w:pos="6480"/>
          <w:tab w:val="left" w:pos="7200"/>
        </w:tabs>
        <w:spacing w:line="276" w:lineRule="auto"/>
        <w:ind w:left="792"/>
        <w:rPr>
          <w:rFonts w:ascii="Arial" w:hAnsi="Arial" w:cs="Arial"/>
          <w:b/>
          <w:szCs w:val="22"/>
        </w:rPr>
      </w:pPr>
      <w:r>
        <w:rPr>
          <w:rFonts w:ascii="Arial" w:hAnsi="Arial" w:cs="Arial"/>
          <w:b/>
          <w:szCs w:val="22"/>
        </w:rPr>
        <w:t>Other Business</w:t>
      </w:r>
      <w:r>
        <w:rPr>
          <w:rFonts w:ascii="Arial" w:hAnsi="Arial" w:cs="Arial"/>
          <w:b/>
          <w:szCs w:val="22"/>
        </w:rPr>
        <w:tab/>
      </w:r>
    </w:p>
    <w:p w:rsidR="006B1F3E" w:rsidRPr="00C26D60" w:rsidRDefault="006B1F3E" w:rsidP="0035556C">
      <w:pPr>
        <w:spacing w:line="276" w:lineRule="auto"/>
        <w:ind w:left="792"/>
        <w:rPr>
          <w:rFonts w:ascii="Arial" w:hAnsi="Arial" w:cs="Arial"/>
          <w:szCs w:val="22"/>
        </w:rPr>
      </w:pPr>
      <w:r w:rsidRPr="00C26D60">
        <w:rPr>
          <w:rFonts w:ascii="Arial" w:hAnsi="Arial" w:cs="Arial"/>
          <w:szCs w:val="22"/>
        </w:rPr>
        <w:t xml:space="preserve">The Next </w:t>
      </w:r>
      <w:r w:rsidR="00652469" w:rsidRPr="00C26D60">
        <w:rPr>
          <w:rFonts w:ascii="Arial" w:hAnsi="Arial" w:cs="Arial"/>
          <w:szCs w:val="22"/>
        </w:rPr>
        <w:t>Car Free</w:t>
      </w:r>
      <w:r w:rsidRPr="00C26D60">
        <w:rPr>
          <w:rFonts w:ascii="Arial" w:hAnsi="Arial" w:cs="Arial"/>
          <w:szCs w:val="22"/>
        </w:rPr>
        <w:t xml:space="preserve"> Day Steering Committee meeting will be held on </w:t>
      </w:r>
      <w:proofErr w:type="gramStart"/>
      <w:r w:rsidR="00873EBB" w:rsidRPr="00C26D60">
        <w:rPr>
          <w:rFonts w:ascii="Arial" w:hAnsi="Arial" w:cs="Arial"/>
          <w:szCs w:val="22"/>
        </w:rPr>
        <w:t xml:space="preserve">Wednesday, </w:t>
      </w:r>
      <w:r w:rsidR="003B7A76" w:rsidRPr="00C26D60">
        <w:rPr>
          <w:rFonts w:ascii="Arial" w:hAnsi="Arial" w:cs="Arial"/>
          <w:szCs w:val="22"/>
        </w:rPr>
        <w:t xml:space="preserve">  </w:t>
      </w:r>
      <w:proofErr w:type="gramEnd"/>
      <w:r w:rsidR="003B7A76" w:rsidRPr="00C26D60">
        <w:rPr>
          <w:rFonts w:ascii="Arial" w:hAnsi="Arial" w:cs="Arial"/>
          <w:szCs w:val="22"/>
        </w:rPr>
        <w:t xml:space="preserve">          </w:t>
      </w:r>
      <w:r w:rsidRPr="00C26D60">
        <w:rPr>
          <w:rFonts w:ascii="Arial" w:hAnsi="Arial" w:cs="Arial"/>
          <w:szCs w:val="22"/>
        </w:rPr>
        <w:t>Ma</w:t>
      </w:r>
      <w:r w:rsidR="00197497" w:rsidRPr="00C26D60">
        <w:rPr>
          <w:rFonts w:ascii="Arial" w:hAnsi="Arial" w:cs="Arial"/>
          <w:szCs w:val="22"/>
        </w:rPr>
        <w:t>y</w:t>
      </w:r>
      <w:r w:rsidRPr="00C26D60">
        <w:rPr>
          <w:rFonts w:ascii="Arial" w:hAnsi="Arial" w:cs="Arial"/>
          <w:szCs w:val="22"/>
        </w:rPr>
        <w:t xml:space="preserve"> </w:t>
      </w:r>
      <w:r w:rsidR="00197497" w:rsidRPr="00C26D60">
        <w:rPr>
          <w:rFonts w:ascii="Arial" w:hAnsi="Arial" w:cs="Arial"/>
          <w:szCs w:val="22"/>
        </w:rPr>
        <w:t>8</w:t>
      </w:r>
      <w:r w:rsidRPr="00C26D60">
        <w:rPr>
          <w:rFonts w:ascii="Arial" w:hAnsi="Arial" w:cs="Arial"/>
          <w:szCs w:val="22"/>
        </w:rPr>
        <w:t>, 2019</w:t>
      </w:r>
      <w:r w:rsidR="00652469" w:rsidRPr="00C26D60">
        <w:rPr>
          <w:rFonts w:ascii="Arial" w:hAnsi="Arial" w:cs="Arial"/>
          <w:szCs w:val="22"/>
        </w:rPr>
        <w:t xml:space="preserve"> from 11:30 a.m. </w:t>
      </w:r>
      <w:r w:rsidR="00873EBB">
        <w:rPr>
          <w:rFonts w:ascii="Arial" w:hAnsi="Arial" w:cs="Arial"/>
          <w:szCs w:val="22"/>
        </w:rPr>
        <w:t>to</w:t>
      </w:r>
      <w:r w:rsidR="00652469" w:rsidRPr="00C26D60">
        <w:rPr>
          <w:rFonts w:ascii="Arial" w:hAnsi="Arial" w:cs="Arial"/>
          <w:szCs w:val="22"/>
        </w:rPr>
        <w:t xml:space="preserve"> 12:30 p.m</w:t>
      </w:r>
      <w:r w:rsidRPr="00C26D60">
        <w:rPr>
          <w:rFonts w:ascii="Arial" w:hAnsi="Arial" w:cs="Arial"/>
          <w:szCs w:val="22"/>
        </w:rPr>
        <w:t xml:space="preserve">. </w:t>
      </w:r>
    </w:p>
    <w:p w:rsidR="006B1F3E" w:rsidRPr="00C26D60" w:rsidRDefault="006B1F3E" w:rsidP="006B1F3E">
      <w:pPr>
        <w:ind w:left="2880"/>
        <w:rPr>
          <w:rFonts w:ascii="Arial" w:hAnsi="Arial" w:cs="Arial"/>
          <w:sz w:val="24"/>
        </w:rPr>
      </w:pPr>
    </w:p>
    <w:p w:rsidR="008E0369" w:rsidRDefault="008E0369" w:rsidP="00C26D60">
      <w:pPr>
        <w:ind w:left="2160"/>
        <w:jc w:val="center"/>
        <w:rPr>
          <w:rFonts w:asciiTheme="minorHAnsi" w:hAnsiTheme="minorHAnsi"/>
          <w:sz w:val="24"/>
        </w:rPr>
      </w:pPr>
    </w:p>
    <w:p w:rsidR="006B1F3E" w:rsidRDefault="006B1F3E" w:rsidP="00C26D60">
      <w:pPr>
        <w:tabs>
          <w:tab w:val="left" w:pos="2160"/>
          <w:tab w:val="left" w:pos="2880"/>
          <w:tab w:val="left" w:pos="3600"/>
          <w:tab w:val="left" w:pos="4320"/>
          <w:tab w:val="left" w:pos="5040"/>
          <w:tab w:val="left" w:pos="5760"/>
          <w:tab w:val="left" w:pos="6480"/>
          <w:tab w:val="left" w:pos="7200"/>
        </w:tabs>
        <w:spacing w:line="276" w:lineRule="auto"/>
        <w:ind w:left="720"/>
        <w:jc w:val="center"/>
        <w:rPr>
          <w:rFonts w:ascii="Arial" w:hAnsi="Arial" w:cs="Arial"/>
          <w:i/>
          <w:sz w:val="18"/>
          <w:szCs w:val="18"/>
        </w:rPr>
      </w:pPr>
      <w:r w:rsidRPr="00F05F65">
        <w:rPr>
          <w:rFonts w:ascii="Arial" w:hAnsi="Arial" w:cs="Arial"/>
          <w:i/>
          <w:iCs/>
          <w:sz w:val="18"/>
          <w:szCs w:val="18"/>
        </w:rPr>
        <w:t>Reasonable accommodations are provided upon request, including alternative formats of meeting materials. Visit www.mwcog.org/accommodations or call (202) 962-3300 or (202) 962-3213 (TDD).</w:t>
      </w:r>
    </w:p>
    <w:sectPr w:rsidR="006B1F3E" w:rsidSect="00E01DDE">
      <w:footerReference w:type="even" r:id="rId11"/>
      <w:footerReference w:type="default" r:id="rId12"/>
      <w:headerReference w:type="first" r:id="rId13"/>
      <w:footerReference w:type="first" r:id="rId14"/>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E8D" w:rsidRDefault="00644E8D" w:rsidP="00143CE3">
      <w:r>
        <w:separator/>
      </w:r>
    </w:p>
    <w:p w:rsidR="00644E8D" w:rsidRDefault="00644E8D"/>
    <w:p w:rsidR="00644E8D" w:rsidRDefault="00644E8D"/>
    <w:p w:rsidR="00644E8D" w:rsidRDefault="00644E8D"/>
    <w:p w:rsidR="00644E8D" w:rsidRDefault="00644E8D"/>
    <w:p w:rsidR="00644E8D" w:rsidRDefault="00644E8D"/>
  </w:endnote>
  <w:endnote w:type="continuationSeparator" w:id="0">
    <w:p w:rsidR="00644E8D" w:rsidRDefault="00644E8D" w:rsidP="00143CE3">
      <w:r>
        <w:continuationSeparator/>
      </w:r>
    </w:p>
    <w:p w:rsidR="00644E8D" w:rsidRDefault="00644E8D"/>
    <w:p w:rsidR="00644E8D" w:rsidRDefault="00644E8D"/>
    <w:p w:rsidR="00644E8D" w:rsidRDefault="00644E8D"/>
    <w:p w:rsidR="00644E8D" w:rsidRDefault="00644E8D"/>
    <w:p w:rsidR="00644E8D" w:rsidRDefault="0064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D7" w:rsidRDefault="004D12D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D12D7" w:rsidRDefault="00EF0E78" w:rsidP="00CB1397">
    <w:sdt>
      <w:sdtPr>
        <w:id w:val="623816800"/>
        <w:placeholder>
          <w:docPart w:val="5B27C866FA1E974DADA77A0E3FBC8D6A"/>
        </w:placeholder>
        <w:temporary/>
        <w:showingPlcHdr/>
      </w:sdtPr>
      <w:sdtEndPr/>
      <w:sdtContent>
        <w:r w:rsidR="004D12D7">
          <w:t>[Type text]</w:t>
        </w:r>
      </w:sdtContent>
    </w:sdt>
    <w:r w:rsidR="004D12D7">
      <w:ptab w:relativeTo="margin" w:alignment="center" w:leader="none"/>
    </w:r>
    <w:sdt>
      <w:sdtPr>
        <w:id w:val="-1286279030"/>
        <w:placeholder>
          <w:docPart w:val="0376A71840DE5B4891583E4EB2ECE354"/>
        </w:placeholder>
        <w:temporary/>
        <w:showingPlcHdr/>
      </w:sdtPr>
      <w:sdtEndPr/>
      <w:sdtContent>
        <w:r w:rsidR="004D12D7">
          <w:t>[Type text]</w:t>
        </w:r>
      </w:sdtContent>
    </w:sdt>
    <w:r w:rsidR="004D12D7">
      <w:ptab w:relativeTo="margin" w:alignment="right" w:leader="none"/>
    </w:r>
    <w:sdt>
      <w:sdtPr>
        <w:id w:val="1422687779"/>
        <w:placeholder>
          <w:docPart w:val="C4CD28B0D6F74A4CAC054E67784928B7"/>
        </w:placeholder>
        <w:temporary/>
        <w:showingPlcHdr/>
      </w:sdtPr>
      <w:sdtEndPr/>
      <w:sdtContent>
        <w:r w:rsidR="004D12D7">
          <w:t>[Type text]</w:t>
        </w:r>
      </w:sdtContent>
    </w:sdt>
  </w:p>
  <w:p w:rsidR="004D12D7" w:rsidRDefault="004D12D7"/>
  <w:p w:rsidR="004D12D7" w:rsidRDefault="004D12D7"/>
  <w:p w:rsidR="004D12D7" w:rsidRDefault="004D12D7"/>
  <w:p w:rsidR="004D12D7" w:rsidRDefault="004D12D7"/>
  <w:p w:rsidR="004D12D7" w:rsidRDefault="004D1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D7" w:rsidRPr="006F317F" w:rsidRDefault="004D12D7" w:rsidP="006F317F">
    <w:pPr>
      <w:widowControl w:val="0"/>
      <w:tabs>
        <w:tab w:val="left" w:pos="1418"/>
        <w:tab w:val="right" w:pos="9360"/>
      </w:tabs>
      <w:spacing w:line="240" w:lineRule="exact"/>
      <w:rPr>
        <w:rFonts w:ascii="ITC Franklin Gothic Std Book" w:hAnsi="ITC Franklin Gothic Std Book"/>
        <w:color w:val="0068A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440" w:rsidRPr="00AF7440" w:rsidRDefault="00AF7440" w:rsidP="00D978DD">
    <w:pPr>
      <w:pStyle w:val="Footer"/>
      <w:spacing w:line="276" w:lineRule="auto"/>
      <w:contextualSpacing/>
      <w:jc w:val="center"/>
      <w:rPr>
        <w:rFonts w:ascii="Franklin Gothic Medium" w:hAnsi="Franklin Gothic Medium"/>
        <w:color w:val="008759"/>
        <w:sz w:val="16"/>
        <w:szCs w:val="16"/>
      </w:rPr>
    </w:pPr>
    <w:r w:rsidRPr="00AF7440">
      <w:rPr>
        <w:rFonts w:ascii="Franklin Gothic Medium" w:hAnsi="Franklin Gothic Medium"/>
        <w:color w:val="008759"/>
        <w:sz w:val="16"/>
        <w:szCs w:val="16"/>
      </w:rPr>
      <w:t>Metropolitan Washing</w:t>
    </w:r>
    <w:r w:rsidR="004F06EA">
      <w:rPr>
        <w:rFonts w:ascii="Franklin Gothic Medium" w:hAnsi="Franklin Gothic Medium"/>
        <w:color w:val="008759"/>
        <w:sz w:val="16"/>
        <w:szCs w:val="16"/>
      </w:rPr>
      <w:t xml:space="preserve">ton Council of Governments   •   </w:t>
    </w:r>
    <w:r w:rsidRPr="00AF7440">
      <w:rPr>
        <w:rFonts w:ascii="Franklin Gothic Medium" w:hAnsi="Franklin Gothic Medium"/>
        <w:color w:val="008759"/>
        <w:sz w:val="16"/>
        <w:szCs w:val="16"/>
      </w:rPr>
      <w:t>National Capital Region Transportation Planning Board</w:t>
    </w:r>
  </w:p>
  <w:p w:rsidR="00AF7440" w:rsidRPr="00AF7440" w:rsidRDefault="00AF7440" w:rsidP="00D978DD">
    <w:pPr>
      <w:pStyle w:val="Footer"/>
      <w:spacing w:line="276" w:lineRule="auto"/>
      <w:contextualSpacing/>
      <w:jc w:val="center"/>
      <w:rPr>
        <w:rFonts w:ascii="Franklin Gothic Medium" w:hAnsi="Franklin Gothic Medium"/>
        <w:color w:val="008759"/>
        <w:sz w:val="16"/>
        <w:szCs w:val="16"/>
      </w:rPr>
    </w:pPr>
    <w:r>
      <w:rPr>
        <w:rFonts w:ascii="Franklin Gothic Medium" w:hAnsi="Franklin Gothic Medium"/>
        <w:color w:val="008759"/>
        <w:sz w:val="16"/>
        <w:szCs w:val="16"/>
      </w:rPr>
      <w:t>777 North Capitol Street, N</w:t>
    </w:r>
    <w:r w:rsidRPr="00AF7440">
      <w:rPr>
        <w:rFonts w:ascii="Franklin Gothic Medium" w:hAnsi="Franklin Gothic Medium"/>
        <w:color w:val="008759"/>
        <w:sz w:val="16"/>
        <w:szCs w:val="16"/>
      </w:rPr>
      <w:t>E, Suit</w:t>
    </w:r>
    <w:r w:rsidR="004F06EA">
      <w:rPr>
        <w:rFonts w:ascii="Franklin Gothic Medium" w:hAnsi="Franklin Gothic Medium"/>
        <w:color w:val="008759"/>
        <w:sz w:val="16"/>
        <w:szCs w:val="16"/>
      </w:rPr>
      <w:t xml:space="preserve">e 300, Washington, DC 20002   • </w:t>
    </w:r>
    <w:r w:rsidRPr="00AF7440">
      <w:rPr>
        <w:rFonts w:ascii="Franklin Gothic Medium" w:hAnsi="Franklin Gothic Medium"/>
        <w:color w:val="008759"/>
        <w:sz w:val="16"/>
        <w:szCs w:val="16"/>
      </w:rPr>
      <w:t xml:space="preserve"> </w:t>
    </w:r>
    <w:r w:rsidR="004F06EA">
      <w:rPr>
        <w:rFonts w:ascii="Franklin Gothic Medium" w:hAnsi="Franklin Gothic Medium"/>
        <w:color w:val="008759"/>
        <w:sz w:val="16"/>
        <w:szCs w:val="16"/>
      </w:rPr>
      <w:t xml:space="preserve">  </w:t>
    </w:r>
    <w:r w:rsidR="004F06EA" w:rsidRPr="004F06EA">
      <w:rPr>
        <w:rFonts w:ascii="Franklin Gothic Medium" w:hAnsi="Franklin Gothic Medium"/>
        <w:color w:val="008759"/>
        <w:sz w:val="16"/>
        <w:szCs w:val="16"/>
      </w:rPr>
      <w:t>www.commuterconnections.org</w:t>
    </w:r>
    <w:r w:rsidR="004F06EA">
      <w:rPr>
        <w:rFonts w:ascii="Franklin Gothic Medium" w:hAnsi="Franklin Gothic Medium"/>
        <w:color w:val="008759"/>
        <w:sz w:val="16"/>
        <w:szCs w:val="16"/>
      </w:rPr>
      <w:t xml:space="preserve">   •   </w:t>
    </w:r>
    <w:r w:rsidRPr="00AF7440">
      <w:rPr>
        <w:rFonts w:ascii="Franklin Gothic Medium" w:hAnsi="Franklin Gothic Medium"/>
        <w:color w:val="008759"/>
        <w:sz w:val="16"/>
        <w:szCs w:val="16"/>
      </w:rPr>
      <w:t>800-745-</w:t>
    </w:r>
    <w:r w:rsidR="00652469">
      <w:rPr>
        <w:rFonts w:ascii="Franklin Gothic Medium" w:hAnsi="Franklin Gothic Medium"/>
        <w:color w:val="008759"/>
        <w:sz w:val="16"/>
        <w:szCs w:val="16"/>
      </w:rPr>
      <w:t>7433</w:t>
    </w:r>
  </w:p>
  <w:p w:rsidR="00AF7440" w:rsidRPr="00AF7440" w:rsidRDefault="00AF7440" w:rsidP="00D978DD">
    <w:pPr>
      <w:pStyle w:val="Footer"/>
      <w:spacing w:line="276" w:lineRule="auto"/>
      <w:contextualSpacing/>
      <w:jc w:val="center"/>
      <w:rPr>
        <w:rFonts w:ascii="Franklin Gothic Medium" w:hAnsi="Franklin Gothic Medium"/>
        <w:color w:val="008759"/>
        <w:sz w:val="16"/>
        <w:szCs w:val="16"/>
      </w:rPr>
    </w:pPr>
    <w:r w:rsidRPr="00AF7440">
      <w:rPr>
        <w:rFonts w:ascii="Franklin Gothic Medium" w:hAnsi="Franklin Gothic Medium"/>
        <w:color w:val="008759"/>
        <w:sz w:val="16"/>
        <w:szCs w:val="16"/>
      </w:rPr>
      <w:t>The Commuter Information Source for Maryland, Virginia, and the District of Columbia</w:t>
    </w:r>
  </w:p>
  <w:p w:rsidR="004D12D7" w:rsidRPr="00AF7440" w:rsidRDefault="004D12D7" w:rsidP="00AF7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E8D" w:rsidRDefault="00644E8D" w:rsidP="00143CE3">
      <w:r>
        <w:separator/>
      </w:r>
    </w:p>
    <w:p w:rsidR="00644E8D" w:rsidRDefault="00644E8D"/>
    <w:p w:rsidR="00644E8D" w:rsidRDefault="00644E8D"/>
    <w:p w:rsidR="00644E8D" w:rsidRDefault="00644E8D"/>
    <w:p w:rsidR="00644E8D" w:rsidRDefault="00644E8D"/>
    <w:p w:rsidR="00644E8D" w:rsidRDefault="00644E8D"/>
  </w:footnote>
  <w:footnote w:type="continuationSeparator" w:id="0">
    <w:p w:rsidR="00644E8D" w:rsidRDefault="00644E8D" w:rsidP="00143CE3">
      <w:r>
        <w:continuationSeparator/>
      </w:r>
    </w:p>
    <w:p w:rsidR="00644E8D" w:rsidRDefault="00644E8D"/>
    <w:p w:rsidR="00644E8D" w:rsidRDefault="00644E8D"/>
    <w:p w:rsidR="00644E8D" w:rsidRDefault="00644E8D"/>
    <w:p w:rsidR="00644E8D" w:rsidRDefault="00644E8D"/>
    <w:p w:rsidR="00644E8D" w:rsidRDefault="00644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D7" w:rsidRDefault="00AF7440" w:rsidP="00AF7440">
    <w:pPr>
      <w:jc w:val="center"/>
    </w:pPr>
    <w:r>
      <w:rPr>
        <w:noProof/>
      </w:rPr>
      <w:drawing>
        <wp:inline distT="0" distB="0" distL="0" distR="0" wp14:anchorId="70E0D14A" wp14:editId="37546AEA">
          <wp:extent cx="3200400" cy="768096"/>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G New Logos 2019_CC Logo Tagline Alt Horizontal Green.jpg"/>
                  <pic:cNvPicPr/>
                </pic:nvPicPr>
                <pic:blipFill>
                  <a:blip r:embed="rId1"/>
                  <a:stretch>
                    <a:fillRect/>
                  </a:stretch>
                </pic:blipFill>
                <pic:spPr>
                  <a:xfrm>
                    <a:off x="0" y="0"/>
                    <a:ext cx="3200400" cy="768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B46"/>
    <w:multiLevelType w:val="hybridMultilevel"/>
    <w:tmpl w:val="E52A4254"/>
    <w:lvl w:ilvl="0" w:tplc="F56AA330">
      <w:start w:val="1"/>
      <w:numFmt w:val="bullet"/>
      <w:pStyle w:val="2COG-Letterhead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12A"/>
    <w:multiLevelType w:val="multilevel"/>
    <w:tmpl w:val="21F4CE7A"/>
    <w:lvl w:ilvl="0">
      <w:start w:val="1"/>
      <w:numFmt w:val="bullet"/>
      <w:lvlText w:val=""/>
      <w:lvlJc w:val="left"/>
      <w:pPr>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0A70C0"/>
    <w:multiLevelType w:val="hybridMultilevel"/>
    <w:tmpl w:val="922E5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C385D"/>
    <w:multiLevelType w:val="multilevel"/>
    <w:tmpl w:val="E426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5C1902"/>
    <w:multiLevelType w:val="hybridMultilevel"/>
    <w:tmpl w:val="44306A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AD"/>
    <w:rsid w:val="0000635B"/>
    <w:rsid w:val="00016F92"/>
    <w:rsid w:val="00031034"/>
    <w:rsid w:val="000645B3"/>
    <w:rsid w:val="00095287"/>
    <w:rsid w:val="00096445"/>
    <w:rsid w:val="00097F42"/>
    <w:rsid w:val="000C3FD2"/>
    <w:rsid w:val="000D16CD"/>
    <w:rsid w:val="001214F5"/>
    <w:rsid w:val="00141AB3"/>
    <w:rsid w:val="00143CE3"/>
    <w:rsid w:val="00164434"/>
    <w:rsid w:val="0017117C"/>
    <w:rsid w:val="00173209"/>
    <w:rsid w:val="00175B70"/>
    <w:rsid w:val="00196BFC"/>
    <w:rsid w:val="00197497"/>
    <w:rsid w:val="001B6C4C"/>
    <w:rsid w:val="001C0A03"/>
    <w:rsid w:val="001F556D"/>
    <w:rsid w:val="001F5C30"/>
    <w:rsid w:val="002143F8"/>
    <w:rsid w:val="00215B05"/>
    <w:rsid w:val="0022636A"/>
    <w:rsid w:val="00233802"/>
    <w:rsid w:val="00237A68"/>
    <w:rsid w:val="00251ED6"/>
    <w:rsid w:val="002544B4"/>
    <w:rsid w:val="0027426E"/>
    <w:rsid w:val="00274DAA"/>
    <w:rsid w:val="00281B43"/>
    <w:rsid w:val="00286D35"/>
    <w:rsid w:val="002A1975"/>
    <w:rsid w:val="002D77B3"/>
    <w:rsid w:val="002E162A"/>
    <w:rsid w:val="002E393E"/>
    <w:rsid w:val="003253C4"/>
    <w:rsid w:val="00332399"/>
    <w:rsid w:val="003445A7"/>
    <w:rsid w:val="0035556C"/>
    <w:rsid w:val="00381560"/>
    <w:rsid w:val="0038189C"/>
    <w:rsid w:val="003B7A76"/>
    <w:rsid w:val="003C12EF"/>
    <w:rsid w:val="003F386C"/>
    <w:rsid w:val="004505A6"/>
    <w:rsid w:val="00456D76"/>
    <w:rsid w:val="00460309"/>
    <w:rsid w:val="004C5BA0"/>
    <w:rsid w:val="004D12D7"/>
    <w:rsid w:val="004E5E83"/>
    <w:rsid w:val="004F06EA"/>
    <w:rsid w:val="00501CA7"/>
    <w:rsid w:val="00506DE3"/>
    <w:rsid w:val="0051249E"/>
    <w:rsid w:val="00525165"/>
    <w:rsid w:val="0053440A"/>
    <w:rsid w:val="00542646"/>
    <w:rsid w:val="00550DB0"/>
    <w:rsid w:val="00583C0A"/>
    <w:rsid w:val="005953E3"/>
    <w:rsid w:val="00596D56"/>
    <w:rsid w:val="005A03A5"/>
    <w:rsid w:val="005A4D0D"/>
    <w:rsid w:val="005D7644"/>
    <w:rsid w:val="005D7941"/>
    <w:rsid w:val="005F0323"/>
    <w:rsid w:val="005F18EA"/>
    <w:rsid w:val="005F4D7F"/>
    <w:rsid w:val="005F6D78"/>
    <w:rsid w:val="00612970"/>
    <w:rsid w:val="00617C43"/>
    <w:rsid w:val="00630242"/>
    <w:rsid w:val="00631A75"/>
    <w:rsid w:val="00641FF8"/>
    <w:rsid w:val="00644E8D"/>
    <w:rsid w:val="00645EF2"/>
    <w:rsid w:val="00652152"/>
    <w:rsid w:val="00652469"/>
    <w:rsid w:val="00656CCC"/>
    <w:rsid w:val="00671205"/>
    <w:rsid w:val="00681879"/>
    <w:rsid w:val="00693B20"/>
    <w:rsid w:val="00697A7B"/>
    <w:rsid w:val="006A02AB"/>
    <w:rsid w:val="006A3B94"/>
    <w:rsid w:val="006B0452"/>
    <w:rsid w:val="006B1F3E"/>
    <w:rsid w:val="006B7537"/>
    <w:rsid w:val="006C382F"/>
    <w:rsid w:val="006D7B5E"/>
    <w:rsid w:val="006E3D82"/>
    <w:rsid w:val="006F317F"/>
    <w:rsid w:val="00771FEA"/>
    <w:rsid w:val="007F2261"/>
    <w:rsid w:val="008152BE"/>
    <w:rsid w:val="0081776E"/>
    <w:rsid w:val="00827D53"/>
    <w:rsid w:val="008323AD"/>
    <w:rsid w:val="008406DC"/>
    <w:rsid w:val="00844003"/>
    <w:rsid w:val="00844812"/>
    <w:rsid w:val="00873EBB"/>
    <w:rsid w:val="00883A4A"/>
    <w:rsid w:val="0089678B"/>
    <w:rsid w:val="008A6AE8"/>
    <w:rsid w:val="008B3E52"/>
    <w:rsid w:val="008C54AB"/>
    <w:rsid w:val="008C5E18"/>
    <w:rsid w:val="008D06B6"/>
    <w:rsid w:val="008E0369"/>
    <w:rsid w:val="008F35E6"/>
    <w:rsid w:val="00915B8B"/>
    <w:rsid w:val="00937BE1"/>
    <w:rsid w:val="009428C8"/>
    <w:rsid w:val="00972741"/>
    <w:rsid w:val="009B4923"/>
    <w:rsid w:val="00A067A2"/>
    <w:rsid w:val="00A14985"/>
    <w:rsid w:val="00A17D3D"/>
    <w:rsid w:val="00A352FE"/>
    <w:rsid w:val="00A64AEA"/>
    <w:rsid w:val="00AB4F8A"/>
    <w:rsid w:val="00AF323B"/>
    <w:rsid w:val="00AF7440"/>
    <w:rsid w:val="00B04806"/>
    <w:rsid w:val="00B12264"/>
    <w:rsid w:val="00B16715"/>
    <w:rsid w:val="00B3055F"/>
    <w:rsid w:val="00B35255"/>
    <w:rsid w:val="00B44714"/>
    <w:rsid w:val="00B52EE0"/>
    <w:rsid w:val="00B722DD"/>
    <w:rsid w:val="00B741B2"/>
    <w:rsid w:val="00BC5431"/>
    <w:rsid w:val="00C152FD"/>
    <w:rsid w:val="00C26D60"/>
    <w:rsid w:val="00C27B55"/>
    <w:rsid w:val="00C45E55"/>
    <w:rsid w:val="00C550A0"/>
    <w:rsid w:val="00C84DC6"/>
    <w:rsid w:val="00C97BCC"/>
    <w:rsid w:val="00CB1397"/>
    <w:rsid w:val="00CB1782"/>
    <w:rsid w:val="00CF72A8"/>
    <w:rsid w:val="00CF7853"/>
    <w:rsid w:val="00D03B4C"/>
    <w:rsid w:val="00D219A4"/>
    <w:rsid w:val="00D32BDD"/>
    <w:rsid w:val="00D34639"/>
    <w:rsid w:val="00D375F2"/>
    <w:rsid w:val="00D41F3A"/>
    <w:rsid w:val="00D60158"/>
    <w:rsid w:val="00D603C8"/>
    <w:rsid w:val="00D668FD"/>
    <w:rsid w:val="00D82D8D"/>
    <w:rsid w:val="00D841A1"/>
    <w:rsid w:val="00D978DD"/>
    <w:rsid w:val="00DA1338"/>
    <w:rsid w:val="00DA60D6"/>
    <w:rsid w:val="00DB19F1"/>
    <w:rsid w:val="00DC6A0A"/>
    <w:rsid w:val="00DD6E61"/>
    <w:rsid w:val="00DF1845"/>
    <w:rsid w:val="00E01DDE"/>
    <w:rsid w:val="00E06C90"/>
    <w:rsid w:val="00E24F47"/>
    <w:rsid w:val="00E351D1"/>
    <w:rsid w:val="00E559D4"/>
    <w:rsid w:val="00E61F33"/>
    <w:rsid w:val="00E9071B"/>
    <w:rsid w:val="00E960A7"/>
    <w:rsid w:val="00EB3D82"/>
    <w:rsid w:val="00EC5C70"/>
    <w:rsid w:val="00EC7167"/>
    <w:rsid w:val="00EF0E78"/>
    <w:rsid w:val="00EF2F89"/>
    <w:rsid w:val="00F16E24"/>
    <w:rsid w:val="00F17840"/>
    <w:rsid w:val="00F22B18"/>
    <w:rsid w:val="00F257F3"/>
    <w:rsid w:val="00F34859"/>
    <w:rsid w:val="00F451E1"/>
    <w:rsid w:val="00F61A2B"/>
    <w:rsid w:val="00F82466"/>
    <w:rsid w:val="00FA67A7"/>
    <w:rsid w:val="00FB2B52"/>
    <w:rsid w:val="00FB77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7CF481FE-FA75-40D3-8B0C-67B6E40C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7DA"/>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paragraph" w:styleId="Heading3">
    <w:name w:val="heading 3"/>
    <w:basedOn w:val="Normal"/>
    <w:next w:val="Normal"/>
    <w:link w:val="Heading3Char"/>
    <w:uiPriority w:val="9"/>
    <w:semiHidden/>
    <w:unhideWhenUsed/>
    <w:rsid w:val="004603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3Recipient2ndPage">
    <w:name w:val="3) Recipient 2nd Page"/>
    <w:qFormat/>
    <w:rsid w:val="00EC5C70"/>
    <w:pPr>
      <w:spacing w:before="240"/>
      <w:contextualSpacing/>
    </w:pPr>
    <w:rPr>
      <w:rFonts w:ascii="Franklin Gothic Book" w:hAnsi="Franklin Gothic Book" w:cs="ITCFranklinGothicStd-Book"/>
      <w:color w:val="000000" w:themeColor="text1"/>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uiPriority w:val="99"/>
    <w:semiHidden/>
    <w:unhideWhenUsed/>
    <w:qFormat/>
    <w:rsid w:val="00381560"/>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Paragraph">
    <w:name w:val="1) Paragraph"/>
    <w:qFormat/>
    <w:rsid w:val="005F6D78"/>
    <w:rPr>
      <w:rFonts w:ascii="Franklin Gothic Book" w:hAnsi="Franklin Gothic Book" w:cs="ITCFranklinGothicStd-Book"/>
      <w:color w:val="000000" w:themeColor="text1"/>
      <w:sz w:val="22"/>
      <w:szCs w:val="22"/>
    </w:rPr>
  </w:style>
  <w:style w:type="character" w:customStyle="1" w:styleId="4COG-UnderlineText">
    <w:name w:val="4) COG-Underline Text"/>
    <w:uiPriority w:val="1"/>
    <w:qFormat/>
    <w:rsid w:val="001C0A03"/>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character" w:customStyle="1" w:styleId="Heading3Char">
    <w:name w:val="Heading 3 Char"/>
    <w:basedOn w:val="DefaultParagraphFont"/>
    <w:link w:val="Heading3"/>
    <w:uiPriority w:val="9"/>
    <w:semiHidden/>
    <w:rsid w:val="00460309"/>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6F317F"/>
    <w:pPr>
      <w:tabs>
        <w:tab w:val="center" w:pos="4320"/>
        <w:tab w:val="right" w:pos="8640"/>
      </w:tabs>
    </w:pPr>
  </w:style>
  <w:style w:type="paragraph" w:customStyle="1" w:styleId="2COG-LetterheadBullets">
    <w:name w:val="2) COG-Letterhead Bullets"/>
    <w:basedOn w:val="1Paragraph"/>
    <w:next w:val="1Paragraph"/>
    <w:autoRedefine/>
    <w:rsid w:val="004D12D7"/>
    <w:pPr>
      <w:numPr>
        <w:numId w:val="1"/>
      </w:numPr>
    </w:pPr>
    <w:rPr>
      <w:rFonts w:cs="Zu'7àˇø®ÑÂ'1"/>
    </w:rPr>
  </w:style>
  <w:style w:type="paragraph" w:styleId="Footer">
    <w:name w:val="footer"/>
    <w:basedOn w:val="Normal"/>
    <w:link w:val="FooterChar"/>
    <w:uiPriority w:val="99"/>
    <w:semiHidden/>
    <w:unhideWhenUsed/>
    <w:rsid w:val="008D06B6"/>
    <w:pPr>
      <w:tabs>
        <w:tab w:val="center" w:pos="4320"/>
        <w:tab w:val="right" w:pos="8640"/>
      </w:tabs>
    </w:pPr>
  </w:style>
  <w:style w:type="character" w:customStyle="1" w:styleId="FooterChar">
    <w:name w:val="Footer Char"/>
    <w:basedOn w:val="DefaultParagraphFont"/>
    <w:link w:val="Footer"/>
    <w:uiPriority w:val="99"/>
    <w:semiHidden/>
    <w:rsid w:val="008D06B6"/>
    <w:rPr>
      <w:sz w:val="24"/>
    </w:rPr>
  </w:style>
  <w:style w:type="paragraph" w:customStyle="1" w:styleId="COG-LHAddress">
    <w:name w:val="COG-LH Address"/>
    <w:qFormat/>
    <w:rsid w:val="008D06B6"/>
    <w:pPr>
      <w:spacing w:line="240" w:lineRule="exact"/>
      <w:jc w:val="center"/>
    </w:pPr>
    <w:rPr>
      <w:rFonts w:ascii="Franklin Gothic Medium" w:hAnsi="Franklin Gothic Medium"/>
      <w:color w:val="0087CD"/>
      <w:sz w:val="16"/>
      <w:szCs w:val="16"/>
    </w:rPr>
  </w:style>
  <w:style w:type="character" w:customStyle="1" w:styleId="HeaderChar">
    <w:name w:val="Header Char"/>
    <w:basedOn w:val="DefaultParagraphFont"/>
    <w:link w:val="Header"/>
    <w:uiPriority w:val="99"/>
    <w:rsid w:val="006F317F"/>
    <w:rPr>
      <w:sz w:val="24"/>
    </w:rPr>
  </w:style>
  <w:style w:type="character" w:customStyle="1" w:styleId="COG-PAGENUMBER">
    <w:name w:val="COG-PAGE NUMBER"/>
    <w:uiPriority w:val="1"/>
    <w:qFormat/>
    <w:rsid w:val="006F317F"/>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styleId="ListParagraph">
    <w:name w:val="List Paragraph"/>
    <w:basedOn w:val="Normal"/>
    <w:uiPriority w:val="34"/>
    <w:qFormat/>
    <w:rsid w:val="006B1F3E"/>
    <w:pPr>
      <w:ind w:left="720"/>
    </w:pPr>
    <w:rPr>
      <w:rFonts w:ascii="Tahoma" w:eastAsia="Times New Roman" w:hAnsi="Tahoma" w:cs="Times New Roman"/>
      <w:sz w:val="16"/>
      <w:szCs w:val="24"/>
      <w:lang w:eastAsia="en-US"/>
    </w:rPr>
  </w:style>
  <w:style w:type="character" w:styleId="Hyperlink">
    <w:name w:val="Hyperlink"/>
    <w:basedOn w:val="DefaultParagraphFont"/>
    <w:uiPriority w:val="99"/>
    <w:unhideWhenUsed/>
    <w:rsid w:val="004F06EA"/>
    <w:rPr>
      <w:color w:val="0000FF" w:themeColor="hyperlink"/>
      <w:u w:val="single"/>
    </w:rPr>
  </w:style>
  <w:style w:type="character" w:styleId="UnresolvedMention">
    <w:name w:val="Unresolved Mention"/>
    <w:basedOn w:val="DefaultParagraphFont"/>
    <w:uiPriority w:val="99"/>
    <w:semiHidden/>
    <w:unhideWhenUsed/>
    <w:rsid w:val="004F06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289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ook">
    <w:altName w:val="Segoe Script"/>
    <w:charset w:val="00"/>
    <w:family w:val="auto"/>
    <w:pitch w:val="variable"/>
    <w:sig w:usb0="00000003"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A5F"/>
    <w:rsid w:val="00077070"/>
    <w:rsid w:val="00140847"/>
    <w:rsid w:val="00153021"/>
    <w:rsid w:val="006C0E3D"/>
    <w:rsid w:val="007A52B3"/>
    <w:rsid w:val="009709FD"/>
    <w:rsid w:val="009D4EAE"/>
    <w:rsid w:val="009E0A5F"/>
    <w:rsid w:val="00DA3C7C"/>
    <w:rsid w:val="00E67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E1B1-804E-4EA6-848E-5B0A85B8A2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E50ABF-1D42-4768-8C22-930A7A514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0FF82-84DB-4F61-A36A-F94AD94BE084}">
  <ds:schemaRefs>
    <ds:schemaRef ds:uri="http://schemas.microsoft.com/sharepoint/v3/contenttype/forms"/>
  </ds:schemaRefs>
</ds:datastoreItem>
</file>

<file path=customXml/itemProps4.xml><?xml version="1.0" encoding="utf-8"?>
<ds:datastoreItem xmlns:ds="http://schemas.openxmlformats.org/officeDocument/2006/customXml" ds:itemID="{3C4EDD1F-A4BD-427A-A672-6FAF1690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COG Letterhead Template</vt:lpstr>
    </vt:vector>
  </TitlesOfParts>
  <Company>Lloyd Greenberg Design LLC</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 Template</dc:title>
  <dc:subject/>
  <dc:creator>Vida Russell</dc:creator>
  <cp:keywords/>
  <dc:description/>
  <cp:lastModifiedBy>Daniel Sheehan</cp:lastModifiedBy>
  <cp:revision>29</cp:revision>
  <cp:lastPrinted>2015-10-02T18:06:00Z</cp:lastPrinted>
  <dcterms:created xsi:type="dcterms:W3CDTF">2019-03-21T13:26:00Z</dcterms:created>
  <dcterms:modified xsi:type="dcterms:W3CDTF">2019-04-02T17:10:00Z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