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53398" w:rsidRPr="007A4330" w:rsidRDefault="005367A4" w:rsidP="00C30A8A">
      <w:pPr>
        <w:pStyle w:val="Heading2"/>
        <w:jc w:val="center"/>
        <w:rPr>
          <w:sz w:val="24"/>
          <w:szCs w:val="28"/>
        </w:rPr>
      </w:pPr>
      <w:bookmarkStart w:id="0" w:name="_GoBack"/>
      <w:bookmarkEnd w:id="0"/>
      <w:r w:rsidRPr="007A4330">
        <w:rPr>
          <w:sz w:val="24"/>
          <w:szCs w:val="28"/>
        </w:rPr>
        <w:t>Chesapeake Bay and Water Resources Policy Committee</w:t>
      </w:r>
      <w:r w:rsidR="00C30A8A" w:rsidRPr="007A4330">
        <w:rPr>
          <w:sz w:val="24"/>
          <w:szCs w:val="28"/>
        </w:rPr>
        <w:t xml:space="preserve"> (CBPC) and</w:t>
      </w:r>
    </w:p>
    <w:p w:rsidR="00C30A8A" w:rsidRPr="007A4330" w:rsidRDefault="00C30A8A" w:rsidP="00C30A8A">
      <w:pPr>
        <w:jc w:val="center"/>
        <w:rPr>
          <w:b/>
          <w:sz w:val="24"/>
        </w:rPr>
      </w:pPr>
      <w:r w:rsidRPr="007A4330">
        <w:rPr>
          <w:b/>
          <w:sz w:val="24"/>
        </w:rPr>
        <w:t>Water Resources Technical Committee (WRTC)</w:t>
      </w:r>
    </w:p>
    <w:p w:rsidR="006B211F" w:rsidRPr="00AB1D7B" w:rsidRDefault="00C30A8A" w:rsidP="00C30A8A">
      <w:pPr>
        <w:pStyle w:val="Heading2"/>
        <w:jc w:val="center"/>
      </w:pPr>
      <w:r>
        <w:rPr>
          <w:sz w:val="28"/>
          <w:szCs w:val="28"/>
        </w:rPr>
        <w:t xml:space="preserve">Integrated </w:t>
      </w:r>
      <w:r w:rsidR="005367A4" w:rsidRPr="00580463">
        <w:rPr>
          <w:sz w:val="28"/>
          <w:szCs w:val="28"/>
        </w:rPr>
        <w:t xml:space="preserve">Meeting </w:t>
      </w:r>
      <w:r w:rsidR="002C1225" w:rsidRPr="00580463">
        <w:rPr>
          <w:sz w:val="28"/>
          <w:szCs w:val="28"/>
        </w:rPr>
        <w:t xml:space="preserve">&amp; Event </w:t>
      </w:r>
      <w:r w:rsidR="005367A4" w:rsidRPr="00580463">
        <w:rPr>
          <w:sz w:val="28"/>
          <w:szCs w:val="28"/>
        </w:rPr>
        <w:t>Schedule</w:t>
      </w:r>
      <w:r w:rsidR="00D719E3">
        <w:rPr>
          <w:sz w:val="28"/>
          <w:szCs w:val="28"/>
        </w:rPr>
        <w:t xml:space="preserve"> </w:t>
      </w:r>
      <w:r w:rsidR="006E119B">
        <w:rPr>
          <w:sz w:val="28"/>
          <w:szCs w:val="28"/>
        </w:rPr>
        <w:t xml:space="preserve">- </w:t>
      </w:r>
      <w:r w:rsidR="00D719E3">
        <w:rPr>
          <w:sz w:val="28"/>
          <w:szCs w:val="28"/>
        </w:rPr>
        <w:t>2018</w:t>
      </w:r>
      <w:r w:rsidR="002C1225" w:rsidRPr="00580463">
        <w:rPr>
          <w:sz w:val="28"/>
          <w:szCs w:val="28"/>
        </w:rPr>
        <w:t xml:space="preserve"> </w:t>
      </w:r>
      <w:r w:rsidR="009840B2" w:rsidRPr="00AB1D7B">
        <w:rPr>
          <w:b w:val="0"/>
          <w:i/>
        </w:rPr>
        <w:t>(</w:t>
      </w:r>
      <w:r w:rsidR="00ED7578" w:rsidRPr="00AB1D7B">
        <w:rPr>
          <w:b w:val="0"/>
          <w:i/>
        </w:rPr>
        <w:t xml:space="preserve">proposed, as of </w:t>
      </w:r>
      <w:r w:rsidR="00D173ED" w:rsidRPr="00AB1D7B">
        <w:rPr>
          <w:b w:val="0"/>
          <w:i/>
        </w:rPr>
        <w:t>3</w:t>
      </w:r>
      <w:r w:rsidR="00D719E3" w:rsidRPr="00AB1D7B">
        <w:rPr>
          <w:b w:val="0"/>
          <w:i/>
        </w:rPr>
        <w:t>/</w:t>
      </w:r>
      <w:r w:rsidR="00D173ED" w:rsidRPr="00AB1D7B">
        <w:rPr>
          <w:b w:val="0"/>
          <w:i/>
        </w:rPr>
        <w:t>8</w:t>
      </w:r>
      <w:r w:rsidR="003F6DB8" w:rsidRPr="00AB1D7B">
        <w:rPr>
          <w:b w:val="0"/>
          <w:i/>
        </w:rPr>
        <w:t>/</w:t>
      </w:r>
      <w:r w:rsidRPr="00AB1D7B">
        <w:rPr>
          <w:b w:val="0"/>
          <w:i/>
        </w:rPr>
        <w:t>18</w:t>
      </w:r>
      <w:r w:rsidR="003F6DB8" w:rsidRPr="00AB1D7B">
        <w:rPr>
          <w:b w:val="0"/>
          <w:i/>
        </w:rPr>
        <w:t>)</w:t>
      </w:r>
    </w:p>
    <w:p w:rsidR="00C30A8A" w:rsidRPr="00AB1D7B" w:rsidRDefault="003B36F7" w:rsidP="00933CDE">
      <w:pPr>
        <w:rPr>
          <w:sz w:val="24"/>
        </w:rPr>
      </w:pPr>
      <w:r w:rsidRPr="00AB1D7B">
        <w:rPr>
          <w:sz w:val="24"/>
        </w:rPr>
        <w:br/>
      </w:r>
      <w:r w:rsidR="00C30A8A" w:rsidRPr="00AB1D7B">
        <w:rPr>
          <w:sz w:val="24"/>
        </w:rPr>
        <w:t>Unless otherwise noted, these committees meet bi-monthly at COG:</w:t>
      </w:r>
    </w:p>
    <w:p w:rsidR="00C30A8A" w:rsidRPr="00AB1D7B" w:rsidRDefault="00C30A8A" w:rsidP="00C30A8A">
      <w:pPr>
        <w:pStyle w:val="ListParagraph"/>
        <w:numPr>
          <w:ilvl w:val="0"/>
          <w:numId w:val="11"/>
        </w:numPr>
        <w:rPr>
          <w:sz w:val="24"/>
        </w:rPr>
      </w:pPr>
      <w:r w:rsidRPr="00AB1D7B">
        <w:rPr>
          <w:b/>
          <w:sz w:val="24"/>
        </w:rPr>
        <w:t>WRTC</w:t>
      </w:r>
      <w:r w:rsidRPr="00AB1D7B">
        <w:rPr>
          <w:sz w:val="24"/>
        </w:rPr>
        <w:t xml:space="preserve"> - normally on </w:t>
      </w:r>
      <w:r w:rsidRPr="00AB1D7B">
        <w:rPr>
          <w:b/>
          <w:sz w:val="24"/>
        </w:rPr>
        <w:t>2</w:t>
      </w:r>
      <w:r w:rsidRPr="00AB1D7B">
        <w:rPr>
          <w:b/>
          <w:sz w:val="24"/>
          <w:vertAlign w:val="superscript"/>
        </w:rPr>
        <w:t>nd</w:t>
      </w:r>
      <w:r w:rsidRPr="00AB1D7B">
        <w:rPr>
          <w:b/>
          <w:sz w:val="24"/>
        </w:rPr>
        <w:t xml:space="preserve"> Friday</w:t>
      </w:r>
      <w:r w:rsidRPr="00AB1D7B">
        <w:rPr>
          <w:sz w:val="24"/>
        </w:rPr>
        <w:t xml:space="preserve"> </w:t>
      </w:r>
      <w:r w:rsidRPr="00AB1D7B">
        <w:rPr>
          <w:b/>
          <w:sz w:val="24"/>
        </w:rPr>
        <w:t>of month (10:00 to 12:00 pm)</w:t>
      </w:r>
    </w:p>
    <w:p w:rsidR="005367A4" w:rsidRPr="00AB1D7B" w:rsidRDefault="00F81781" w:rsidP="00C30A8A">
      <w:pPr>
        <w:pStyle w:val="ListParagraph"/>
        <w:numPr>
          <w:ilvl w:val="0"/>
          <w:numId w:val="11"/>
        </w:numPr>
        <w:rPr>
          <w:sz w:val="24"/>
        </w:rPr>
      </w:pPr>
      <w:r w:rsidRPr="00AB1D7B">
        <w:rPr>
          <w:b/>
          <w:sz w:val="24"/>
        </w:rPr>
        <w:t>CBPC</w:t>
      </w:r>
      <w:r w:rsidRPr="00AB1D7B">
        <w:rPr>
          <w:sz w:val="24"/>
        </w:rPr>
        <w:t xml:space="preserve"> </w:t>
      </w:r>
      <w:r w:rsidR="00C30A8A" w:rsidRPr="00AB1D7B">
        <w:rPr>
          <w:sz w:val="24"/>
        </w:rPr>
        <w:t xml:space="preserve">- </w:t>
      </w:r>
      <w:r w:rsidR="006B211F" w:rsidRPr="00AB1D7B">
        <w:rPr>
          <w:sz w:val="24"/>
        </w:rPr>
        <w:t xml:space="preserve">normally </w:t>
      </w:r>
      <w:r w:rsidRPr="00AB1D7B">
        <w:rPr>
          <w:sz w:val="24"/>
        </w:rPr>
        <w:t>on</w:t>
      </w:r>
      <w:r w:rsidR="00C30A8A" w:rsidRPr="00AB1D7B">
        <w:rPr>
          <w:sz w:val="24"/>
        </w:rPr>
        <w:t xml:space="preserve"> </w:t>
      </w:r>
      <w:r w:rsidR="00C30A8A" w:rsidRPr="00AB1D7B">
        <w:rPr>
          <w:b/>
          <w:sz w:val="24"/>
        </w:rPr>
        <w:t>3</w:t>
      </w:r>
      <w:r w:rsidR="00C30A8A" w:rsidRPr="00AB1D7B">
        <w:rPr>
          <w:b/>
          <w:sz w:val="24"/>
          <w:vertAlign w:val="superscript"/>
        </w:rPr>
        <w:t>rd</w:t>
      </w:r>
      <w:r w:rsidR="00C30A8A" w:rsidRPr="00AB1D7B">
        <w:rPr>
          <w:b/>
          <w:sz w:val="24"/>
        </w:rPr>
        <w:t xml:space="preserve"> </w:t>
      </w:r>
      <w:r w:rsidRPr="00AB1D7B">
        <w:rPr>
          <w:b/>
          <w:sz w:val="24"/>
        </w:rPr>
        <w:t>Friday</w:t>
      </w:r>
      <w:r w:rsidR="00C30A8A" w:rsidRPr="00AB1D7B">
        <w:rPr>
          <w:b/>
          <w:sz w:val="24"/>
        </w:rPr>
        <w:t xml:space="preserve"> of month</w:t>
      </w:r>
      <w:r w:rsidR="006B211F" w:rsidRPr="00AB1D7B">
        <w:rPr>
          <w:b/>
          <w:sz w:val="24"/>
        </w:rPr>
        <w:t xml:space="preserve"> (10:00 am to 12:00 pm)</w:t>
      </w:r>
    </w:p>
    <w:p w:rsidR="00061056" w:rsidRPr="00AB1D7B" w:rsidRDefault="00061056" w:rsidP="005367A4">
      <w:pPr>
        <w:rPr>
          <w:sz w:val="20"/>
        </w:rPr>
      </w:pPr>
    </w:p>
    <w:tbl>
      <w:tblPr>
        <w:tblStyle w:val="TableGrid"/>
        <w:tblW w:w="9810" w:type="dxa"/>
        <w:tblInd w:w="-5" w:type="dxa"/>
        <w:tblLook w:val="04A0" w:firstRow="1" w:lastRow="0" w:firstColumn="1" w:lastColumn="0" w:noHBand="0" w:noVBand="1"/>
      </w:tblPr>
      <w:tblGrid>
        <w:gridCol w:w="1890"/>
        <w:gridCol w:w="7920"/>
      </w:tblGrid>
      <w:tr w:rsidR="000F21B7" w:rsidRPr="00AB1D7B" w:rsidTr="00864A77">
        <w:tc>
          <w:tcPr>
            <w:tcW w:w="1890" w:type="dxa"/>
            <w:shd w:val="clear" w:color="auto" w:fill="92CDDC" w:themeFill="accent5" w:themeFillTint="99"/>
          </w:tcPr>
          <w:p w:rsidR="000F21B7" w:rsidRPr="00AB1D7B" w:rsidRDefault="000F21B7" w:rsidP="00D832DE">
            <w:pPr>
              <w:rPr>
                <w:b/>
                <w:sz w:val="28"/>
              </w:rPr>
            </w:pPr>
            <w:r w:rsidRPr="00AB1D7B">
              <w:rPr>
                <w:b/>
                <w:sz w:val="28"/>
              </w:rPr>
              <w:t>2018</w:t>
            </w:r>
          </w:p>
        </w:tc>
        <w:tc>
          <w:tcPr>
            <w:tcW w:w="7920" w:type="dxa"/>
            <w:shd w:val="clear" w:color="auto" w:fill="92CDDC" w:themeFill="accent5" w:themeFillTint="99"/>
          </w:tcPr>
          <w:p w:rsidR="000F21B7" w:rsidRPr="00AB1D7B" w:rsidRDefault="000F21B7" w:rsidP="00D832DE">
            <w:pPr>
              <w:rPr>
                <w:b/>
                <w:sz w:val="28"/>
              </w:rPr>
            </w:pPr>
            <w:r w:rsidRPr="00AB1D7B">
              <w:rPr>
                <w:b/>
                <w:sz w:val="28"/>
              </w:rPr>
              <w:t>Event &amp; Key Areas of Focus</w:t>
            </w:r>
          </w:p>
        </w:tc>
      </w:tr>
      <w:tr w:rsidR="000F21B7" w:rsidRPr="00AB1D7B" w:rsidTr="00864A77">
        <w:tc>
          <w:tcPr>
            <w:tcW w:w="1890" w:type="dxa"/>
          </w:tcPr>
          <w:p w:rsidR="000F21B7" w:rsidRPr="00AB1D7B" w:rsidRDefault="000F21B7" w:rsidP="00D832DE">
            <w:pPr>
              <w:rPr>
                <w:b/>
                <w:sz w:val="24"/>
              </w:rPr>
            </w:pPr>
            <w:r w:rsidRPr="00AB1D7B">
              <w:rPr>
                <w:b/>
                <w:sz w:val="24"/>
              </w:rPr>
              <w:t>January 12</w:t>
            </w:r>
          </w:p>
        </w:tc>
        <w:tc>
          <w:tcPr>
            <w:tcW w:w="7920" w:type="dxa"/>
          </w:tcPr>
          <w:p w:rsidR="000F21B7" w:rsidRPr="00AB1D7B" w:rsidRDefault="000F21B7" w:rsidP="00D832DE">
            <w:pPr>
              <w:rPr>
                <w:b/>
                <w:sz w:val="24"/>
              </w:rPr>
            </w:pPr>
            <w:r w:rsidRPr="00AB1D7B">
              <w:rPr>
                <w:b/>
                <w:sz w:val="24"/>
              </w:rPr>
              <w:t>WRTC Webinar</w:t>
            </w:r>
          </w:p>
        </w:tc>
      </w:tr>
      <w:tr w:rsidR="004767AA" w:rsidRPr="00AB1D7B" w:rsidTr="00864A77">
        <w:tc>
          <w:tcPr>
            <w:tcW w:w="1890" w:type="dxa"/>
          </w:tcPr>
          <w:p w:rsidR="004767AA" w:rsidRPr="00AB1D7B" w:rsidRDefault="004767AA" w:rsidP="004767AA">
            <w:bookmarkStart w:id="1" w:name="_Hlk503451774"/>
          </w:p>
        </w:tc>
        <w:tc>
          <w:tcPr>
            <w:tcW w:w="7920" w:type="dxa"/>
          </w:tcPr>
          <w:p w:rsidR="004767AA" w:rsidRPr="00AB1D7B" w:rsidRDefault="004767AA" w:rsidP="004767AA">
            <w:pPr>
              <w:pStyle w:val="ListParagraph"/>
              <w:numPr>
                <w:ilvl w:val="0"/>
                <w:numId w:val="14"/>
              </w:numPr>
              <w:ind w:left="346" w:hanging="346"/>
            </w:pPr>
            <w:r w:rsidRPr="00AB1D7B">
              <w:t>CBP Midpoint Assessment Updates – Key Issues</w:t>
            </w:r>
            <w:r w:rsidR="00885C0E" w:rsidRPr="00AB1D7B">
              <w:t xml:space="preserve"> &amp; Policy Recommendations</w:t>
            </w:r>
          </w:p>
        </w:tc>
      </w:tr>
      <w:tr w:rsidR="004767AA" w:rsidRPr="00AB1D7B" w:rsidTr="00864A77">
        <w:tc>
          <w:tcPr>
            <w:tcW w:w="1890" w:type="dxa"/>
          </w:tcPr>
          <w:p w:rsidR="004767AA" w:rsidRPr="00AB1D7B" w:rsidRDefault="004767AA" w:rsidP="004767AA"/>
        </w:tc>
        <w:tc>
          <w:tcPr>
            <w:tcW w:w="7920" w:type="dxa"/>
          </w:tcPr>
          <w:p w:rsidR="004767AA" w:rsidRPr="00AB1D7B" w:rsidRDefault="004767AA" w:rsidP="004767AA">
            <w:pPr>
              <w:pStyle w:val="ListParagraph"/>
              <w:numPr>
                <w:ilvl w:val="0"/>
                <w:numId w:val="14"/>
              </w:numPr>
              <w:ind w:left="346" w:hanging="346"/>
            </w:pPr>
            <w:r w:rsidRPr="00AB1D7B">
              <w:t xml:space="preserve">CBP Watershed Model – Snapshot </w:t>
            </w:r>
            <w:r w:rsidR="00885C0E" w:rsidRPr="00AB1D7B">
              <w:t>of New vs. Previous Output</w:t>
            </w:r>
          </w:p>
        </w:tc>
      </w:tr>
      <w:tr w:rsidR="004767AA" w:rsidRPr="00AB1D7B" w:rsidTr="00864A77">
        <w:tc>
          <w:tcPr>
            <w:tcW w:w="1890" w:type="dxa"/>
          </w:tcPr>
          <w:p w:rsidR="004767AA" w:rsidRPr="00AB1D7B" w:rsidRDefault="004767AA" w:rsidP="004767AA"/>
        </w:tc>
        <w:tc>
          <w:tcPr>
            <w:tcW w:w="7920" w:type="dxa"/>
          </w:tcPr>
          <w:p w:rsidR="004767AA" w:rsidRPr="00AB1D7B" w:rsidRDefault="00885C0E" w:rsidP="004767AA">
            <w:pPr>
              <w:pStyle w:val="ListParagraph"/>
              <w:numPr>
                <w:ilvl w:val="0"/>
                <w:numId w:val="14"/>
              </w:numPr>
              <w:ind w:left="346" w:hanging="346"/>
            </w:pPr>
            <w:r w:rsidRPr="00AB1D7B">
              <w:t xml:space="preserve">Water Quality - </w:t>
            </w:r>
            <w:r w:rsidR="004767AA" w:rsidRPr="00AB1D7B">
              <w:t xml:space="preserve">Planned Updates to </w:t>
            </w:r>
            <w:r w:rsidRPr="00AB1D7B">
              <w:t xml:space="preserve">Potomac </w:t>
            </w:r>
            <w:r w:rsidR="004767AA" w:rsidRPr="00AB1D7B">
              <w:t>Factsheet</w:t>
            </w:r>
            <w:r w:rsidRPr="00AB1D7B">
              <w:t>, &amp; New Developments</w:t>
            </w:r>
          </w:p>
        </w:tc>
      </w:tr>
      <w:tr w:rsidR="004767AA" w:rsidRPr="00AB1D7B" w:rsidTr="00864A77">
        <w:tc>
          <w:tcPr>
            <w:tcW w:w="1890" w:type="dxa"/>
          </w:tcPr>
          <w:p w:rsidR="004767AA" w:rsidRPr="00AB1D7B" w:rsidRDefault="004767AA" w:rsidP="004767AA"/>
        </w:tc>
        <w:tc>
          <w:tcPr>
            <w:tcW w:w="7920" w:type="dxa"/>
          </w:tcPr>
          <w:p w:rsidR="004767AA" w:rsidRPr="00AB1D7B" w:rsidRDefault="004767AA" w:rsidP="004767AA">
            <w:pPr>
              <w:pStyle w:val="ListParagraph"/>
              <w:numPr>
                <w:ilvl w:val="0"/>
                <w:numId w:val="14"/>
              </w:numPr>
              <w:ind w:left="346" w:hanging="346"/>
            </w:pPr>
            <w:r w:rsidRPr="00AB1D7B">
              <w:t>WRTC – Planning for 2018</w:t>
            </w:r>
          </w:p>
        </w:tc>
      </w:tr>
      <w:bookmarkEnd w:id="1"/>
      <w:tr w:rsidR="000F21B7" w:rsidRPr="00AB1D7B" w:rsidTr="00864A77">
        <w:trPr>
          <w:trHeight w:val="143"/>
        </w:trPr>
        <w:tc>
          <w:tcPr>
            <w:tcW w:w="1890" w:type="dxa"/>
          </w:tcPr>
          <w:p w:rsidR="000F21B7" w:rsidRPr="00AB1D7B" w:rsidRDefault="000F21B7" w:rsidP="004767AA">
            <w:pPr>
              <w:pStyle w:val="ListParagraph"/>
              <w:ind w:left="0"/>
              <w:rPr>
                <w:sz w:val="12"/>
              </w:rPr>
            </w:pPr>
          </w:p>
        </w:tc>
        <w:tc>
          <w:tcPr>
            <w:tcW w:w="7920" w:type="dxa"/>
          </w:tcPr>
          <w:p w:rsidR="000F21B7" w:rsidRPr="00AB1D7B" w:rsidRDefault="000F21B7" w:rsidP="00D832DE">
            <w:pPr>
              <w:pStyle w:val="ListParagraph"/>
              <w:ind w:left="0"/>
              <w:rPr>
                <w:sz w:val="12"/>
              </w:rPr>
            </w:pPr>
          </w:p>
        </w:tc>
      </w:tr>
      <w:tr w:rsidR="000F21B7" w:rsidRPr="00AB1D7B" w:rsidTr="00864A77">
        <w:tc>
          <w:tcPr>
            <w:tcW w:w="1890" w:type="dxa"/>
            <w:shd w:val="clear" w:color="auto" w:fill="92CDDC" w:themeFill="accent5" w:themeFillTint="99"/>
          </w:tcPr>
          <w:p w:rsidR="000F21B7" w:rsidRPr="00AB1D7B" w:rsidRDefault="000F21B7" w:rsidP="004767AA">
            <w:pPr>
              <w:rPr>
                <w:b/>
                <w:sz w:val="24"/>
              </w:rPr>
            </w:pPr>
            <w:r w:rsidRPr="00AB1D7B">
              <w:rPr>
                <w:b/>
                <w:sz w:val="24"/>
              </w:rPr>
              <w:t>January 19</w:t>
            </w:r>
          </w:p>
        </w:tc>
        <w:tc>
          <w:tcPr>
            <w:tcW w:w="7920" w:type="dxa"/>
            <w:shd w:val="clear" w:color="auto" w:fill="92CDDC" w:themeFill="accent5" w:themeFillTint="99"/>
          </w:tcPr>
          <w:p w:rsidR="000F21B7" w:rsidRPr="00AB1D7B" w:rsidRDefault="000F21B7" w:rsidP="00D832DE">
            <w:pPr>
              <w:rPr>
                <w:b/>
                <w:sz w:val="24"/>
              </w:rPr>
            </w:pPr>
            <w:r w:rsidRPr="00AB1D7B">
              <w:rPr>
                <w:b/>
                <w:sz w:val="24"/>
              </w:rPr>
              <w:t>CBPC Meeting</w:t>
            </w:r>
          </w:p>
        </w:tc>
      </w:tr>
      <w:tr w:rsidR="004767AA" w:rsidRPr="00AB1D7B" w:rsidTr="00864A77">
        <w:tc>
          <w:tcPr>
            <w:tcW w:w="1890" w:type="dxa"/>
          </w:tcPr>
          <w:p w:rsidR="004767AA" w:rsidRPr="00AB1D7B" w:rsidRDefault="004767AA" w:rsidP="004767AA">
            <w:pPr>
              <w:rPr>
                <w:szCs w:val="22"/>
              </w:rPr>
            </w:pPr>
          </w:p>
        </w:tc>
        <w:tc>
          <w:tcPr>
            <w:tcW w:w="7920" w:type="dxa"/>
          </w:tcPr>
          <w:p w:rsidR="004767AA" w:rsidRPr="00AB1D7B" w:rsidRDefault="004767AA" w:rsidP="004767AA">
            <w:pPr>
              <w:pStyle w:val="ListParagraph"/>
              <w:numPr>
                <w:ilvl w:val="0"/>
                <w:numId w:val="13"/>
              </w:numPr>
              <w:ind w:left="346" w:hanging="346"/>
              <w:rPr>
                <w:szCs w:val="22"/>
              </w:rPr>
            </w:pPr>
            <w:r w:rsidRPr="00AB1D7B">
              <w:rPr>
                <w:szCs w:val="22"/>
              </w:rPr>
              <w:t>Welcome New Chair/New Members</w:t>
            </w:r>
          </w:p>
        </w:tc>
      </w:tr>
      <w:tr w:rsidR="004767AA" w:rsidRPr="00AB1D7B" w:rsidTr="00864A77">
        <w:tc>
          <w:tcPr>
            <w:tcW w:w="1890" w:type="dxa"/>
          </w:tcPr>
          <w:p w:rsidR="004767AA" w:rsidRPr="00AB1D7B" w:rsidRDefault="004767AA" w:rsidP="004767AA">
            <w:pPr>
              <w:rPr>
                <w:szCs w:val="22"/>
              </w:rPr>
            </w:pPr>
          </w:p>
        </w:tc>
        <w:tc>
          <w:tcPr>
            <w:tcW w:w="7920" w:type="dxa"/>
          </w:tcPr>
          <w:p w:rsidR="004767AA" w:rsidRPr="00AB1D7B" w:rsidRDefault="004767AA" w:rsidP="004767AA">
            <w:pPr>
              <w:pStyle w:val="ListParagraph"/>
              <w:numPr>
                <w:ilvl w:val="0"/>
                <w:numId w:val="13"/>
              </w:numPr>
              <w:ind w:left="346" w:hanging="346"/>
              <w:rPr>
                <w:szCs w:val="22"/>
              </w:rPr>
            </w:pPr>
            <w:r w:rsidRPr="00AB1D7B">
              <w:rPr>
                <w:szCs w:val="22"/>
              </w:rPr>
              <w:t>Annual Regulatory &amp; Legislative Overview (w/ partner organizations) – Issues &amp; Potential Actions</w:t>
            </w:r>
          </w:p>
        </w:tc>
      </w:tr>
      <w:tr w:rsidR="004767AA" w:rsidRPr="00AB1D7B" w:rsidTr="00864A77">
        <w:tc>
          <w:tcPr>
            <w:tcW w:w="1890" w:type="dxa"/>
          </w:tcPr>
          <w:p w:rsidR="004767AA" w:rsidRPr="00AB1D7B" w:rsidRDefault="004767AA" w:rsidP="004767AA">
            <w:pPr>
              <w:rPr>
                <w:szCs w:val="22"/>
              </w:rPr>
            </w:pPr>
          </w:p>
        </w:tc>
        <w:tc>
          <w:tcPr>
            <w:tcW w:w="7920" w:type="dxa"/>
          </w:tcPr>
          <w:p w:rsidR="004767AA" w:rsidRPr="00AB1D7B" w:rsidRDefault="004767AA" w:rsidP="004767AA">
            <w:pPr>
              <w:pStyle w:val="ListParagraph"/>
              <w:numPr>
                <w:ilvl w:val="0"/>
                <w:numId w:val="13"/>
              </w:numPr>
              <w:ind w:left="346" w:hanging="346"/>
              <w:rPr>
                <w:szCs w:val="22"/>
              </w:rPr>
            </w:pPr>
            <w:r w:rsidRPr="00AB1D7B">
              <w:rPr>
                <w:szCs w:val="22"/>
              </w:rPr>
              <w:t>CBP Midpoint Assessment</w:t>
            </w:r>
            <w:r w:rsidR="008A7A9D" w:rsidRPr="00AB1D7B">
              <w:rPr>
                <w:szCs w:val="22"/>
              </w:rPr>
              <w:t>*</w:t>
            </w:r>
            <w:r w:rsidRPr="00AB1D7B">
              <w:rPr>
                <w:szCs w:val="22"/>
              </w:rPr>
              <w:t xml:space="preserve"> – Key Issues &amp; Policy Recommendations</w:t>
            </w:r>
          </w:p>
        </w:tc>
      </w:tr>
      <w:tr w:rsidR="00EF4509" w:rsidRPr="00AB1D7B" w:rsidTr="00864A77">
        <w:tc>
          <w:tcPr>
            <w:tcW w:w="1890" w:type="dxa"/>
          </w:tcPr>
          <w:p w:rsidR="00EF4509" w:rsidRPr="00AB1D7B" w:rsidRDefault="00EF4509" w:rsidP="004767AA">
            <w:pPr>
              <w:rPr>
                <w:szCs w:val="22"/>
              </w:rPr>
            </w:pPr>
          </w:p>
        </w:tc>
        <w:tc>
          <w:tcPr>
            <w:tcW w:w="7920" w:type="dxa"/>
          </w:tcPr>
          <w:p w:rsidR="00EF4509" w:rsidRPr="00AB1D7B" w:rsidRDefault="00EF4509" w:rsidP="004767AA">
            <w:pPr>
              <w:pStyle w:val="ListParagraph"/>
              <w:numPr>
                <w:ilvl w:val="0"/>
                <w:numId w:val="13"/>
              </w:numPr>
              <w:ind w:left="346" w:hanging="346"/>
              <w:rPr>
                <w:szCs w:val="22"/>
              </w:rPr>
            </w:pPr>
            <w:r w:rsidRPr="00AB1D7B">
              <w:rPr>
                <w:szCs w:val="22"/>
              </w:rPr>
              <w:t>CBPC - Planning for 2018</w:t>
            </w:r>
          </w:p>
        </w:tc>
      </w:tr>
      <w:tr w:rsidR="007A4330" w:rsidRPr="00AB1D7B" w:rsidTr="00864A77">
        <w:tc>
          <w:tcPr>
            <w:tcW w:w="1890" w:type="dxa"/>
            <w:shd w:val="clear" w:color="auto" w:fill="DAEEF3" w:themeFill="accent5" w:themeFillTint="33"/>
          </w:tcPr>
          <w:p w:rsidR="007A4330" w:rsidRPr="00AB1D7B" w:rsidRDefault="007A4330" w:rsidP="004767AA">
            <w:pPr>
              <w:rPr>
                <w:sz w:val="12"/>
                <w:szCs w:val="22"/>
              </w:rPr>
            </w:pPr>
          </w:p>
        </w:tc>
        <w:tc>
          <w:tcPr>
            <w:tcW w:w="7920" w:type="dxa"/>
            <w:shd w:val="clear" w:color="auto" w:fill="DAEEF3" w:themeFill="accent5" w:themeFillTint="33"/>
          </w:tcPr>
          <w:p w:rsidR="007A4330" w:rsidRPr="00AB1D7B" w:rsidRDefault="007A4330" w:rsidP="007A4330">
            <w:pPr>
              <w:rPr>
                <w:sz w:val="12"/>
                <w:szCs w:val="22"/>
              </w:rPr>
            </w:pPr>
          </w:p>
        </w:tc>
      </w:tr>
      <w:tr w:rsidR="007A4330" w:rsidRPr="00AB1D7B" w:rsidTr="00864A77">
        <w:tc>
          <w:tcPr>
            <w:tcW w:w="1890" w:type="dxa"/>
            <w:shd w:val="clear" w:color="auto" w:fill="92CDDC" w:themeFill="accent5" w:themeFillTint="99"/>
          </w:tcPr>
          <w:p w:rsidR="007A4330" w:rsidRPr="00AB1D7B" w:rsidRDefault="00D173ED" w:rsidP="004767AA">
            <w:pPr>
              <w:rPr>
                <w:b/>
                <w:sz w:val="24"/>
                <w:szCs w:val="22"/>
              </w:rPr>
            </w:pPr>
            <w:r w:rsidRPr="00AB1D7B">
              <w:rPr>
                <w:b/>
                <w:sz w:val="24"/>
                <w:szCs w:val="22"/>
              </w:rPr>
              <w:t>February 7</w:t>
            </w:r>
            <w:r w:rsidRPr="00AB1D7B">
              <w:rPr>
                <w:b/>
                <w:sz w:val="24"/>
                <w:szCs w:val="22"/>
                <w:vertAlign w:val="superscript"/>
              </w:rPr>
              <w:t>th</w:t>
            </w:r>
          </w:p>
        </w:tc>
        <w:tc>
          <w:tcPr>
            <w:tcW w:w="7920" w:type="dxa"/>
            <w:shd w:val="clear" w:color="auto" w:fill="92CDDC" w:themeFill="accent5" w:themeFillTint="99"/>
          </w:tcPr>
          <w:p w:rsidR="007A4330" w:rsidRPr="00AB1D7B" w:rsidRDefault="007A4330" w:rsidP="007A4330">
            <w:pPr>
              <w:rPr>
                <w:b/>
                <w:sz w:val="24"/>
                <w:szCs w:val="22"/>
              </w:rPr>
            </w:pPr>
            <w:r w:rsidRPr="00AB1D7B">
              <w:rPr>
                <w:b/>
                <w:sz w:val="24"/>
                <w:szCs w:val="22"/>
              </w:rPr>
              <w:t>CBPC Briefing for New Members</w:t>
            </w:r>
          </w:p>
        </w:tc>
      </w:tr>
      <w:tr w:rsidR="000F21B7" w:rsidRPr="00AB1D7B" w:rsidTr="00864A77">
        <w:trPr>
          <w:trHeight w:val="161"/>
        </w:trPr>
        <w:tc>
          <w:tcPr>
            <w:tcW w:w="1890" w:type="dxa"/>
            <w:shd w:val="clear" w:color="auto" w:fill="DAEEF3" w:themeFill="accent5" w:themeFillTint="33"/>
          </w:tcPr>
          <w:p w:rsidR="000F21B7" w:rsidRPr="00AB1D7B" w:rsidRDefault="000F21B7" w:rsidP="004767AA">
            <w:pPr>
              <w:pStyle w:val="ListParagraph"/>
              <w:ind w:left="0"/>
              <w:rPr>
                <w:sz w:val="10"/>
              </w:rPr>
            </w:pPr>
            <w:bookmarkStart w:id="2" w:name="_Hlk503452992"/>
          </w:p>
        </w:tc>
        <w:tc>
          <w:tcPr>
            <w:tcW w:w="7920" w:type="dxa"/>
            <w:shd w:val="clear" w:color="auto" w:fill="DAEEF3" w:themeFill="accent5" w:themeFillTint="33"/>
          </w:tcPr>
          <w:p w:rsidR="000F21B7" w:rsidRPr="00AB1D7B" w:rsidRDefault="000F21B7" w:rsidP="00D832DE">
            <w:pPr>
              <w:pStyle w:val="ListParagraph"/>
              <w:ind w:left="0"/>
              <w:rPr>
                <w:b/>
                <w:sz w:val="10"/>
              </w:rPr>
            </w:pPr>
          </w:p>
        </w:tc>
      </w:tr>
      <w:bookmarkEnd w:id="2"/>
      <w:tr w:rsidR="000F21B7" w:rsidRPr="00AB1D7B" w:rsidTr="00864A77">
        <w:tc>
          <w:tcPr>
            <w:tcW w:w="1890" w:type="dxa"/>
          </w:tcPr>
          <w:p w:rsidR="000F21B7" w:rsidRPr="00AB1D7B" w:rsidRDefault="000F21B7" w:rsidP="004767AA">
            <w:pPr>
              <w:rPr>
                <w:b/>
                <w:sz w:val="24"/>
              </w:rPr>
            </w:pPr>
            <w:r w:rsidRPr="00AB1D7B">
              <w:rPr>
                <w:b/>
                <w:sz w:val="24"/>
              </w:rPr>
              <w:t>March 9</w:t>
            </w:r>
          </w:p>
        </w:tc>
        <w:tc>
          <w:tcPr>
            <w:tcW w:w="7920" w:type="dxa"/>
          </w:tcPr>
          <w:p w:rsidR="000F21B7" w:rsidRPr="00AB1D7B" w:rsidRDefault="000F21B7" w:rsidP="00D832DE">
            <w:pPr>
              <w:rPr>
                <w:b/>
                <w:sz w:val="24"/>
              </w:rPr>
            </w:pPr>
            <w:r w:rsidRPr="00AB1D7B">
              <w:rPr>
                <w:b/>
                <w:sz w:val="24"/>
              </w:rPr>
              <w:t>WRTC Meeting</w:t>
            </w:r>
          </w:p>
        </w:tc>
      </w:tr>
      <w:tr w:rsidR="00B77AC1" w:rsidRPr="00AB1D7B" w:rsidTr="00864A77">
        <w:tc>
          <w:tcPr>
            <w:tcW w:w="1890" w:type="dxa"/>
          </w:tcPr>
          <w:p w:rsidR="00B77AC1" w:rsidRPr="00AB1D7B" w:rsidRDefault="00B77AC1" w:rsidP="004767AA">
            <w:pPr>
              <w:rPr>
                <w:sz w:val="24"/>
              </w:rPr>
            </w:pPr>
          </w:p>
        </w:tc>
        <w:tc>
          <w:tcPr>
            <w:tcW w:w="7920" w:type="dxa"/>
          </w:tcPr>
          <w:p w:rsidR="00B77AC1" w:rsidRPr="00AB1D7B" w:rsidRDefault="00B77AC1" w:rsidP="00205D0F">
            <w:pPr>
              <w:pStyle w:val="ListParagraph"/>
              <w:numPr>
                <w:ilvl w:val="0"/>
                <w:numId w:val="15"/>
              </w:numPr>
              <w:ind w:left="346"/>
            </w:pPr>
            <w:r w:rsidRPr="00AB1D7B">
              <w:t xml:space="preserve">CBP Midpoint Assessment Update* - </w:t>
            </w:r>
            <w:r w:rsidR="00564046" w:rsidRPr="00AB1D7B">
              <w:t xml:space="preserve">Key </w:t>
            </w:r>
            <w:r w:rsidRPr="00AB1D7B">
              <w:t>Decisions, Next Steps &amp; Schedule</w:t>
            </w:r>
          </w:p>
        </w:tc>
      </w:tr>
      <w:tr w:rsidR="000F21B7" w:rsidRPr="00AB1D7B" w:rsidTr="00864A77">
        <w:tc>
          <w:tcPr>
            <w:tcW w:w="1890" w:type="dxa"/>
          </w:tcPr>
          <w:p w:rsidR="000F21B7" w:rsidRPr="00AB1D7B" w:rsidRDefault="000F21B7" w:rsidP="004767AA">
            <w:pPr>
              <w:rPr>
                <w:sz w:val="24"/>
              </w:rPr>
            </w:pPr>
          </w:p>
        </w:tc>
        <w:tc>
          <w:tcPr>
            <w:tcW w:w="7920" w:type="dxa"/>
          </w:tcPr>
          <w:p w:rsidR="000F21B7" w:rsidRPr="00AB1D7B" w:rsidRDefault="00885C0E" w:rsidP="00205D0F">
            <w:pPr>
              <w:pStyle w:val="ListParagraph"/>
              <w:numPr>
                <w:ilvl w:val="0"/>
                <w:numId w:val="15"/>
              </w:numPr>
              <w:ind w:left="346"/>
            </w:pPr>
            <w:r w:rsidRPr="00AB1D7B">
              <w:t xml:space="preserve">Water Quality:  </w:t>
            </w:r>
            <w:r w:rsidR="007A56B3" w:rsidRPr="00AB1D7B">
              <w:t xml:space="preserve">Coal Tar Sealants – Coord. </w:t>
            </w:r>
            <w:r w:rsidRPr="00AB1D7B">
              <w:t>Present</w:t>
            </w:r>
            <w:r w:rsidR="00D97222" w:rsidRPr="00AB1D7B">
              <w:t>ation</w:t>
            </w:r>
            <w:r w:rsidRPr="00AB1D7B">
              <w:t xml:space="preserve"> </w:t>
            </w:r>
            <w:r w:rsidR="007A56B3" w:rsidRPr="00AB1D7B">
              <w:t>w/ Anacostia Committee &amp; Input to CBPC</w:t>
            </w:r>
          </w:p>
        </w:tc>
      </w:tr>
      <w:tr w:rsidR="00B77AC1" w:rsidRPr="00AB1D7B" w:rsidTr="00864A77">
        <w:tc>
          <w:tcPr>
            <w:tcW w:w="1890" w:type="dxa"/>
          </w:tcPr>
          <w:p w:rsidR="00B77AC1" w:rsidRPr="00AB1D7B" w:rsidRDefault="00B77AC1" w:rsidP="004767AA">
            <w:pPr>
              <w:rPr>
                <w:sz w:val="24"/>
              </w:rPr>
            </w:pPr>
          </w:p>
        </w:tc>
        <w:tc>
          <w:tcPr>
            <w:tcW w:w="7920" w:type="dxa"/>
          </w:tcPr>
          <w:p w:rsidR="00B77AC1" w:rsidRPr="00AB1D7B" w:rsidRDefault="00B77AC1" w:rsidP="00205D0F">
            <w:pPr>
              <w:pStyle w:val="ListParagraph"/>
              <w:numPr>
                <w:ilvl w:val="0"/>
                <w:numId w:val="15"/>
              </w:numPr>
              <w:ind w:left="346"/>
            </w:pPr>
            <w:r w:rsidRPr="00AB1D7B">
              <w:t>Regional Wastewater Flow Forecasts – Updates, Schedule &amp; Expected Results</w:t>
            </w:r>
          </w:p>
        </w:tc>
      </w:tr>
      <w:tr w:rsidR="00B77AC1" w:rsidRPr="00AB1D7B" w:rsidTr="00864A77">
        <w:tc>
          <w:tcPr>
            <w:tcW w:w="1890" w:type="dxa"/>
          </w:tcPr>
          <w:p w:rsidR="00B77AC1" w:rsidRPr="00AB1D7B" w:rsidRDefault="00B77AC1" w:rsidP="003B179F">
            <w:pPr>
              <w:rPr>
                <w:sz w:val="24"/>
              </w:rPr>
            </w:pPr>
          </w:p>
        </w:tc>
        <w:tc>
          <w:tcPr>
            <w:tcW w:w="7920" w:type="dxa"/>
          </w:tcPr>
          <w:p w:rsidR="00B77AC1" w:rsidRPr="00AB1D7B" w:rsidRDefault="00B77AC1" w:rsidP="003B179F">
            <w:pPr>
              <w:pStyle w:val="ListParagraph"/>
              <w:numPr>
                <w:ilvl w:val="0"/>
                <w:numId w:val="15"/>
              </w:numPr>
              <w:ind w:left="346"/>
            </w:pPr>
            <w:r w:rsidRPr="00AB1D7B">
              <w:rPr>
                <w:szCs w:val="22"/>
              </w:rPr>
              <w:t>Chain Bridge Water Quality Monitoring (briefing on current work, options &amp; recommendations)</w:t>
            </w:r>
          </w:p>
        </w:tc>
      </w:tr>
      <w:tr w:rsidR="003B179F" w:rsidRPr="00AB1D7B" w:rsidTr="00864A77">
        <w:tc>
          <w:tcPr>
            <w:tcW w:w="1890" w:type="dxa"/>
          </w:tcPr>
          <w:p w:rsidR="003B179F" w:rsidRPr="00AB1D7B" w:rsidRDefault="003B179F" w:rsidP="003B179F">
            <w:pPr>
              <w:rPr>
                <w:sz w:val="24"/>
              </w:rPr>
            </w:pPr>
          </w:p>
        </w:tc>
        <w:tc>
          <w:tcPr>
            <w:tcW w:w="7920" w:type="dxa"/>
          </w:tcPr>
          <w:p w:rsidR="003B179F" w:rsidRPr="00AB1D7B" w:rsidRDefault="003B179F" w:rsidP="003B179F">
            <w:pPr>
              <w:pStyle w:val="ListParagraph"/>
              <w:numPr>
                <w:ilvl w:val="0"/>
                <w:numId w:val="15"/>
              </w:numPr>
              <w:ind w:left="346"/>
            </w:pPr>
            <w:r w:rsidRPr="00AB1D7B">
              <w:t>WRTC Planning - future topics/work sessions (i.e., for July-Nov meetings)</w:t>
            </w:r>
          </w:p>
        </w:tc>
      </w:tr>
      <w:tr w:rsidR="00205D0F" w:rsidRPr="00AB1D7B" w:rsidTr="00864A77">
        <w:tc>
          <w:tcPr>
            <w:tcW w:w="1890" w:type="dxa"/>
          </w:tcPr>
          <w:p w:rsidR="00205D0F" w:rsidRPr="00AB1D7B" w:rsidRDefault="00205D0F" w:rsidP="004767AA">
            <w:pPr>
              <w:rPr>
                <w:sz w:val="12"/>
              </w:rPr>
            </w:pPr>
          </w:p>
        </w:tc>
        <w:tc>
          <w:tcPr>
            <w:tcW w:w="7920" w:type="dxa"/>
          </w:tcPr>
          <w:p w:rsidR="00205D0F" w:rsidRPr="00AB1D7B" w:rsidRDefault="00205D0F" w:rsidP="00205D0F">
            <w:pPr>
              <w:pStyle w:val="ListParagraph"/>
              <w:ind w:left="0"/>
              <w:rPr>
                <w:sz w:val="12"/>
              </w:rPr>
            </w:pPr>
          </w:p>
        </w:tc>
      </w:tr>
      <w:tr w:rsidR="000F21B7" w:rsidRPr="00AB1D7B" w:rsidTr="00864A77">
        <w:tc>
          <w:tcPr>
            <w:tcW w:w="1890" w:type="dxa"/>
            <w:shd w:val="clear" w:color="auto" w:fill="92CDDC" w:themeFill="accent5" w:themeFillTint="99"/>
          </w:tcPr>
          <w:p w:rsidR="000F21B7" w:rsidRPr="00AB1D7B" w:rsidRDefault="000F21B7" w:rsidP="004767AA">
            <w:pPr>
              <w:rPr>
                <w:b/>
                <w:sz w:val="24"/>
              </w:rPr>
            </w:pPr>
            <w:r w:rsidRPr="00AB1D7B">
              <w:rPr>
                <w:b/>
                <w:sz w:val="24"/>
              </w:rPr>
              <w:t>March 16</w:t>
            </w:r>
          </w:p>
        </w:tc>
        <w:tc>
          <w:tcPr>
            <w:tcW w:w="7920" w:type="dxa"/>
            <w:shd w:val="clear" w:color="auto" w:fill="92CDDC" w:themeFill="accent5" w:themeFillTint="99"/>
          </w:tcPr>
          <w:p w:rsidR="000F21B7" w:rsidRPr="00AB1D7B" w:rsidRDefault="000F21B7" w:rsidP="00D832DE">
            <w:pPr>
              <w:rPr>
                <w:b/>
                <w:sz w:val="24"/>
              </w:rPr>
            </w:pPr>
            <w:r w:rsidRPr="00AB1D7B">
              <w:rPr>
                <w:b/>
                <w:sz w:val="24"/>
              </w:rPr>
              <w:t>CBPC Meeting</w:t>
            </w:r>
          </w:p>
        </w:tc>
      </w:tr>
      <w:tr w:rsidR="004767AA" w:rsidRPr="00AB1D7B" w:rsidTr="00864A77">
        <w:tc>
          <w:tcPr>
            <w:tcW w:w="1890" w:type="dxa"/>
          </w:tcPr>
          <w:p w:rsidR="004767AA" w:rsidRPr="00AB1D7B" w:rsidRDefault="004767AA" w:rsidP="004767AA">
            <w:pPr>
              <w:rPr>
                <w:sz w:val="24"/>
              </w:rPr>
            </w:pPr>
          </w:p>
        </w:tc>
        <w:tc>
          <w:tcPr>
            <w:tcW w:w="7920" w:type="dxa"/>
          </w:tcPr>
          <w:p w:rsidR="004767AA" w:rsidRPr="00AB1D7B" w:rsidRDefault="004767AA" w:rsidP="004767AA">
            <w:pPr>
              <w:pStyle w:val="ListParagraph"/>
              <w:numPr>
                <w:ilvl w:val="0"/>
                <w:numId w:val="15"/>
              </w:numPr>
              <w:ind w:left="346" w:hanging="346"/>
            </w:pPr>
            <w:r w:rsidRPr="00AB1D7B">
              <w:t>Anacostia Partnership – Presentation &amp; Potential Collaboration Opportunities</w:t>
            </w:r>
          </w:p>
        </w:tc>
      </w:tr>
      <w:tr w:rsidR="004767AA" w:rsidRPr="00AB1D7B" w:rsidTr="00864A77">
        <w:tc>
          <w:tcPr>
            <w:tcW w:w="1890" w:type="dxa"/>
          </w:tcPr>
          <w:p w:rsidR="004767AA" w:rsidRPr="00AB1D7B" w:rsidRDefault="004767AA" w:rsidP="004767AA">
            <w:pPr>
              <w:rPr>
                <w:sz w:val="24"/>
              </w:rPr>
            </w:pPr>
          </w:p>
        </w:tc>
        <w:tc>
          <w:tcPr>
            <w:tcW w:w="7920" w:type="dxa"/>
          </w:tcPr>
          <w:p w:rsidR="004767AA" w:rsidRPr="00AB1D7B" w:rsidRDefault="00885C0E" w:rsidP="004767AA">
            <w:pPr>
              <w:pStyle w:val="ListParagraph"/>
              <w:numPr>
                <w:ilvl w:val="0"/>
                <w:numId w:val="15"/>
              </w:numPr>
              <w:ind w:left="346" w:hanging="346"/>
            </w:pPr>
            <w:r w:rsidRPr="00AB1D7B">
              <w:t>Water Quality:  Coal Tar Sealants - Briefing</w:t>
            </w:r>
          </w:p>
        </w:tc>
      </w:tr>
      <w:tr w:rsidR="00DA77DF" w:rsidRPr="00AB1D7B" w:rsidTr="00864A77">
        <w:tc>
          <w:tcPr>
            <w:tcW w:w="1890" w:type="dxa"/>
          </w:tcPr>
          <w:p w:rsidR="00DA77DF" w:rsidRPr="00AB1D7B" w:rsidRDefault="00DA77DF" w:rsidP="00DA77DF">
            <w:pPr>
              <w:rPr>
                <w:sz w:val="24"/>
              </w:rPr>
            </w:pPr>
          </w:p>
        </w:tc>
        <w:tc>
          <w:tcPr>
            <w:tcW w:w="7920" w:type="dxa"/>
          </w:tcPr>
          <w:p w:rsidR="00DA77DF" w:rsidRPr="00AB1D7B" w:rsidRDefault="00564046" w:rsidP="00DA77DF">
            <w:pPr>
              <w:pStyle w:val="ListParagraph"/>
              <w:numPr>
                <w:ilvl w:val="0"/>
                <w:numId w:val="15"/>
              </w:numPr>
              <w:ind w:left="346" w:hanging="346"/>
            </w:pPr>
            <w:r w:rsidRPr="00AB1D7B">
              <w:t>CBP Midpoint Assessment Update* - Key Decisions, Next Steps &amp; Schedule</w:t>
            </w:r>
          </w:p>
        </w:tc>
      </w:tr>
      <w:tr w:rsidR="00DA77DF" w:rsidRPr="00AB1D7B" w:rsidTr="00864A77">
        <w:tc>
          <w:tcPr>
            <w:tcW w:w="1890" w:type="dxa"/>
          </w:tcPr>
          <w:p w:rsidR="00DA77DF" w:rsidRPr="00AB1D7B" w:rsidRDefault="00DA77DF" w:rsidP="00DA77DF">
            <w:pPr>
              <w:rPr>
                <w:sz w:val="24"/>
              </w:rPr>
            </w:pPr>
          </w:p>
        </w:tc>
        <w:tc>
          <w:tcPr>
            <w:tcW w:w="7920" w:type="dxa"/>
          </w:tcPr>
          <w:p w:rsidR="00DA77DF" w:rsidRPr="00AB1D7B" w:rsidRDefault="00DA77DF" w:rsidP="00B9395D">
            <w:pPr>
              <w:pStyle w:val="ListParagraph"/>
              <w:numPr>
                <w:ilvl w:val="0"/>
                <w:numId w:val="17"/>
              </w:numPr>
              <w:ind w:left="346" w:hanging="346"/>
            </w:pPr>
            <w:r w:rsidRPr="00AB1D7B">
              <w:t>Outreach</w:t>
            </w:r>
            <w:r w:rsidR="00F556FC" w:rsidRPr="00AB1D7B">
              <w:t xml:space="preserve"> </w:t>
            </w:r>
            <w:r w:rsidR="00B9395D" w:rsidRPr="00AB1D7B">
              <w:t>–</w:t>
            </w:r>
            <w:r w:rsidR="00F556FC" w:rsidRPr="00AB1D7B">
              <w:t xml:space="preserve"> </w:t>
            </w:r>
            <w:r w:rsidR="00B9395D" w:rsidRPr="00AB1D7B">
              <w:t>Preparations for Water Week (April 15 – 21) &amp; Chesapeake Bay Awareness Week (1</w:t>
            </w:r>
            <w:r w:rsidR="00B9395D" w:rsidRPr="00AB1D7B">
              <w:rPr>
                <w:vertAlign w:val="superscript"/>
              </w:rPr>
              <w:t>st</w:t>
            </w:r>
            <w:r w:rsidR="00B9395D" w:rsidRPr="00AB1D7B">
              <w:t xml:space="preserve"> week of June 2018)</w:t>
            </w:r>
          </w:p>
        </w:tc>
      </w:tr>
      <w:tr w:rsidR="00DA77DF" w:rsidRPr="00AB1D7B" w:rsidTr="00864A77">
        <w:tc>
          <w:tcPr>
            <w:tcW w:w="1890" w:type="dxa"/>
            <w:shd w:val="clear" w:color="auto" w:fill="DAEEF3" w:themeFill="accent5" w:themeFillTint="33"/>
          </w:tcPr>
          <w:p w:rsidR="00DA77DF" w:rsidRPr="00AB1D7B" w:rsidRDefault="00DA77DF" w:rsidP="00DA77DF">
            <w:pPr>
              <w:pStyle w:val="ListParagraph"/>
              <w:ind w:left="0"/>
              <w:rPr>
                <w:sz w:val="12"/>
              </w:rPr>
            </w:pPr>
          </w:p>
        </w:tc>
        <w:tc>
          <w:tcPr>
            <w:tcW w:w="7920" w:type="dxa"/>
            <w:shd w:val="clear" w:color="auto" w:fill="DAEEF3" w:themeFill="accent5" w:themeFillTint="33"/>
          </w:tcPr>
          <w:p w:rsidR="00DA77DF" w:rsidRPr="00AB1D7B" w:rsidRDefault="00DA77DF" w:rsidP="00DA77DF">
            <w:pPr>
              <w:pStyle w:val="ListParagraph"/>
              <w:ind w:left="0"/>
              <w:rPr>
                <w:sz w:val="12"/>
              </w:rPr>
            </w:pPr>
          </w:p>
        </w:tc>
      </w:tr>
      <w:tr w:rsidR="00DA77DF" w:rsidRPr="00AB1D7B" w:rsidTr="00864A77">
        <w:tc>
          <w:tcPr>
            <w:tcW w:w="1890" w:type="dxa"/>
          </w:tcPr>
          <w:p w:rsidR="00DA77DF" w:rsidRPr="00AB1D7B" w:rsidRDefault="00DA77DF" w:rsidP="00DA77DF">
            <w:pPr>
              <w:rPr>
                <w:sz w:val="24"/>
              </w:rPr>
            </w:pPr>
            <w:r w:rsidRPr="00AB1D7B">
              <w:rPr>
                <w:b/>
                <w:sz w:val="24"/>
              </w:rPr>
              <w:t>May 11</w:t>
            </w:r>
            <w:r w:rsidRPr="00AB1D7B">
              <w:rPr>
                <w:sz w:val="24"/>
              </w:rPr>
              <w:t xml:space="preserve"> </w:t>
            </w:r>
          </w:p>
        </w:tc>
        <w:tc>
          <w:tcPr>
            <w:tcW w:w="7920" w:type="dxa"/>
          </w:tcPr>
          <w:p w:rsidR="00DA77DF" w:rsidRPr="00AB1D7B" w:rsidRDefault="00D97222" w:rsidP="00DA77DF">
            <w:pPr>
              <w:rPr>
                <w:b/>
                <w:sz w:val="24"/>
              </w:rPr>
            </w:pPr>
            <w:r w:rsidRPr="00AB1D7B">
              <w:rPr>
                <w:b/>
                <w:sz w:val="24"/>
              </w:rPr>
              <w:t>WRTC Meeting</w:t>
            </w:r>
          </w:p>
        </w:tc>
      </w:tr>
      <w:tr w:rsidR="00DA77DF" w:rsidRPr="00AB1D7B" w:rsidTr="00864A77">
        <w:tc>
          <w:tcPr>
            <w:tcW w:w="1890" w:type="dxa"/>
          </w:tcPr>
          <w:p w:rsidR="00DA77DF" w:rsidRPr="00AB1D7B" w:rsidRDefault="00DA77DF" w:rsidP="00DA77DF">
            <w:pPr>
              <w:rPr>
                <w:b/>
                <w:sz w:val="24"/>
              </w:rPr>
            </w:pPr>
          </w:p>
        </w:tc>
        <w:tc>
          <w:tcPr>
            <w:tcW w:w="7920" w:type="dxa"/>
          </w:tcPr>
          <w:p w:rsidR="00D97222" w:rsidRPr="00AB1D7B" w:rsidRDefault="00A362F4" w:rsidP="00DA77DF">
            <w:pPr>
              <w:pStyle w:val="ListParagraph"/>
              <w:numPr>
                <w:ilvl w:val="0"/>
                <w:numId w:val="16"/>
              </w:numPr>
            </w:pPr>
            <w:r w:rsidRPr="00AB1D7B">
              <w:t>Water Quality</w:t>
            </w:r>
            <w:r w:rsidR="00D97222" w:rsidRPr="00AB1D7B">
              <w:t xml:space="preserve"> – Briefings by speake</w:t>
            </w:r>
            <w:r w:rsidR="000D2F5B" w:rsidRPr="00AB1D7B">
              <w:t>rs/staff (specific topics TBD)</w:t>
            </w:r>
          </w:p>
          <w:p w:rsidR="00DA77DF" w:rsidRPr="00AB1D7B" w:rsidRDefault="003F3FA5" w:rsidP="00D97222">
            <w:pPr>
              <w:pStyle w:val="ListParagraph"/>
              <w:numPr>
                <w:ilvl w:val="3"/>
                <w:numId w:val="16"/>
              </w:numPr>
              <w:ind w:left="616" w:hanging="270"/>
              <w:rPr>
                <w:i/>
              </w:rPr>
            </w:pPr>
            <w:r w:rsidRPr="00AB1D7B">
              <w:rPr>
                <w:i/>
              </w:rPr>
              <w:t>Road Salts/Chlorides</w:t>
            </w:r>
            <w:r w:rsidR="005C7B72" w:rsidRPr="00AB1D7B">
              <w:rPr>
                <w:i/>
              </w:rPr>
              <w:t xml:space="preserve"> – summary of water sector impacts</w:t>
            </w:r>
          </w:p>
          <w:p w:rsidR="005C7B72" w:rsidRPr="00AB1D7B" w:rsidRDefault="005C7B72" w:rsidP="001A376A">
            <w:pPr>
              <w:pStyle w:val="ListParagraph"/>
              <w:numPr>
                <w:ilvl w:val="4"/>
                <w:numId w:val="16"/>
              </w:numPr>
              <w:ind w:left="976"/>
              <w:rPr>
                <w:i/>
              </w:rPr>
            </w:pPr>
            <w:r w:rsidRPr="00AB1D7B">
              <w:rPr>
                <w:i/>
              </w:rPr>
              <w:t>Water Quality</w:t>
            </w:r>
            <w:r w:rsidR="00A91385" w:rsidRPr="00AB1D7B">
              <w:rPr>
                <w:i/>
              </w:rPr>
              <w:t>/</w:t>
            </w:r>
            <w:r w:rsidRPr="00AB1D7B">
              <w:rPr>
                <w:i/>
              </w:rPr>
              <w:t>Stormwater</w:t>
            </w:r>
            <w:r w:rsidR="00A22F9E" w:rsidRPr="00AB1D7B">
              <w:rPr>
                <w:i/>
              </w:rPr>
              <w:t>/Drinking Water</w:t>
            </w:r>
          </w:p>
          <w:p w:rsidR="00A91385" w:rsidRPr="00AB1D7B" w:rsidRDefault="005C7B72" w:rsidP="00A22F9E">
            <w:pPr>
              <w:pStyle w:val="ListParagraph"/>
              <w:numPr>
                <w:ilvl w:val="4"/>
                <w:numId w:val="16"/>
              </w:numPr>
              <w:ind w:left="976"/>
              <w:rPr>
                <w:i/>
              </w:rPr>
            </w:pPr>
            <w:r w:rsidRPr="00AB1D7B">
              <w:rPr>
                <w:i/>
              </w:rPr>
              <w:t>Wastewater/Biosolids</w:t>
            </w:r>
            <w:r w:rsidR="00286837" w:rsidRPr="00AB1D7B">
              <w:rPr>
                <w:i/>
              </w:rPr>
              <w:t>/Reuse</w:t>
            </w:r>
          </w:p>
        </w:tc>
      </w:tr>
      <w:tr w:rsidR="00011710" w:rsidRPr="00AB1D7B" w:rsidTr="00864A77">
        <w:tc>
          <w:tcPr>
            <w:tcW w:w="1890" w:type="dxa"/>
          </w:tcPr>
          <w:p w:rsidR="00011710" w:rsidRPr="00AB1D7B" w:rsidRDefault="00011710" w:rsidP="00DA77DF">
            <w:pPr>
              <w:rPr>
                <w:b/>
                <w:sz w:val="24"/>
              </w:rPr>
            </w:pPr>
          </w:p>
        </w:tc>
        <w:tc>
          <w:tcPr>
            <w:tcW w:w="7920" w:type="dxa"/>
          </w:tcPr>
          <w:p w:rsidR="00011710" w:rsidRPr="00AB1D7B" w:rsidRDefault="00011710" w:rsidP="00DA77DF">
            <w:pPr>
              <w:pStyle w:val="ListParagraph"/>
              <w:numPr>
                <w:ilvl w:val="0"/>
                <w:numId w:val="16"/>
              </w:numPr>
            </w:pPr>
            <w:r w:rsidRPr="00AB1D7B">
              <w:t>Water Infrastructure – ID Regional Data Needs, Issues &amp; Input to CBPC</w:t>
            </w:r>
          </w:p>
        </w:tc>
      </w:tr>
      <w:tr w:rsidR="00A22F9E" w:rsidRPr="00AB1D7B" w:rsidTr="00864A77">
        <w:tc>
          <w:tcPr>
            <w:tcW w:w="1890" w:type="dxa"/>
          </w:tcPr>
          <w:p w:rsidR="00A22F9E" w:rsidRPr="00AB1D7B" w:rsidRDefault="00A22F9E" w:rsidP="00A22F9E">
            <w:pPr>
              <w:rPr>
                <w:b/>
                <w:sz w:val="24"/>
              </w:rPr>
            </w:pPr>
          </w:p>
        </w:tc>
        <w:tc>
          <w:tcPr>
            <w:tcW w:w="7920" w:type="dxa"/>
          </w:tcPr>
          <w:p w:rsidR="00A22F9E" w:rsidRPr="00AB1D7B" w:rsidRDefault="00A22F9E" w:rsidP="00A22F9E">
            <w:pPr>
              <w:pStyle w:val="ListParagraph"/>
              <w:numPr>
                <w:ilvl w:val="0"/>
                <w:numId w:val="16"/>
              </w:numPr>
              <w:ind w:left="346" w:hanging="346"/>
            </w:pPr>
            <w:r w:rsidRPr="00AB1D7B">
              <w:t>CBP Midpoint Assessment Update* - Key Decisions, Next Steps &amp; Schedule</w:t>
            </w:r>
          </w:p>
        </w:tc>
      </w:tr>
      <w:tr w:rsidR="00A22F9E" w:rsidRPr="00AB1D7B" w:rsidTr="00864A77">
        <w:tc>
          <w:tcPr>
            <w:tcW w:w="1890" w:type="dxa"/>
            <w:shd w:val="clear" w:color="auto" w:fill="DAEEF3" w:themeFill="accent5" w:themeFillTint="33"/>
          </w:tcPr>
          <w:p w:rsidR="00A22F9E" w:rsidRPr="00AB1D7B" w:rsidRDefault="00A22F9E" w:rsidP="00A22F9E">
            <w:pPr>
              <w:rPr>
                <w:sz w:val="12"/>
              </w:rPr>
            </w:pPr>
          </w:p>
        </w:tc>
        <w:tc>
          <w:tcPr>
            <w:tcW w:w="7920" w:type="dxa"/>
            <w:shd w:val="clear" w:color="auto" w:fill="DAEEF3" w:themeFill="accent5" w:themeFillTint="33"/>
          </w:tcPr>
          <w:p w:rsidR="00A22F9E" w:rsidRPr="00AB1D7B" w:rsidRDefault="00A22F9E" w:rsidP="00A22F9E">
            <w:pPr>
              <w:rPr>
                <w:sz w:val="12"/>
              </w:rPr>
            </w:pPr>
          </w:p>
        </w:tc>
      </w:tr>
    </w:tbl>
    <w:p w:rsidR="00864A77" w:rsidRPr="00AB1D7B" w:rsidRDefault="00864A77">
      <w:r w:rsidRPr="00AB1D7B">
        <w:br w:type="page"/>
      </w:r>
    </w:p>
    <w:tbl>
      <w:tblPr>
        <w:tblStyle w:val="TableGrid"/>
        <w:tblW w:w="9810" w:type="dxa"/>
        <w:tblInd w:w="-5" w:type="dxa"/>
        <w:tblLook w:val="04A0" w:firstRow="1" w:lastRow="0" w:firstColumn="1" w:lastColumn="0" w:noHBand="0" w:noVBand="1"/>
      </w:tblPr>
      <w:tblGrid>
        <w:gridCol w:w="1890"/>
        <w:gridCol w:w="7920"/>
      </w:tblGrid>
      <w:tr w:rsidR="008360AF" w:rsidRPr="00AB1D7B" w:rsidTr="00864A77">
        <w:tc>
          <w:tcPr>
            <w:tcW w:w="1890" w:type="dxa"/>
            <w:shd w:val="clear" w:color="auto" w:fill="92CDDC" w:themeFill="accent5" w:themeFillTint="99"/>
          </w:tcPr>
          <w:p w:rsidR="008360AF" w:rsidRPr="00AB1D7B" w:rsidRDefault="00564046" w:rsidP="008360AF">
            <w:pPr>
              <w:rPr>
                <w:sz w:val="24"/>
              </w:rPr>
            </w:pPr>
            <w:r w:rsidRPr="00AB1D7B">
              <w:lastRenderedPageBreak/>
              <w:br w:type="page"/>
            </w:r>
            <w:r w:rsidR="008360AF" w:rsidRPr="00AB1D7B">
              <w:br w:type="page"/>
            </w:r>
            <w:r w:rsidR="008360AF" w:rsidRPr="00AB1D7B">
              <w:rPr>
                <w:b/>
                <w:sz w:val="24"/>
              </w:rPr>
              <w:t>May 18</w:t>
            </w:r>
            <w:r w:rsidR="008360AF" w:rsidRPr="00AB1D7B">
              <w:rPr>
                <w:sz w:val="24"/>
              </w:rPr>
              <w:t xml:space="preserve"> </w:t>
            </w:r>
          </w:p>
        </w:tc>
        <w:tc>
          <w:tcPr>
            <w:tcW w:w="7920" w:type="dxa"/>
            <w:shd w:val="clear" w:color="auto" w:fill="92CDDC" w:themeFill="accent5" w:themeFillTint="99"/>
          </w:tcPr>
          <w:p w:rsidR="008360AF" w:rsidRPr="00AB1D7B" w:rsidRDefault="008360AF" w:rsidP="008360AF">
            <w:pPr>
              <w:rPr>
                <w:sz w:val="24"/>
              </w:rPr>
            </w:pPr>
            <w:r w:rsidRPr="00AB1D7B">
              <w:rPr>
                <w:b/>
                <w:sz w:val="24"/>
              </w:rPr>
              <w:t>CBPC Meeting/Tour</w:t>
            </w:r>
          </w:p>
        </w:tc>
      </w:tr>
      <w:tr w:rsidR="008360AF" w:rsidRPr="00AB1D7B" w:rsidTr="00864A77">
        <w:tc>
          <w:tcPr>
            <w:tcW w:w="1890" w:type="dxa"/>
          </w:tcPr>
          <w:p w:rsidR="008360AF" w:rsidRPr="00AB1D7B" w:rsidRDefault="008360AF" w:rsidP="008360AF">
            <w:pPr>
              <w:rPr>
                <w:sz w:val="24"/>
              </w:rPr>
            </w:pPr>
          </w:p>
        </w:tc>
        <w:tc>
          <w:tcPr>
            <w:tcW w:w="7920" w:type="dxa"/>
          </w:tcPr>
          <w:p w:rsidR="008360AF" w:rsidRPr="00AB1D7B" w:rsidRDefault="001C28CE" w:rsidP="008360AF">
            <w:pPr>
              <w:pStyle w:val="ListParagraph"/>
              <w:numPr>
                <w:ilvl w:val="0"/>
                <w:numId w:val="16"/>
              </w:numPr>
            </w:pPr>
            <w:r w:rsidRPr="00AB1D7B">
              <w:rPr>
                <w:b/>
              </w:rPr>
              <w:t xml:space="preserve">Tour </w:t>
            </w:r>
            <w:r w:rsidRPr="00AB1D7B">
              <w:t>(proposed for drinking water facility)</w:t>
            </w:r>
          </w:p>
        </w:tc>
      </w:tr>
      <w:tr w:rsidR="008360AF" w:rsidRPr="00AB1D7B" w:rsidTr="00864A77">
        <w:tc>
          <w:tcPr>
            <w:tcW w:w="1890" w:type="dxa"/>
          </w:tcPr>
          <w:p w:rsidR="008360AF" w:rsidRPr="00AB1D7B" w:rsidRDefault="008360AF" w:rsidP="008360AF">
            <w:pPr>
              <w:rPr>
                <w:sz w:val="24"/>
              </w:rPr>
            </w:pPr>
          </w:p>
        </w:tc>
        <w:tc>
          <w:tcPr>
            <w:tcW w:w="7920" w:type="dxa"/>
          </w:tcPr>
          <w:p w:rsidR="008360AF" w:rsidRPr="00AB1D7B" w:rsidRDefault="008360AF" w:rsidP="001775BD">
            <w:pPr>
              <w:pStyle w:val="ListParagraph"/>
              <w:numPr>
                <w:ilvl w:val="0"/>
                <w:numId w:val="16"/>
              </w:numPr>
            </w:pPr>
            <w:r w:rsidRPr="00AB1D7B">
              <w:t>D</w:t>
            </w:r>
            <w:r w:rsidR="001775BD" w:rsidRPr="00AB1D7B">
              <w:t>rinking Water – Resiliency Study Presentation</w:t>
            </w:r>
          </w:p>
        </w:tc>
      </w:tr>
      <w:tr w:rsidR="008079B7" w:rsidRPr="00AB1D7B" w:rsidTr="00864A77">
        <w:tc>
          <w:tcPr>
            <w:tcW w:w="1890" w:type="dxa"/>
          </w:tcPr>
          <w:p w:rsidR="008079B7" w:rsidRPr="00AB1D7B" w:rsidRDefault="008079B7" w:rsidP="008360AF">
            <w:pPr>
              <w:rPr>
                <w:sz w:val="24"/>
              </w:rPr>
            </w:pPr>
          </w:p>
        </w:tc>
        <w:tc>
          <w:tcPr>
            <w:tcW w:w="7920" w:type="dxa"/>
          </w:tcPr>
          <w:p w:rsidR="008079B7" w:rsidRPr="00AB1D7B" w:rsidRDefault="001775BD" w:rsidP="008360AF">
            <w:pPr>
              <w:pStyle w:val="ListParagraph"/>
              <w:numPr>
                <w:ilvl w:val="0"/>
                <w:numId w:val="16"/>
              </w:numPr>
              <w:ind w:left="346" w:hanging="346"/>
            </w:pPr>
            <w:r w:rsidRPr="00AB1D7B">
              <w:t>CBP Midpoint Assessment Update* - Key Decisions, Next Steps &amp; Schedule</w:t>
            </w:r>
          </w:p>
        </w:tc>
      </w:tr>
      <w:tr w:rsidR="006F0AE5" w:rsidRPr="00AB1D7B" w:rsidTr="00864A77">
        <w:tc>
          <w:tcPr>
            <w:tcW w:w="1890" w:type="dxa"/>
          </w:tcPr>
          <w:p w:rsidR="006F0AE5" w:rsidRPr="00AB1D7B" w:rsidRDefault="006F0AE5" w:rsidP="006F0AE5">
            <w:pPr>
              <w:rPr>
                <w:b/>
                <w:sz w:val="24"/>
                <w:szCs w:val="22"/>
              </w:rPr>
            </w:pPr>
            <w:r w:rsidRPr="00AB1D7B">
              <w:rPr>
                <w:b/>
                <w:sz w:val="24"/>
                <w:szCs w:val="22"/>
              </w:rPr>
              <w:t>May/June (TBD)</w:t>
            </w:r>
          </w:p>
        </w:tc>
        <w:tc>
          <w:tcPr>
            <w:tcW w:w="7920" w:type="dxa"/>
          </w:tcPr>
          <w:p w:rsidR="00564046" w:rsidRPr="00AB1D7B" w:rsidRDefault="006F0AE5" w:rsidP="006F0AE5">
            <w:pPr>
              <w:rPr>
                <w:b/>
                <w:sz w:val="24"/>
                <w:szCs w:val="22"/>
              </w:rPr>
            </w:pPr>
            <w:r w:rsidRPr="00AB1D7B">
              <w:rPr>
                <w:b/>
                <w:sz w:val="24"/>
                <w:szCs w:val="22"/>
              </w:rPr>
              <w:t xml:space="preserve">WRTC Work Session </w:t>
            </w:r>
          </w:p>
          <w:p w:rsidR="006F0AE5" w:rsidRPr="00AB1D7B" w:rsidRDefault="00564046" w:rsidP="001D7372">
            <w:pPr>
              <w:pStyle w:val="ListParagraph"/>
              <w:numPr>
                <w:ilvl w:val="0"/>
                <w:numId w:val="20"/>
              </w:numPr>
            </w:pPr>
            <w:r w:rsidRPr="00AB1D7B">
              <w:t>ChesBay Watershed Model Analysis</w:t>
            </w:r>
          </w:p>
        </w:tc>
      </w:tr>
      <w:tr w:rsidR="008360AF" w:rsidRPr="00AB1D7B" w:rsidTr="00864A77">
        <w:tc>
          <w:tcPr>
            <w:tcW w:w="1890" w:type="dxa"/>
            <w:shd w:val="clear" w:color="auto" w:fill="DAEEF3" w:themeFill="accent5" w:themeFillTint="33"/>
          </w:tcPr>
          <w:p w:rsidR="008360AF" w:rsidRPr="00AB1D7B" w:rsidRDefault="008360AF" w:rsidP="008360AF">
            <w:pPr>
              <w:rPr>
                <w:sz w:val="12"/>
              </w:rPr>
            </w:pPr>
          </w:p>
        </w:tc>
        <w:tc>
          <w:tcPr>
            <w:tcW w:w="7920" w:type="dxa"/>
            <w:shd w:val="clear" w:color="auto" w:fill="DAEEF3" w:themeFill="accent5" w:themeFillTint="33"/>
          </w:tcPr>
          <w:p w:rsidR="008360AF" w:rsidRPr="00AB1D7B" w:rsidRDefault="008360AF" w:rsidP="008360AF">
            <w:pPr>
              <w:rPr>
                <w:sz w:val="12"/>
              </w:rPr>
            </w:pPr>
          </w:p>
        </w:tc>
      </w:tr>
      <w:tr w:rsidR="008360AF" w:rsidRPr="00AB1D7B" w:rsidTr="00864A77">
        <w:tc>
          <w:tcPr>
            <w:tcW w:w="1890" w:type="dxa"/>
          </w:tcPr>
          <w:p w:rsidR="008360AF" w:rsidRPr="00AB1D7B" w:rsidRDefault="008360AF" w:rsidP="008360AF">
            <w:pPr>
              <w:rPr>
                <w:b/>
                <w:sz w:val="24"/>
              </w:rPr>
            </w:pPr>
            <w:r w:rsidRPr="00AB1D7B">
              <w:rPr>
                <w:b/>
                <w:sz w:val="24"/>
              </w:rPr>
              <w:t>July 13</w:t>
            </w:r>
          </w:p>
        </w:tc>
        <w:tc>
          <w:tcPr>
            <w:tcW w:w="7920" w:type="dxa"/>
          </w:tcPr>
          <w:p w:rsidR="008360AF" w:rsidRPr="00AB1D7B" w:rsidRDefault="008360AF" w:rsidP="008360AF">
            <w:pPr>
              <w:rPr>
                <w:b/>
                <w:sz w:val="24"/>
              </w:rPr>
            </w:pPr>
            <w:r w:rsidRPr="00AB1D7B">
              <w:rPr>
                <w:b/>
                <w:sz w:val="24"/>
              </w:rPr>
              <w:t>WRTC Meeting</w:t>
            </w:r>
            <w:r w:rsidR="00950235" w:rsidRPr="00AB1D7B">
              <w:rPr>
                <w:b/>
                <w:sz w:val="24"/>
              </w:rPr>
              <w:t xml:space="preserve"> or Work Session </w:t>
            </w:r>
            <w:r w:rsidR="00950235" w:rsidRPr="00AB1D7B">
              <w:rPr>
                <w:i/>
              </w:rPr>
              <w:t>(</w:t>
            </w:r>
            <w:r w:rsidR="0054501E" w:rsidRPr="00AB1D7B">
              <w:rPr>
                <w:i/>
              </w:rPr>
              <w:t xml:space="preserve">Additional </w:t>
            </w:r>
            <w:r w:rsidR="00950235" w:rsidRPr="00AB1D7B">
              <w:rPr>
                <w:i/>
              </w:rPr>
              <w:t>Topics TBD)</w:t>
            </w:r>
          </w:p>
        </w:tc>
      </w:tr>
      <w:tr w:rsidR="008360AF" w:rsidRPr="00AB1D7B" w:rsidTr="00864A77">
        <w:tc>
          <w:tcPr>
            <w:tcW w:w="1890" w:type="dxa"/>
          </w:tcPr>
          <w:p w:rsidR="008360AF" w:rsidRPr="00AB1D7B" w:rsidRDefault="008360AF" w:rsidP="008360AF">
            <w:pPr>
              <w:rPr>
                <w:sz w:val="16"/>
              </w:rPr>
            </w:pPr>
          </w:p>
        </w:tc>
        <w:tc>
          <w:tcPr>
            <w:tcW w:w="7920" w:type="dxa"/>
          </w:tcPr>
          <w:p w:rsidR="005C7B72" w:rsidRPr="00AB1D7B" w:rsidRDefault="005C7B72" w:rsidP="005C7B72">
            <w:pPr>
              <w:pStyle w:val="ListParagraph"/>
              <w:numPr>
                <w:ilvl w:val="0"/>
                <w:numId w:val="16"/>
              </w:numPr>
            </w:pPr>
            <w:r w:rsidRPr="00AB1D7B">
              <w:t>Water Quality – Briefings by speakers/staff (specific topics TBD)</w:t>
            </w:r>
          </w:p>
          <w:p w:rsidR="008360AF" w:rsidRPr="00AB1D7B" w:rsidRDefault="005C7B72" w:rsidP="005C7B72">
            <w:pPr>
              <w:pStyle w:val="ListParagraph"/>
              <w:numPr>
                <w:ilvl w:val="3"/>
                <w:numId w:val="16"/>
              </w:numPr>
              <w:ind w:left="616" w:hanging="270"/>
              <w:rPr>
                <w:i/>
              </w:rPr>
            </w:pPr>
            <w:r w:rsidRPr="00AB1D7B">
              <w:rPr>
                <w:i/>
              </w:rPr>
              <w:t>PCBs</w:t>
            </w:r>
            <w:r w:rsidR="009E2993" w:rsidRPr="00AB1D7B">
              <w:rPr>
                <w:i/>
              </w:rPr>
              <w:t xml:space="preserve"> - Latest re: Science, Permits, TMDLs &amp; results of CBP Project</w:t>
            </w:r>
          </w:p>
        </w:tc>
      </w:tr>
      <w:tr w:rsidR="001D7372" w:rsidRPr="00AB1D7B" w:rsidTr="00864A77">
        <w:tc>
          <w:tcPr>
            <w:tcW w:w="1890" w:type="dxa"/>
          </w:tcPr>
          <w:p w:rsidR="001D7372" w:rsidRPr="00AB1D7B" w:rsidRDefault="001D7372" w:rsidP="008360AF">
            <w:pPr>
              <w:rPr>
                <w:sz w:val="16"/>
              </w:rPr>
            </w:pPr>
          </w:p>
        </w:tc>
        <w:tc>
          <w:tcPr>
            <w:tcW w:w="7920" w:type="dxa"/>
          </w:tcPr>
          <w:p w:rsidR="001D7372" w:rsidRPr="00AB1D7B" w:rsidRDefault="001D7372" w:rsidP="005C7B72">
            <w:pPr>
              <w:pStyle w:val="ListParagraph"/>
              <w:numPr>
                <w:ilvl w:val="0"/>
                <w:numId w:val="16"/>
              </w:numPr>
            </w:pPr>
            <w:r w:rsidRPr="00AB1D7B">
              <w:t xml:space="preserve">Water </w:t>
            </w:r>
            <w:r w:rsidR="00DD5A51" w:rsidRPr="00AB1D7B">
              <w:t>Reuse -</w:t>
            </w:r>
            <w:r w:rsidRPr="00AB1D7B">
              <w:t xml:space="preserve"> Status of Local Efforts, Challenges (speakers)</w:t>
            </w:r>
          </w:p>
        </w:tc>
      </w:tr>
      <w:tr w:rsidR="008360AF" w:rsidRPr="00AB1D7B" w:rsidTr="00864A77">
        <w:tc>
          <w:tcPr>
            <w:tcW w:w="1890" w:type="dxa"/>
            <w:shd w:val="clear" w:color="auto" w:fill="92CDDC" w:themeFill="accent5" w:themeFillTint="99"/>
          </w:tcPr>
          <w:p w:rsidR="008360AF" w:rsidRPr="00AB1D7B" w:rsidRDefault="008360AF" w:rsidP="008360AF">
            <w:pPr>
              <w:rPr>
                <w:b/>
                <w:sz w:val="24"/>
              </w:rPr>
            </w:pPr>
            <w:r w:rsidRPr="00AB1D7B">
              <w:rPr>
                <w:b/>
                <w:sz w:val="24"/>
              </w:rPr>
              <w:t>July 20</w:t>
            </w:r>
          </w:p>
        </w:tc>
        <w:tc>
          <w:tcPr>
            <w:tcW w:w="7920" w:type="dxa"/>
            <w:shd w:val="clear" w:color="auto" w:fill="92CDDC" w:themeFill="accent5" w:themeFillTint="99"/>
          </w:tcPr>
          <w:p w:rsidR="008360AF" w:rsidRPr="00AB1D7B" w:rsidRDefault="008360AF" w:rsidP="008360AF">
            <w:pPr>
              <w:rPr>
                <w:sz w:val="24"/>
              </w:rPr>
            </w:pPr>
            <w:r w:rsidRPr="00AB1D7B">
              <w:rPr>
                <w:b/>
                <w:sz w:val="24"/>
              </w:rPr>
              <w:t>CBPC Meeting</w:t>
            </w:r>
          </w:p>
        </w:tc>
      </w:tr>
      <w:tr w:rsidR="008360AF" w:rsidRPr="00AB1D7B" w:rsidTr="00864A77">
        <w:tc>
          <w:tcPr>
            <w:tcW w:w="1890" w:type="dxa"/>
          </w:tcPr>
          <w:p w:rsidR="008360AF" w:rsidRPr="00AB1D7B" w:rsidRDefault="008360AF" w:rsidP="008360AF">
            <w:pPr>
              <w:rPr>
                <w:sz w:val="24"/>
              </w:rPr>
            </w:pPr>
          </w:p>
        </w:tc>
        <w:tc>
          <w:tcPr>
            <w:tcW w:w="7920" w:type="dxa"/>
          </w:tcPr>
          <w:p w:rsidR="008360AF" w:rsidRPr="00AB1D7B" w:rsidRDefault="008360AF" w:rsidP="008360AF">
            <w:pPr>
              <w:pStyle w:val="ListParagraph"/>
              <w:numPr>
                <w:ilvl w:val="0"/>
                <w:numId w:val="19"/>
              </w:numPr>
              <w:ind w:left="346" w:hanging="346"/>
              <w:rPr>
                <w:szCs w:val="22"/>
              </w:rPr>
            </w:pPr>
            <w:r w:rsidRPr="00AB1D7B">
              <w:rPr>
                <w:szCs w:val="22"/>
              </w:rPr>
              <w:t>Planning for Sept. Forum – ID Key Local &amp; Bay Water Issues</w:t>
            </w:r>
          </w:p>
        </w:tc>
      </w:tr>
      <w:tr w:rsidR="008360AF" w:rsidRPr="00AB1D7B" w:rsidTr="00864A77">
        <w:tc>
          <w:tcPr>
            <w:tcW w:w="1890" w:type="dxa"/>
          </w:tcPr>
          <w:p w:rsidR="008360AF" w:rsidRPr="00AB1D7B" w:rsidRDefault="008360AF" w:rsidP="008360AF">
            <w:pPr>
              <w:rPr>
                <w:sz w:val="24"/>
              </w:rPr>
            </w:pPr>
          </w:p>
        </w:tc>
        <w:tc>
          <w:tcPr>
            <w:tcW w:w="7920" w:type="dxa"/>
          </w:tcPr>
          <w:p w:rsidR="008703FA" w:rsidRPr="00AB1D7B" w:rsidRDefault="007E4D85" w:rsidP="007E4D85">
            <w:pPr>
              <w:pStyle w:val="ListParagraph"/>
              <w:numPr>
                <w:ilvl w:val="0"/>
                <w:numId w:val="16"/>
              </w:numPr>
              <w:ind w:left="346" w:hanging="346"/>
            </w:pPr>
            <w:r w:rsidRPr="00AB1D7B">
              <w:t>Water Infrastructure</w:t>
            </w:r>
          </w:p>
          <w:p w:rsidR="007E4D85" w:rsidRPr="00AB1D7B" w:rsidRDefault="008703FA" w:rsidP="008703FA">
            <w:pPr>
              <w:pStyle w:val="ListParagraph"/>
              <w:numPr>
                <w:ilvl w:val="1"/>
                <w:numId w:val="16"/>
              </w:numPr>
              <w:ind w:left="706"/>
            </w:pPr>
            <w:r w:rsidRPr="00AB1D7B">
              <w:t>R</w:t>
            </w:r>
            <w:r w:rsidR="007E4D85" w:rsidRPr="00AB1D7B">
              <w:t xml:space="preserve">eview Regional </w:t>
            </w:r>
            <w:r w:rsidRPr="00AB1D7B">
              <w:t>Data/</w:t>
            </w:r>
            <w:r w:rsidR="007E4D85" w:rsidRPr="00AB1D7B">
              <w:t xml:space="preserve">Needs </w:t>
            </w:r>
            <w:r w:rsidRPr="00AB1D7B">
              <w:t>&amp; Issues (WRTC &amp; COG staff input)</w:t>
            </w:r>
          </w:p>
          <w:p w:rsidR="008360AF" w:rsidRPr="00AB1D7B" w:rsidRDefault="008703FA" w:rsidP="008703FA">
            <w:pPr>
              <w:pStyle w:val="ListParagraph"/>
              <w:numPr>
                <w:ilvl w:val="1"/>
                <w:numId w:val="16"/>
              </w:numPr>
              <w:ind w:left="706"/>
            </w:pPr>
            <w:r w:rsidRPr="00AB1D7B">
              <w:t>Recommendations (tentative - given pot. Federal action)</w:t>
            </w:r>
          </w:p>
        </w:tc>
      </w:tr>
      <w:tr w:rsidR="00EC2C03" w:rsidRPr="00AB1D7B" w:rsidTr="00864A77">
        <w:tc>
          <w:tcPr>
            <w:tcW w:w="1890" w:type="dxa"/>
          </w:tcPr>
          <w:p w:rsidR="00EC2C03" w:rsidRPr="00AB1D7B" w:rsidRDefault="00EC2C03" w:rsidP="008360AF">
            <w:pPr>
              <w:rPr>
                <w:sz w:val="24"/>
              </w:rPr>
            </w:pPr>
          </w:p>
        </w:tc>
        <w:tc>
          <w:tcPr>
            <w:tcW w:w="7920" w:type="dxa"/>
          </w:tcPr>
          <w:p w:rsidR="00EC2C03" w:rsidRPr="00AB1D7B" w:rsidRDefault="00EC2C03" w:rsidP="007E4D85">
            <w:pPr>
              <w:pStyle w:val="ListParagraph"/>
              <w:numPr>
                <w:ilvl w:val="0"/>
                <w:numId w:val="16"/>
              </w:numPr>
              <w:ind w:left="346" w:hanging="346"/>
            </w:pPr>
            <w:r w:rsidRPr="00AB1D7B">
              <w:t>Workforce Development / Water Jobs / Economics of Water</w:t>
            </w:r>
          </w:p>
          <w:p w:rsidR="00EC2C03" w:rsidRPr="00AB1D7B" w:rsidRDefault="00EC2C03" w:rsidP="00EC2C03">
            <w:pPr>
              <w:pStyle w:val="ListParagraph"/>
              <w:numPr>
                <w:ilvl w:val="3"/>
                <w:numId w:val="16"/>
              </w:numPr>
              <w:ind w:left="706"/>
            </w:pPr>
            <w:r w:rsidRPr="00AB1D7B">
              <w:t>Updates on Local Efforts &amp; Resources</w:t>
            </w:r>
          </w:p>
          <w:p w:rsidR="00EC2C03" w:rsidRPr="00AB1D7B" w:rsidRDefault="00EC2C03" w:rsidP="00EC2C03">
            <w:pPr>
              <w:pStyle w:val="ListParagraph"/>
              <w:numPr>
                <w:ilvl w:val="3"/>
                <w:numId w:val="16"/>
              </w:numPr>
              <w:ind w:left="706"/>
            </w:pPr>
            <w:r w:rsidRPr="00AB1D7B">
              <w:t>Proposed COG initiatives</w:t>
            </w:r>
          </w:p>
        </w:tc>
      </w:tr>
      <w:tr w:rsidR="008360AF" w:rsidRPr="00AB1D7B" w:rsidTr="00864A77">
        <w:tc>
          <w:tcPr>
            <w:tcW w:w="1890" w:type="dxa"/>
            <w:shd w:val="clear" w:color="auto" w:fill="DAEEF3" w:themeFill="accent5" w:themeFillTint="33"/>
          </w:tcPr>
          <w:p w:rsidR="008360AF" w:rsidRPr="00AB1D7B" w:rsidRDefault="008360AF" w:rsidP="008360AF">
            <w:pPr>
              <w:rPr>
                <w:sz w:val="12"/>
              </w:rPr>
            </w:pPr>
          </w:p>
        </w:tc>
        <w:tc>
          <w:tcPr>
            <w:tcW w:w="7920" w:type="dxa"/>
            <w:shd w:val="clear" w:color="auto" w:fill="DAEEF3" w:themeFill="accent5" w:themeFillTint="33"/>
          </w:tcPr>
          <w:p w:rsidR="008360AF" w:rsidRPr="00AB1D7B" w:rsidRDefault="008360AF" w:rsidP="008360AF">
            <w:pPr>
              <w:rPr>
                <w:sz w:val="12"/>
              </w:rPr>
            </w:pPr>
          </w:p>
        </w:tc>
      </w:tr>
      <w:tr w:rsidR="008360AF" w:rsidRPr="00AB1D7B" w:rsidTr="00AB1D7B">
        <w:tc>
          <w:tcPr>
            <w:tcW w:w="1890" w:type="dxa"/>
            <w:shd w:val="clear" w:color="auto" w:fill="auto"/>
          </w:tcPr>
          <w:p w:rsidR="008360AF" w:rsidRPr="00AB1D7B" w:rsidRDefault="008360AF" w:rsidP="008360AF">
            <w:pPr>
              <w:rPr>
                <w:b/>
                <w:sz w:val="24"/>
              </w:rPr>
            </w:pPr>
            <w:r w:rsidRPr="00AB1D7B">
              <w:rPr>
                <w:b/>
                <w:sz w:val="24"/>
              </w:rPr>
              <w:t>September 14</w:t>
            </w:r>
          </w:p>
        </w:tc>
        <w:tc>
          <w:tcPr>
            <w:tcW w:w="7920" w:type="dxa"/>
            <w:shd w:val="clear" w:color="auto" w:fill="auto"/>
          </w:tcPr>
          <w:p w:rsidR="008360AF" w:rsidRPr="00AB1D7B" w:rsidRDefault="000D2F5B" w:rsidP="008360AF">
            <w:pPr>
              <w:rPr>
                <w:b/>
                <w:sz w:val="24"/>
              </w:rPr>
            </w:pPr>
            <w:r w:rsidRPr="00AB1D7B">
              <w:rPr>
                <w:b/>
                <w:sz w:val="24"/>
              </w:rPr>
              <w:t xml:space="preserve">WRTC Meeting or Work Session </w:t>
            </w:r>
            <w:r w:rsidRPr="00AB1D7B">
              <w:rPr>
                <w:i/>
              </w:rPr>
              <w:t>(</w:t>
            </w:r>
            <w:r w:rsidR="00864A77" w:rsidRPr="00AB1D7B">
              <w:rPr>
                <w:i/>
              </w:rPr>
              <w:t xml:space="preserve">Other </w:t>
            </w:r>
            <w:r w:rsidRPr="00AB1D7B">
              <w:rPr>
                <w:i/>
              </w:rPr>
              <w:t>Topics TBD)</w:t>
            </w:r>
          </w:p>
        </w:tc>
      </w:tr>
      <w:tr w:rsidR="008360AF" w:rsidRPr="00AB1D7B" w:rsidTr="00864A77">
        <w:tc>
          <w:tcPr>
            <w:tcW w:w="1890" w:type="dxa"/>
          </w:tcPr>
          <w:p w:rsidR="008360AF" w:rsidRPr="00AB1D7B" w:rsidRDefault="008360AF" w:rsidP="008360AF">
            <w:pPr>
              <w:rPr>
                <w:sz w:val="16"/>
              </w:rPr>
            </w:pPr>
          </w:p>
        </w:tc>
        <w:tc>
          <w:tcPr>
            <w:tcW w:w="7920" w:type="dxa"/>
          </w:tcPr>
          <w:p w:rsidR="008360AF" w:rsidRPr="00AB1D7B" w:rsidRDefault="00864A77" w:rsidP="00864A77">
            <w:pPr>
              <w:pStyle w:val="ListParagraph"/>
              <w:numPr>
                <w:ilvl w:val="0"/>
                <w:numId w:val="21"/>
              </w:numPr>
              <w:rPr>
                <w:sz w:val="16"/>
              </w:rPr>
            </w:pPr>
            <w:r w:rsidRPr="00AB1D7B">
              <w:rPr>
                <w:i/>
              </w:rPr>
              <w:t>Water-Related Climate/Resiliency / CBP &amp; State Efforts</w:t>
            </w:r>
          </w:p>
        </w:tc>
      </w:tr>
      <w:tr w:rsidR="008360AF" w:rsidRPr="00AB1D7B" w:rsidTr="00864A77">
        <w:trPr>
          <w:trHeight w:val="170"/>
        </w:trPr>
        <w:tc>
          <w:tcPr>
            <w:tcW w:w="1890" w:type="dxa"/>
            <w:shd w:val="clear" w:color="auto" w:fill="92CDDC" w:themeFill="accent5" w:themeFillTint="99"/>
          </w:tcPr>
          <w:p w:rsidR="008360AF" w:rsidRPr="00AB1D7B" w:rsidRDefault="008360AF" w:rsidP="008360AF">
            <w:pPr>
              <w:rPr>
                <w:sz w:val="24"/>
              </w:rPr>
            </w:pPr>
            <w:r w:rsidRPr="00AB1D7B">
              <w:rPr>
                <w:b/>
                <w:sz w:val="24"/>
              </w:rPr>
              <w:t>September 21</w:t>
            </w:r>
          </w:p>
        </w:tc>
        <w:tc>
          <w:tcPr>
            <w:tcW w:w="7920" w:type="dxa"/>
            <w:shd w:val="clear" w:color="auto" w:fill="92CDDC" w:themeFill="accent5" w:themeFillTint="99"/>
          </w:tcPr>
          <w:p w:rsidR="008360AF" w:rsidRPr="00AB1D7B" w:rsidRDefault="008360AF" w:rsidP="008360AF">
            <w:pPr>
              <w:rPr>
                <w:b/>
                <w:sz w:val="24"/>
              </w:rPr>
            </w:pPr>
            <w:r w:rsidRPr="00AB1D7B">
              <w:rPr>
                <w:b/>
                <w:sz w:val="24"/>
              </w:rPr>
              <w:t>CBPC Meeting &amp; 8</w:t>
            </w:r>
            <w:r w:rsidRPr="00AB1D7B">
              <w:rPr>
                <w:b/>
                <w:sz w:val="24"/>
                <w:vertAlign w:val="superscript"/>
              </w:rPr>
              <w:t>th</w:t>
            </w:r>
            <w:r w:rsidRPr="00AB1D7B">
              <w:rPr>
                <w:b/>
                <w:sz w:val="24"/>
              </w:rPr>
              <w:t xml:space="preserve"> Annual Bay &amp; Water Quality Forum </w:t>
            </w:r>
            <w:r w:rsidRPr="00AB1D7B">
              <w:t>(with EPA Region III, CBP Office, &amp; state representatives)</w:t>
            </w:r>
          </w:p>
        </w:tc>
      </w:tr>
      <w:tr w:rsidR="008360AF" w:rsidRPr="00AB1D7B" w:rsidTr="00864A77">
        <w:tc>
          <w:tcPr>
            <w:tcW w:w="1890" w:type="dxa"/>
            <w:shd w:val="clear" w:color="auto" w:fill="DAEEF3" w:themeFill="accent5" w:themeFillTint="33"/>
          </w:tcPr>
          <w:p w:rsidR="008360AF" w:rsidRPr="00AB1D7B" w:rsidRDefault="008360AF" w:rsidP="008360AF">
            <w:pPr>
              <w:rPr>
                <w:sz w:val="12"/>
              </w:rPr>
            </w:pPr>
          </w:p>
        </w:tc>
        <w:tc>
          <w:tcPr>
            <w:tcW w:w="7920" w:type="dxa"/>
            <w:shd w:val="clear" w:color="auto" w:fill="DAEEF3" w:themeFill="accent5" w:themeFillTint="33"/>
          </w:tcPr>
          <w:p w:rsidR="008360AF" w:rsidRPr="00AB1D7B" w:rsidRDefault="008360AF" w:rsidP="008360AF">
            <w:pPr>
              <w:rPr>
                <w:sz w:val="12"/>
              </w:rPr>
            </w:pPr>
          </w:p>
        </w:tc>
      </w:tr>
      <w:tr w:rsidR="008360AF" w:rsidRPr="00AB1D7B" w:rsidTr="00864A77">
        <w:tc>
          <w:tcPr>
            <w:tcW w:w="1890" w:type="dxa"/>
          </w:tcPr>
          <w:p w:rsidR="008360AF" w:rsidRPr="00AB1D7B" w:rsidRDefault="008360AF" w:rsidP="008360AF">
            <w:pPr>
              <w:rPr>
                <w:b/>
                <w:sz w:val="24"/>
              </w:rPr>
            </w:pPr>
            <w:r w:rsidRPr="00AB1D7B">
              <w:rPr>
                <w:b/>
                <w:sz w:val="24"/>
              </w:rPr>
              <w:t>November 9</w:t>
            </w:r>
          </w:p>
        </w:tc>
        <w:tc>
          <w:tcPr>
            <w:tcW w:w="7920" w:type="dxa"/>
          </w:tcPr>
          <w:p w:rsidR="008360AF" w:rsidRPr="00AB1D7B" w:rsidRDefault="000D2F5B" w:rsidP="008360AF">
            <w:pPr>
              <w:rPr>
                <w:b/>
                <w:sz w:val="24"/>
              </w:rPr>
            </w:pPr>
            <w:r w:rsidRPr="00AB1D7B">
              <w:rPr>
                <w:b/>
                <w:sz w:val="24"/>
              </w:rPr>
              <w:t>WRTC Meeting or Work Session</w:t>
            </w:r>
          </w:p>
        </w:tc>
      </w:tr>
      <w:tr w:rsidR="008360AF" w:rsidRPr="00AB1D7B" w:rsidTr="00864A77">
        <w:tc>
          <w:tcPr>
            <w:tcW w:w="1890" w:type="dxa"/>
          </w:tcPr>
          <w:p w:rsidR="008360AF" w:rsidRPr="00AB1D7B" w:rsidRDefault="008360AF" w:rsidP="008360AF">
            <w:pPr>
              <w:rPr>
                <w:sz w:val="16"/>
              </w:rPr>
            </w:pPr>
          </w:p>
        </w:tc>
        <w:tc>
          <w:tcPr>
            <w:tcW w:w="7920" w:type="dxa"/>
          </w:tcPr>
          <w:p w:rsidR="008360AF" w:rsidRPr="00AB1D7B" w:rsidRDefault="00864A77" w:rsidP="00864A77">
            <w:pPr>
              <w:pStyle w:val="ListParagraph"/>
              <w:numPr>
                <w:ilvl w:val="0"/>
                <w:numId w:val="21"/>
              </w:numPr>
              <w:rPr>
                <w:sz w:val="16"/>
              </w:rPr>
            </w:pPr>
            <w:r w:rsidRPr="00AB1D7B">
              <w:rPr>
                <w:i/>
              </w:rPr>
              <w:t>Other Potential Topics (TBD)</w:t>
            </w:r>
          </w:p>
        </w:tc>
      </w:tr>
      <w:tr w:rsidR="008360AF" w:rsidRPr="00AB1D7B" w:rsidTr="00864A77">
        <w:tc>
          <w:tcPr>
            <w:tcW w:w="1890" w:type="dxa"/>
            <w:shd w:val="clear" w:color="auto" w:fill="92CDDC" w:themeFill="accent5" w:themeFillTint="99"/>
          </w:tcPr>
          <w:p w:rsidR="008360AF" w:rsidRPr="00AB1D7B" w:rsidRDefault="008360AF" w:rsidP="008360AF">
            <w:pPr>
              <w:rPr>
                <w:b/>
                <w:sz w:val="24"/>
              </w:rPr>
            </w:pPr>
            <w:r w:rsidRPr="00AB1D7B">
              <w:rPr>
                <w:b/>
                <w:sz w:val="24"/>
              </w:rPr>
              <w:t>November 14</w:t>
            </w:r>
          </w:p>
        </w:tc>
        <w:tc>
          <w:tcPr>
            <w:tcW w:w="7920" w:type="dxa"/>
            <w:shd w:val="clear" w:color="auto" w:fill="92CDDC" w:themeFill="accent5" w:themeFillTint="99"/>
          </w:tcPr>
          <w:p w:rsidR="008360AF" w:rsidRPr="00AB1D7B" w:rsidRDefault="008360AF" w:rsidP="008360AF">
            <w:pPr>
              <w:rPr>
                <w:sz w:val="24"/>
              </w:rPr>
            </w:pPr>
            <w:r w:rsidRPr="00AB1D7B">
              <w:rPr>
                <w:b/>
                <w:sz w:val="24"/>
              </w:rPr>
              <w:t>CBPC Chair Annual Briefing to COG Board</w:t>
            </w:r>
            <w:r w:rsidRPr="00AB1D7B">
              <w:rPr>
                <w:sz w:val="24"/>
              </w:rPr>
              <w:t xml:space="preserve"> – CBPC Activities &amp; Priorities</w:t>
            </w:r>
          </w:p>
        </w:tc>
      </w:tr>
      <w:tr w:rsidR="008360AF" w:rsidRPr="00AB1D7B" w:rsidTr="00864A77">
        <w:tc>
          <w:tcPr>
            <w:tcW w:w="1890" w:type="dxa"/>
          </w:tcPr>
          <w:p w:rsidR="008360AF" w:rsidRPr="00AB1D7B" w:rsidRDefault="008360AF" w:rsidP="008360AF">
            <w:pPr>
              <w:rPr>
                <w:sz w:val="16"/>
              </w:rPr>
            </w:pPr>
          </w:p>
        </w:tc>
        <w:tc>
          <w:tcPr>
            <w:tcW w:w="7920" w:type="dxa"/>
          </w:tcPr>
          <w:p w:rsidR="008360AF" w:rsidRPr="00AB1D7B" w:rsidRDefault="008360AF" w:rsidP="008360AF">
            <w:pPr>
              <w:rPr>
                <w:sz w:val="16"/>
              </w:rPr>
            </w:pPr>
          </w:p>
        </w:tc>
      </w:tr>
      <w:tr w:rsidR="008360AF" w:rsidRPr="00AB1D7B" w:rsidTr="00864A77">
        <w:tc>
          <w:tcPr>
            <w:tcW w:w="1890" w:type="dxa"/>
            <w:shd w:val="clear" w:color="auto" w:fill="92CDDC" w:themeFill="accent5" w:themeFillTint="99"/>
          </w:tcPr>
          <w:p w:rsidR="008360AF" w:rsidRPr="00AB1D7B" w:rsidRDefault="008360AF" w:rsidP="008360AF">
            <w:pPr>
              <w:rPr>
                <w:b/>
                <w:sz w:val="24"/>
              </w:rPr>
            </w:pPr>
            <w:r w:rsidRPr="00AB1D7B">
              <w:rPr>
                <w:b/>
                <w:sz w:val="24"/>
              </w:rPr>
              <w:t>November 16</w:t>
            </w:r>
          </w:p>
        </w:tc>
        <w:tc>
          <w:tcPr>
            <w:tcW w:w="7920" w:type="dxa"/>
            <w:shd w:val="clear" w:color="auto" w:fill="92CDDC" w:themeFill="accent5" w:themeFillTint="99"/>
          </w:tcPr>
          <w:p w:rsidR="008360AF" w:rsidRPr="00AB1D7B" w:rsidRDefault="008360AF" w:rsidP="008360AF">
            <w:pPr>
              <w:rPr>
                <w:sz w:val="24"/>
              </w:rPr>
            </w:pPr>
            <w:r w:rsidRPr="00AB1D7B">
              <w:rPr>
                <w:b/>
                <w:sz w:val="24"/>
              </w:rPr>
              <w:t>CBPC Meeting</w:t>
            </w:r>
          </w:p>
        </w:tc>
      </w:tr>
      <w:tr w:rsidR="001775BD" w:rsidRPr="00AB1D7B" w:rsidTr="00864A77">
        <w:trPr>
          <w:trHeight w:val="116"/>
        </w:trPr>
        <w:tc>
          <w:tcPr>
            <w:tcW w:w="1890" w:type="dxa"/>
          </w:tcPr>
          <w:p w:rsidR="001775BD" w:rsidRPr="00AB1D7B" w:rsidRDefault="001775BD" w:rsidP="008360AF"/>
        </w:tc>
        <w:tc>
          <w:tcPr>
            <w:tcW w:w="7920" w:type="dxa"/>
          </w:tcPr>
          <w:p w:rsidR="001775BD" w:rsidRPr="00AB1D7B" w:rsidRDefault="001775BD" w:rsidP="008360AF">
            <w:pPr>
              <w:pStyle w:val="ListParagraph"/>
              <w:numPr>
                <w:ilvl w:val="0"/>
                <w:numId w:val="16"/>
              </w:numPr>
              <w:ind w:left="346" w:hanging="346"/>
              <w:rPr>
                <w:i/>
              </w:rPr>
            </w:pPr>
            <w:r w:rsidRPr="00AB1D7B">
              <w:rPr>
                <w:i/>
              </w:rPr>
              <w:t>Water-Related Climate/Resiliency &amp; Potential Joint Meeting w/ CEEPC</w:t>
            </w:r>
          </w:p>
        </w:tc>
      </w:tr>
      <w:tr w:rsidR="008360AF" w:rsidRPr="00AB1D7B" w:rsidTr="00864A77">
        <w:trPr>
          <w:trHeight w:val="116"/>
        </w:trPr>
        <w:tc>
          <w:tcPr>
            <w:tcW w:w="1890" w:type="dxa"/>
          </w:tcPr>
          <w:p w:rsidR="008360AF" w:rsidRPr="00AB1D7B" w:rsidRDefault="008360AF" w:rsidP="008360AF"/>
        </w:tc>
        <w:tc>
          <w:tcPr>
            <w:tcW w:w="7920" w:type="dxa"/>
          </w:tcPr>
          <w:p w:rsidR="008360AF" w:rsidRPr="00AB1D7B" w:rsidRDefault="008360AF" w:rsidP="008360AF">
            <w:pPr>
              <w:pStyle w:val="ListParagraph"/>
              <w:numPr>
                <w:ilvl w:val="0"/>
                <w:numId w:val="16"/>
              </w:numPr>
              <w:ind w:left="346" w:hanging="346"/>
              <w:rPr>
                <w:i/>
              </w:rPr>
            </w:pPr>
            <w:r w:rsidRPr="00AB1D7B">
              <w:rPr>
                <w:i/>
              </w:rPr>
              <w:t>Other Potential Topics (TBD)</w:t>
            </w:r>
          </w:p>
        </w:tc>
      </w:tr>
    </w:tbl>
    <w:p w:rsidR="001F3CA0" w:rsidRPr="00AB1D7B" w:rsidRDefault="001F3CA0" w:rsidP="005367A4">
      <w:pPr>
        <w:rPr>
          <w:sz w:val="16"/>
        </w:rPr>
      </w:pPr>
    </w:p>
    <w:p w:rsidR="005367A4" w:rsidRPr="00AB1D7B" w:rsidRDefault="002C1225" w:rsidP="005367A4">
      <w:pPr>
        <w:rPr>
          <w:b/>
          <w:u w:val="single"/>
        </w:rPr>
      </w:pPr>
      <w:r w:rsidRPr="00AB1D7B">
        <w:rPr>
          <w:b/>
          <w:u w:val="single"/>
        </w:rPr>
        <w:t xml:space="preserve">Regular Updates and </w:t>
      </w:r>
      <w:r w:rsidR="00DF64ED" w:rsidRPr="00AB1D7B">
        <w:rPr>
          <w:b/>
          <w:u w:val="single"/>
        </w:rPr>
        <w:t xml:space="preserve">Additional </w:t>
      </w:r>
      <w:r w:rsidR="00F735C5" w:rsidRPr="00AB1D7B">
        <w:rPr>
          <w:b/>
          <w:u w:val="single"/>
        </w:rPr>
        <w:t>Proposed Areas of Focus/</w:t>
      </w:r>
      <w:r w:rsidR="00553398" w:rsidRPr="00AB1D7B">
        <w:rPr>
          <w:b/>
          <w:u w:val="single"/>
        </w:rPr>
        <w:t xml:space="preserve">Potential </w:t>
      </w:r>
      <w:r w:rsidR="00F735C5" w:rsidRPr="00AB1D7B">
        <w:rPr>
          <w:b/>
          <w:u w:val="single"/>
        </w:rPr>
        <w:t>Agenda Topics</w:t>
      </w:r>
    </w:p>
    <w:p w:rsidR="00DF64ED" w:rsidRPr="00AB1D7B" w:rsidRDefault="00DF64ED" w:rsidP="00AA19BF">
      <w:pPr>
        <w:pStyle w:val="ListParagraph"/>
        <w:numPr>
          <w:ilvl w:val="0"/>
          <w:numId w:val="7"/>
        </w:numPr>
        <w:rPr>
          <w:sz w:val="20"/>
        </w:rPr>
      </w:pPr>
      <w:r w:rsidRPr="00AB1D7B">
        <w:rPr>
          <w:b/>
          <w:sz w:val="20"/>
        </w:rPr>
        <w:t>Chesapeake Bay Program’s Mid</w:t>
      </w:r>
      <w:r w:rsidR="00C248D2" w:rsidRPr="00AB1D7B">
        <w:rPr>
          <w:b/>
          <w:sz w:val="20"/>
        </w:rPr>
        <w:t>p</w:t>
      </w:r>
      <w:r w:rsidRPr="00AB1D7B">
        <w:rPr>
          <w:b/>
          <w:sz w:val="20"/>
        </w:rPr>
        <w:t xml:space="preserve">oint Assessment </w:t>
      </w:r>
      <w:r w:rsidR="001F3CA0" w:rsidRPr="00AB1D7B">
        <w:rPr>
          <w:b/>
          <w:sz w:val="20"/>
        </w:rPr>
        <w:t>*</w:t>
      </w:r>
      <w:r w:rsidRPr="00AB1D7B">
        <w:rPr>
          <w:sz w:val="20"/>
        </w:rPr>
        <w:t>– regular updates &amp;</w:t>
      </w:r>
      <w:r w:rsidR="002C1225" w:rsidRPr="00AB1D7B">
        <w:rPr>
          <w:sz w:val="20"/>
        </w:rPr>
        <w:t xml:space="preserve"> recommended actions</w:t>
      </w:r>
      <w:r w:rsidR="001F3CA0" w:rsidRPr="00AB1D7B">
        <w:rPr>
          <w:sz w:val="20"/>
        </w:rPr>
        <w:t xml:space="preserve"> timed to match </w:t>
      </w:r>
      <w:r w:rsidR="00CE1F75" w:rsidRPr="00AB1D7B">
        <w:rPr>
          <w:sz w:val="20"/>
        </w:rPr>
        <w:t>current/</w:t>
      </w:r>
      <w:r w:rsidR="001F3CA0" w:rsidRPr="00AB1D7B">
        <w:rPr>
          <w:sz w:val="20"/>
        </w:rPr>
        <w:t>pending CBP decisions &amp; need for COG input</w:t>
      </w:r>
    </w:p>
    <w:p w:rsidR="00F735C5" w:rsidRPr="00AB1D7B" w:rsidRDefault="00553398" w:rsidP="00AA19BF">
      <w:pPr>
        <w:pStyle w:val="ListParagraph"/>
        <w:numPr>
          <w:ilvl w:val="0"/>
          <w:numId w:val="7"/>
        </w:numPr>
        <w:rPr>
          <w:sz w:val="20"/>
        </w:rPr>
      </w:pPr>
      <w:r w:rsidRPr="00AB1D7B">
        <w:rPr>
          <w:b/>
          <w:sz w:val="20"/>
        </w:rPr>
        <w:t>Outreach &amp; Advocacy</w:t>
      </w:r>
      <w:r w:rsidRPr="00AB1D7B">
        <w:rPr>
          <w:sz w:val="20"/>
        </w:rPr>
        <w:t xml:space="preserve"> – </w:t>
      </w:r>
      <w:r w:rsidR="002C1225" w:rsidRPr="00AB1D7B">
        <w:rPr>
          <w:sz w:val="20"/>
        </w:rPr>
        <w:t xml:space="preserve">regular </w:t>
      </w:r>
      <w:r w:rsidRPr="00AB1D7B">
        <w:rPr>
          <w:sz w:val="20"/>
        </w:rPr>
        <w:t>updates on ongoing work &amp; new initiatives</w:t>
      </w:r>
    </w:p>
    <w:p w:rsidR="008A6A5D" w:rsidRPr="00AB1D7B" w:rsidRDefault="001F3CA0" w:rsidP="00AA19BF">
      <w:pPr>
        <w:pStyle w:val="ListParagraph"/>
        <w:numPr>
          <w:ilvl w:val="0"/>
          <w:numId w:val="7"/>
        </w:numPr>
        <w:rPr>
          <w:sz w:val="20"/>
        </w:rPr>
      </w:pPr>
      <w:r w:rsidRPr="00AB1D7B">
        <w:rPr>
          <w:b/>
          <w:sz w:val="20"/>
        </w:rPr>
        <w:t xml:space="preserve">Local </w:t>
      </w:r>
      <w:r w:rsidR="002C1225" w:rsidRPr="00AB1D7B">
        <w:rPr>
          <w:b/>
          <w:sz w:val="20"/>
        </w:rPr>
        <w:t xml:space="preserve">Water Quality Issues </w:t>
      </w:r>
      <w:r w:rsidR="002C1225" w:rsidRPr="00AB1D7B">
        <w:rPr>
          <w:sz w:val="20"/>
        </w:rPr>
        <w:t xml:space="preserve">– e.g., PCBs, chlorides/road salt, EDCs/emerging contaminants, </w:t>
      </w:r>
      <w:r w:rsidRPr="00AB1D7B">
        <w:rPr>
          <w:sz w:val="20"/>
        </w:rPr>
        <w:t xml:space="preserve">coal tar, </w:t>
      </w:r>
      <w:r w:rsidR="002C1225" w:rsidRPr="00AB1D7B">
        <w:rPr>
          <w:sz w:val="20"/>
        </w:rPr>
        <w:t>and coal ash</w:t>
      </w:r>
      <w:r w:rsidR="00A343AA" w:rsidRPr="00AB1D7B">
        <w:rPr>
          <w:sz w:val="20"/>
        </w:rPr>
        <w:t xml:space="preserve"> – Work done with WRTC with periodic updates</w:t>
      </w:r>
      <w:r w:rsidRPr="00AB1D7B">
        <w:rPr>
          <w:sz w:val="20"/>
        </w:rPr>
        <w:t xml:space="preserve"> &amp; recommendations</w:t>
      </w:r>
      <w:r w:rsidR="00A343AA" w:rsidRPr="00AB1D7B">
        <w:rPr>
          <w:sz w:val="20"/>
        </w:rPr>
        <w:t xml:space="preserve"> to CBPC</w:t>
      </w:r>
    </w:p>
    <w:p w:rsidR="001F3CA0" w:rsidRPr="00AB1D7B" w:rsidRDefault="001F3CA0" w:rsidP="0038795E">
      <w:pPr>
        <w:pStyle w:val="ListParagraph"/>
        <w:numPr>
          <w:ilvl w:val="0"/>
          <w:numId w:val="7"/>
        </w:numPr>
        <w:rPr>
          <w:b/>
          <w:sz w:val="20"/>
        </w:rPr>
      </w:pPr>
      <w:r w:rsidRPr="00AB1D7B">
        <w:rPr>
          <w:b/>
          <w:sz w:val="20"/>
        </w:rPr>
        <w:t>Water Infrastructure</w:t>
      </w:r>
      <w:r w:rsidR="0087727C" w:rsidRPr="00AB1D7B">
        <w:rPr>
          <w:sz w:val="20"/>
        </w:rPr>
        <w:t xml:space="preserve"> / </w:t>
      </w:r>
      <w:r w:rsidRPr="00AB1D7B">
        <w:rPr>
          <w:b/>
          <w:sz w:val="20"/>
        </w:rPr>
        <w:t>Workforce Development</w:t>
      </w:r>
      <w:r w:rsidR="0087727C" w:rsidRPr="00AB1D7B">
        <w:rPr>
          <w:b/>
          <w:sz w:val="20"/>
        </w:rPr>
        <w:t xml:space="preserve"> </w:t>
      </w:r>
      <w:r w:rsidRPr="00AB1D7B">
        <w:rPr>
          <w:b/>
          <w:sz w:val="20"/>
        </w:rPr>
        <w:t>/</w:t>
      </w:r>
      <w:r w:rsidR="0087727C" w:rsidRPr="00AB1D7B">
        <w:rPr>
          <w:b/>
          <w:sz w:val="20"/>
        </w:rPr>
        <w:t xml:space="preserve"> </w:t>
      </w:r>
      <w:r w:rsidRPr="00AB1D7B">
        <w:rPr>
          <w:b/>
          <w:sz w:val="20"/>
        </w:rPr>
        <w:t>Water Jobs</w:t>
      </w:r>
      <w:r w:rsidR="0087727C" w:rsidRPr="00AB1D7B">
        <w:rPr>
          <w:b/>
          <w:sz w:val="20"/>
        </w:rPr>
        <w:t xml:space="preserve"> </w:t>
      </w:r>
      <w:r w:rsidRPr="00AB1D7B">
        <w:rPr>
          <w:b/>
          <w:sz w:val="20"/>
        </w:rPr>
        <w:t>/</w:t>
      </w:r>
      <w:r w:rsidR="0087727C" w:rsidRPr="00AB1D7B">
        <w:rPr>
          <w:b/>
          <w:sz w:val="20"/>
        </w:rPr>
        <w:t xml:space="preserve"> </w:t>
      </w:r>
      <w:r w:rsidRPr="00AB1D7B">
        <w:rPr>
          <w:b/>
          <w:sz w:val="20"/>
        </w:rPr>
        <w:t>Economics of Water</w:t>
      </w:r>
    </w:p>
    <w:p w:rsidR="001F3CA0" w:rsidRPr="00AB1D7B" w:rsidRDefault="001F3CA0" w:rsidP="00F75CD4">
      <w:pPr>
        <w:pStyle w:val="ListParagraph"/>
        <w:numPr>
          <w:ilvl w:val="0"/>
          <w:numId w:val="7"/>
        </w:numPr>
        <w:rPr>
          <w:sz w:val="20"/>
        </w:rPr>
      </w:pPr>
      <w:r w:rsidRPr="00AB1D7B">
        <w:rPr>
          <w:b/>
          <w:sz w:val="20"/>
        </w:rPr>
        <w:t>Water Security</w:t>
      </w:r>
      <w:r w:rsidR="009C11C3" w:rsidRPr="00AB1D7B">
        <w:rPr>
          <w:b/>
          <w:sz w:val="20"/>
        </w:rPr>
        <w:t xml:space="preserve"> </w:t>
      </w:r>
      <w:r w:rsidRPr="00AB1D7B">
        <w:rPr>
          <w:b/>
          <w:sz w:val="20"/>
        </w:rPr>
        <w:t>/</w:t>
      </w:r>
      <w:r w:rsidR="009C11C3" w:rsidRPr="00AB1D7B">
        <w:rPr>
          <w:b/>
          <w:sz w:val="20"/>
        </w:rPr>
        <w:t xml:space="preserve"> </w:t>
      </w:r>
      <w:r w:rsidRPr="00AB1D7B">
        <w:rPr>
          <w:b/>
          <w:sz w:val="20"/>
        </w:rPr>
        <w:t>Drinking Water</w:t>
      </w:r>
      <w:r w:rsidR="0078289D" w:rsidRPr="00AB1D7B">
        <w:rPr>
          <w:b/>
          <w:sz w:val="20"/>
        </w:rPr>
        <w:t xml:space="preserve"> Quantity &amp; </w:t>
      </w:r>
      <w:r w:rsidRPr="00AB1D7B">
        <w:rPr>
          <w:b/>
          <w:sz w:val="20"/>
        </w:rPr>
        <w:t>Drought Management</w:t>
      </w:r>
      <w:r w:rsidRPr="00AB1D7B">
        <w:rPr>
          <w:sz w:val="20"/>
        </w:rPr>
        <w:t xml:space="preserve"> – periodic updates on p</w:t>
      </w:r>
      <w:r w:rsidR="001B1318" w:rsidRPr="00AB1D7B">
        <w:rPr>
          <w:sz w:val="20"/>
        </w:rPr>
        <w:t>rojects/studies/issues</w:t>
      </w:r>
    </w:p>
    <w:p w:rsidR="0078289D" w:rsidRPr="00AB1D7B" w:rsidRDefault="0078289D" w:rsidP="00F75CD4">
      <w:pPr>
        <w:pStyle w:val="ListParagraph"/>
        <w:numPr>
          <w:ilvl w:val="0"/>
          <w:numId w:val="7"/>
        </w:numPr>
        <w:rPr>
          <w:sz w:val="20"/>
        </w:rPr>
      </w:pPr>
      <w:r w:rsidRPr="00AB1D7B">
        <w:rPr>
          <w:b/>
          <w:sz w:val="20"/>
        </w:rPr>
        <w:t>Water-Related Climate Issues</w:t>
      </w:r>
      <w:r w:rsidRPr="00AB1D7B">
        <w:rPr>
          <w:sz w:val="20"/>
        </w:rPr>
        <w:t>- updates on studies</w:t>
      </w:r>
      <w:r w:rsidR="00DF39EC" w:rsidRPr="00AB1D7B">
        <w:rPr>
          <w:sz w:val="20"/>
        </w:rPr>
        <w:t>/projects</w:t>
      </w:r>
      <w:r w:rsidRPr="00AB1D7B">
        <w:rPr>
          <w:sz w:val="20"/>
        </w:rPr>
        <w:t xml:space="preserve">, new information, </w:t>
      </w:r>
      <w:r w:rsidR="00A77A87" w:rsidRPr="00AB1D7B">
        <w:rPr>
          <w:sz w:val="20"/>
        </w:rPr>
        <w:t xml:space="preserve">CBP-related updates, </w:t>
      </w:r>
      <w:r w:rsidRPr="00AB1D7B">
        <w:rPr>
          <w:sz w:val="20"/>
        </w:rPr>
        <w:t xml:space="preserve">&amp; periodic </w:t>
      </w:r>
      <w:r w:rsidR="00C4298A" w:rsidRPr="00AB1D7B">
        <w:rPr>
          <w:sz w:val="20"/>
        </w:rPr>
        <w:t>Joint Meetings with CEEPC</w:t>
      </w:r>
    </w:p>
    <w:p w:rsidR="00933CDE" w:rsidRPr="00AB1D7B" w:rsidRDefault="00553398" w:rsidP="00F75CD4">
      <w:pPr>
        <w:pStyle w:val="ListParagraph"/>
        <w:numPr>
          <w:ilvl w:val="0"/>
          <w:numId w:val="7"/>
        </w:numPr>
        <w:rPr>
          <w:sz w:val="20"/>
        </w:rPr>
      </w:pPr>
      <w:r w:rsidRPr="00AB1D7B">
        <w:rPr>
          <w:b/>
          <w:sz w:val="20"/>
        </w:rPr>
        <w:t>Other topics</w:t>
      </w:r>
      <w:r w:rsidRPr="00AB1D7B">
        <w:rPr>
          <w:sz w:val="20"/>
        </w:rPr>
        <w:t xml:space="preserve"> – as needed/suggested</w:t>
      </w:r>
    </w:p>
    <w:p w:rsidR="002F2B7F" w:rsidRPr="00AB1D7B" w:rsidRDefault="002F2B7F" w:rsidP="002F2B7F">
      <w:pPr>
        <w:pStyle w:val="ListParagraph"/>
        <w:ind w:left="360"/>
        <w:rPr>
          <w:sz w:val="20"/>
        </w:rPr>
      </w:pPr>
    </w:p>
    <w:p w:rsidR="00175C5D" w:rsidRPr="00AB1D7B" w:rsidRDefault="00175C5D" w:rsidP="00175C5D">
      <w:r w:rsidRPr="00AB1D7B">
        <w:t>For more information:</w:t>
      </w:r>
    </w:p>
    <w:p w:rsidR="00887D7D" w:rsidRPr="00AB1D7B" w:rsidRDefault="00887D7D" w:rsidP="000638B8">
      <w:pPr>
        <w:ind w:left="432"/>
      </w:pPr>
      <w:r w:rsidRPr="00AB1D7B">
        <w:rPr>
          <w:b/>
        </w:rPr>
        <w:t>WRTC</w:t>
      </w:r>
      <w:r w:rsidRPr="00AB1D7B">
        <w:t xml:space="preserve"> </w:t>
      </w:r>
      <w:r w:rsidR="00927D4D" w:rsidRPr="00AB1D7B">
        <w:t xml:space="preserve">- </w:t>
      </w:r>
      <w:r w:rsidRPr="00AB1D7B">
        <w:t xml:space="preserve">Nasser </w:t>
      </w:r>
      <w:r w:rsidR="000638B8" w:rsidRPr="00AB1D7B">
        <w:t>Ameen</w:t>
      </w:r>
      <w:r w:rsidR="000638B8" w:rsidRPr="00AB1D7B">
        <w:tab/>
      </w:r>
      <w:r w:rsidR="000638B8" w:rsidRPr="00AB1D7B">
        <w:tab/>
      </w:r>
      <w:hyperlink r:id="rId11" w:history="1">
        <w:r w:rsidR="000638B8" w:rsidRPr="00AB1D7B">
          <w:rPr>
            <w:rStyle w:val="Hyperlink"/>
            <w:color w:val="auto"/>
          </w:rPr>
          <w:t>nameen@mwcog.org</w:t>
        </w:r>
      </w:hyperlink>
      <w:r w:rsidR="000638B8" w:rsidRPr="00AB1D7B">
        <w:t xml:space="preserve"> / 202.962.3394</w:t>
      </w:r>
    </w:p>
    <w:p w:rsidR="000638B8" w:rsidRPr="00AB1D7B" w:rsidRDefault="00164153" w:rsidP="000638B8">
      <w:pPr>
        <w:ind w:left="432"/>
        <w:rPr>
          <w:color w:val="0070C0"/>
        </w:rPr>
      </w:pPr>
      <w:hyperlink r:id="rId12" w:history="1">
        <w:r w:rsidR="000638B8" w:rsidRPr="00AB1D7B">
          <w:rPr>
            <w:rStyle w:val="Hyperlink"/>
            <w:color w:val="0070C0"/>
          </w:rPr>
          <w:t>https://www.mwcog.org/committees/water-resources-technical-committee/</w:t>
        </w:r>
      </w:hyperlink>
      <w:r w:rsidR="000638B8" w:rsidRPr="00AB1D7B">
        <w:rPr>
          <w:color w:val="0070C0"/>
        </w:rPr>
        <w:t xml:space="preserve"> </w:t>
      </w:r>
    </w:p>
    <w:p w:rsidR="00175C5D" w:rsidRPr="00AB1D7B" w:rsidRDefault="000638B8" w:rsidP="000638B8">
      <w:pPr>
        <w:ind w:left="432"/>
      </w:pPr>
      <w:r w:rsidRPr="00AB1D7B">
        <w:rPr>
          <w:b/>
        </w:rPr>
        <w:t>CBPC</w:t>
      </w:r>
      <w:r w:rsidR="00927D4D" w:rsidRPr="00AB1D7B">
        <w:rPr>
          <w:b/>
        </w:rPr>
        <w:t xml:space="preserve"> - </w:t>
      </w:r>
      <w:r w:rsidR="00175C5D" w:rsidRPr="00AB1D7B">
        <w:t>Heidi Bonnaffon</w:t>
      </w:r>
      <w:r w:rsidRPr="00AB1D7B">
        <w:tab/>
      </w:r>
      <w:hyperlink r:id="rId13" w:history="1">
        <w:r w:rsidR="00175C5D" w:rsidRPr="00AB1D7B">
          <w:rPr>
            <w:rStyle w:val="Hyperlink"/>
            <w:color w:val="0070C0"/>
          </w:rPr>
          <w:t>hbonnaffon@mwcog.org</w:t>
        </w:r>
      </w:hyperlink>
      <w:r w:rsidR="00175C5D" w:rsidRPr="00AB1D7B">
        <w:rPr>
          <w:color w:val="0070C0"/>
        </w:rPr>
        <w:t xml:space="preserve">  </w:t>
      </w:r>
      <w:r w:rsidR="00175C5D" w:rsidRPr="00AB1D7B">
        <w:t>202</w:t>
      </w:r>
      <w:r w:rsidRPr="00AB1D7B">
        <w:t>.</w:t>
      </w:r>
      <w:r w:rsidR="00175C5D" w:rsidRPr="00AB1D7B">
        <w:t>962</w:t>
      </w:r>
      <w:r w:rsidRPr="00AB1D7B">
        <w:t>.</w:t>
      </w:r>
      <w:r w:rsidR="00175C5D" w:rsidRPr="00AB1D7B">
        <w:t>3216</w:t>
      </w:r>
    </w:p>
    <w:p w:rsidR="000638B8" w:rsidRPr="00AB1D7B" w:rsidRDefault="00164153" w:rsidP="000638B8">
      <w:pPr>
        <w:ind w:left="432"/>
        <w:rPr>
          <w:color w:val="0070C0"/>
        </w:rPr>
      </w:pPr>
      <w:hyperlink r:id="rId14" w:history="1">
        <w:r w:rsidR="000638B8" w:rsidRPr="00AB1D7B">
          <w:rPr>
            <w:rStyle w:val="Hyperlink"/>
            <w:color w:val="0070C0"/>
          </w:rPr>
          <w:t>https://www.mwcog.org/committees/chesapeake-bay-and-water-resources-policy-committee/</w:t>
        </w:r>
      </w:hyperlink>
    </w:p>
    <w:p w:rsidR="002E414F" w:rsidRPr="00AB1D7B" w:rsidRDefault="00FE2AA2" w:rsidP="00FE2AA2">
      <w:pPr>
        <w:ind w:left="432"/>
      </w:pPr>
      <w:r w:rsidRPr="00AB1D7B">
        <w:rPr>
          <w:b/>
        </w:rPr>
        <w:t>Overall RWQM Program</w:t>
      </w:r>
      <w:r w:rsidRPr="00AB1D7B">
        <w:t xml:space="preserve"> – Tanya Spano</w:t>
      </w:r>
      <w:r w:rsidRPr="00AB1D7B">
        <w:tab/>
      </w:r>
      <w:hyperlink r:id="rId15" w:history="1">
        <w:r w:rsidRPr="00AB1D7B">
          <w:rPr>
            <w:rStyle w:val="Hyperlink"/>
            <w:color w:val="0070C0"/>
          </w:rPr>
          <w:t>tspano@mwcog.org</w:t>
        </w:r>
      </w:hyperlink>
      <w:r w:rsidRPr="00AB1D7B">
        <w:tab/>
        <w:t>202.962.3776</w:t>
      </w:r>
    </w:p>
    <w:p w:rsidR="00FE2AA2" w:rsidRPr="00AB1D7B" w:rsidRDefault="00FE2AA2" w:rsidP="00FE2AA2"/>
    <w:p w:rsidR="00797DFB" w:rsidRPr="001B1318" w:rsidRDefault="00797DFB" w:rsidP="00175C5D">
      <w:pPr>
        <w:jc w:val="right"/>
        <w:rPr>
          <w:sz w:val="14"/>
        </w:rPr>
      </w:pPr>
      <w:r w:rsidRPr="00AB1D7B">
        <w:rPr>
          <w:sz w:val="14"/>
        </w:rPr>
        <w:fldChar w:fldCharType="begin"/>
      </w:r>
      <w:r w:rsidRPr="00AB1D7B">
        <w:rPr>
          <w:sz w:val="14"/>
        </w:rPr>
        <w:instrText xml:space="preserve"> FILENAME  \p  \* MERGEFORMAT </w:instrText>
      </w:r>
      <w:r w:rsidRPr="00AB1D7B">
        <w:rPr>
          <w:sz w:val="14"/>
        </w:rPr>
        <w:fldChar w:fldCharType="separate"/>
      </w:r>
      <w:r w:rsidR="00B43216">
        <w:rPr>
          <w:noProof/>
          <w:sz w:val="14"/>
        </w:rPr>
        <w:t>\\mwcog.org\dfs\DEP\Water Program\RWQM Planning\Integrated CBPC &amp; WRTC Schedules\2018 - Integrated CBPC &amp; WRTC Meeting-Events Schedule_030818.docx</w:t>
      </w:r>
      <w:r w:rsidRPr="00AB1D7B">
        <w:rPr>
          <w:sz w:val="14"/>
        </w:rPr>
        <w:fldChar w:fldCharType="end"/>
      </w:r>
    </w:p>
    <w:sectPr w:rsidR="00797DFB" w:rsidRPr="001B1318" w:rsidSect="00F7287C"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type w:val="continuous"/>
      <w:pgSz w:w="12240" w:h="15840" w:code="1"/>
      <w:pgMar w:top="1548" w:right="1008" w:bottom="173" w:left="1008" w:header="720" w:footer="576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72D11" w:rsidRDefault="00E72D11" w:rsidP="00143CE3">
      <w:r>
        <w:separator/>
      </w:r>
    </w:p>
    <w:p w:rsidR="00E72D11" w:rsidRDefault="00E72D11"/>
    <w:p w:rsidR="00E72D11" w:rsidRDefault="00E72D11"/>
    <w:p w:rsidR="00E72D11" w:rsidRDefault="00E72D11"/>
    <w:p w:rsidR="00E72D11" w:rsidRDefault="00E72D11"/>
    <w:p w:rsidR="00E72D11" w:rsidRDefault="00E72D11"/>
  </w:endnote>
  <w:endnote w:type="continuationSeparator" w:id="0">
    <w:p w:rsidR="00E72D11" w:rsidRDefault="00E72D11" w:rsidP="00143CE3">
      <w:r>
        <w:continuationSeparator/>
      </w:r>
    </w:p>
    <w:p w:rsidR="00E72D11" w:rsidRDefault="00E72D11"/>
    <w:p w:rsidR="00E72D11" w:rsidRDefault="00E72D11"/>
    <w:p w:rsidR="00E72D11" w:rsidRDefault="00E72D11"/>
    <w:p w:rsidR="00E72D11" w:rsidRDefault="00E72D11"/>
    <w:p w:rsidR="00E72D11" w:rsidRDefault="00E72D1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ITCFranklinGothicStd-Book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Lucida Grande">
    <w:altName w:val="Arial"/>
    <w:charset w:val="00"/>
    <w:family w:val="auto"/>
    <w:pitch w:val="variable"/>
    <w:sig w:usb0="00000000" w:usb1="5000A1FF" w:usb2="00000000" w:usb3="00000000" w:csb0="000001B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Zu'7àˇø®ÑÂ'1">
    <w:altName w:val="Cambria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ITC Franklin Gothic Std Book">
    <w:altName w:val="Segoe Script"/>
    <w:charset w:val="00"/>
    <w:family w:val="auto"/>
    <w:pitch w:val="variable"/>
    <w:sig w:usb0="00000003" w:usb1="4000204A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D12D7" w:rsidRDefault="004D12D7" w:rsidP="00CB1397">
    <w:pPr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:rsidR="004D12D7" w:rsidRDefault="00164153" w:rsidP="00CB1397">
    <w:sdt>
      <w:sdtPr>
        <w:id w:val="-1450618896"/>
        <w:placeholder>
          <w:docPart w:val="5B27C866FA1E974DADA77A0E3FBC8D6A"/>
        </w:placeholder>
        <w:temporary/>
        <w:showingPlcHdr/>
      </w:sdtPr>
      <w:sdtEndPr/>
      <w:sdtContent>
        <w:r w:rsidR="004D12D7">
          <w:t>[Type text]</w:t>
        </w:r>
      </w:sdtContent>
    </w:sdt>
    <w:r w:rsidR="004D12D7">
      <w:ptab w:relativeTo="margin" w:alignment="center" w:leader="none"/>
    </w:r>
    <w:sdt>
      <w:sdtPr>
        <w:id w:val="302738681"/>
        <w:placeholder>
          <w:docPart w:val="0376A71840DE5B4891583E4EB2ECE354"/>
        </w:placeholder>
        <w:temporary/>
        <w:showingPlcHdr/>
      </w:sdtPr>
      <w:sdtEndPr/>
      <w:sdtContent>
        <w:r w:rsidR="004D12D7">
          <w:t>[Type text]</w:t>
        </w:r>
      </w:sdtContent>
    </w:sdt>
    <w:r w:rsidR="004D12D7">
      <w:ptab w:relativeTo="margin" w:alignment="right" w:leader="none"/>
    </w:r>
    <w:sdt>
      <w:sdtPr>
        <w:id w:val="-281731231"/>
        <w:placeholder>
          <w:docPart w:val="C4CD28B0D6F74A4CAC054E67784928B7"/>
        </w:placeholder>
        <w:temporary/>
        <w:showingPlcHdr/>
      </w:sdtPr>
      <w:sdtEndPr/>
      <w:sdtContent>
        <w:r w:rsidR="004D12D7">
          <w:t>[Type text]</w:t>
        </w:r>
      </w:sdtContent>
    </w:sdt>
  </w:p>
  <w:p w:rsidR="004D12D7" w:rsidRDefault="004D12D7"/>
  <w:p w:rsidR="004D12D7" w:rsidRDefault="004D12D7"/>
  <w:p w:rsidR="004D12D7" w:rsidRDefault="004D12D7"/>
  <w:p w:rsidR="004D12D7" w:rsidRDefault="004D12D7"/>
  <w:p w:rsidR="004D12D7" w:rsidRDefault="004D12D7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F317F" w:rsidRPr="006F317F" w:rsidRDefault="006F317F" w:rsidP="006F317F">
    <w:pPr>
      <w:framePr w:wrap="around" w:vAnchor="text" w:hAnchor="margin" w:xAlign="right" w:y="1"/>
      <w:spacing w:before="100" w:beforeAutospacing="1"/>
      <w:jc w:val="right"/>
      <w:rPr>
        <w:rStyle w:val="COG-PAGENUMBER"/>
      </w:rPr>
    </w:pPr>
    <w:r w:rsidRPr="006F317F">
      <w:rPr>
        <w:rStyle w:val="COG-PAGENUMBER"/>
      </w:rPr>
      <w:fldChar w:fldCharType="begin"/>
    </w:r>
    <w:r w:rsidRPr="006F317F">
      <w:rPr>
        <w:rStyle w:val="COG-PAGENUMBER"/>
      </w:rPr>
      <w:instrText xml:space="preserve">PAGE  </w:instrText>
    </w:r>
    <w:r w:rsidRPr="006F317F">
      <w:rPr>
        <w:rStyle w:val="COG-PAGENUMBER"/>
      </w:rPr>
      <w:fldChar w:fldCharType="separate"/>
    </w:r>
    <w:r w:rsidR="00164153">
      <w:rPr>
        <w:rStyle w:val="COG-PAGENUMBER"/>
        <w:noProof/>
      </w:rPr>
      <w:t>2</w:t>
    </w:r>
    <w:r w:rsidRPr="006F317F">
      <w:rPr>
        <w:rStyle w:val="COG-PAGENUMBER"/>
      </w:rPr>
      <w:fldChar w:fldCharType="end"/>
    </w:r>
  </w:p>
  <w:p w:rsidR="004D12D7" w:rsidRPr="006F317F" w:rsidRDefault="006F317F" w:rsidP="006F317F">
    <w:pPr>
      <w:widowControl w:val="0"/>
      <w:tabs>
        <w:tab w:val="left" w:pos="1418"/>
        <w:tab w:val="right" w:pos="9360"/>
      </w:tabs>
      <w:spacing w:line="240" w:lineRule="exact"/>
      <w:rPr>
        <w:rFonts w:ascii="ITC Franklin Gothic Std Book" w:hAnsi="ITC Franklin Gothic Std Book"/>
        <w:color w:val="0068A9"/>
        <w:sz w:val="14"/>
        <w:szCs w:val="14"/>
      </w:rPr>
    </w:pPr>
    <w:r>
      <w:rPr>
        <w:rFonts w:ascii="ITC Franklin Gothic Std Book" w:hAnsi="ITC Franklin Gothic Std Book"/>
        <w:noProof/>
        <w:color w:val="0068A9"/>
        <w:sz w:val="14"/>
        <w:szCs w:val="14"/>
        <w:lang w:eastAsia="en-US"/>
      </w:rPr>
      <w:drawing>
        <wp:anchor distT="0" distB="0" distL="114300" distR="114300" simplePos="0" relativeHeight="251659264" behindDoc="0" locked="1" layoutInCell="1" allowOverlap="1" wp14:anchorId="781473DB" wp14:editId="43AD80C9">
          <wp:simplePos x="0" y="0"/>
          <wp:positionH relativeFrom="column">
            <wp:posOffset>5454015</wp:posOffset>
          </wp:positionH>
          <wp:positionV relativeFrom="paragraph">
            <wp:posOffset>-41275</wp:posOffset>
          </wp:positionV>
          <wp:extent cx="381013" cy="195079"/>
          <wp:effectExtent l="0" t="0" r="0" b="8255"/>
          <wp:wrapNone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WCOG-logo mark-line-RGB-01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81013" cy="19507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D12D7" w:rsidRPr="002B3ACF" w:rsidRDefault="004D12D7" w:rsidP="00F22B18">
    <w:pPr>
      <w:pStyle w:val="COG-LHAddress"/>
    </w:pPr>
    <w:r w:rsidRPr="002B3ACF">
      <w:t>777 NORTH CAPITOL STREET NE, SUITE 300, WASHINGTON, DC 20002</w:t>
    </w:r>
  </w:p>
  <w:p w:rsidR="004D12D7" w:rsidRPr="008D06B6" w:rsidRDefault="004D12D7" w:rsidP="00F22B18">
    <w:pPr>
      <w:pStyle w:val="COG-LHAddress"/>
    </w:pPr>
    <w:r w:rsidRPr="002B3ACF">
      <w:t>MWCOG.</w:t>
    </w:r>
    <w:r w:rsidR="003F3FA5">
      <w:t xml:space="preserve">ORG </w:t>
    </w:r>
    <w:r w:rsidR="0038189C">
      <w:t>(202) 962-3200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72D11" w:rsidRDefault="00E72D11" w:rsidP="00143CE3">
      <w:r>
        <w:separator/>
      </w:r>
    </w:p>
    <w:p w:rsidR="00E72D11" w:rsidRDefault="00E72D11"/>
    <w:p w:rsidR="00E72D11" w:rsidRDefault="00E72D11"/>
    <w:p w:rsidR="00E72D11" w:rsidRDefault="00E72D11"/>
    <w:p w:rsidR="00E72D11" w:rsidRDefault="00E72D11"/>
    <w:p w:rsidR="00E72D11" w:rsidRDefault="00E72D11"/>
  </w:footnote>
  <w:footnote w:type="continuationSeparator" w:id="0">
    <w:p w:rsidR="00E72D11" w:rsidRDefault="00E72D11" w:rsidP="00143CE3">
      <w:r>
        <w:continuationSeparator/>
      </w:r>
    </w:p>
    <w:p w:rsidR="00E72D11" w:rsidRDefault="00E72D11"/>
    <w:p w:rsidR="00E72D11" w:rsidRDefault="00E72D11"/>
    <w:p w:rsidR="00E72D11" w:rsidRDefault="00E72D11"/>
    <w:p w:rsidR="00E72D11" w:rsidRDefault="00E72D11"/>
    <w:p w:rsidR="00E72D11" w:rsidRDefault="00E72D11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D3F73" w:rsidRPr="00C30A8A" w:rsidRDefault="006D3F73" w:rsidP="006D3F73">
    <w:pPr>
      <w:pStyle w:val="Heading2"/>
      <w:jc w:val="center"/>
      <w:rPr>
        <w:sz w:val="28"/>
      </w:rPr>
    </w:pPr>
    <w:r>
      <w:rPr>
        <w:sz w:val="28"/>
        <w:szCs w:val="28"/>
      </w:rPr>
      <w:t xml:space="preserve">CBPC and </w:t>
    </w:r>
    <w:r>
      <w:rPr>
        <w:sz w:val="28"/>
      </w:rPr>
      <w:t>WRTC</w:t>
    </w:r>
  </w:p>
  <w:p w:rsidR="006D3F73" w:rsidRPr="00580463" w:rsidRDefault="006D3F73" w:rsidP="006D3F73">
    <w:pPr>
      <w:pStyle w:val="Heading2"/>
      <w:jc w:val="center"/>
    </w:pPr>
    <w:r>
      <w:rPr>
        <w:sz w:val="28"/>
        <w:szCs w:val="28"/>
      </w:rPr>
      <w:t xml:space="preserve">Integrated </w:t>
    </w:r>
    <w:r w:rsidRPr="00580463">
      <w:rPr>
        <w:sz w:val="28"/>
        <w:szCs w:val="28"/>
      </w:rPr>
      <w:t>Meeting &amp; Event Schedule</w:t>
    </w:r>
    <w:r>
      <w:rPr>
        <w:sz w:val="28"/>
        <w:szCs w:val="28"/>
      </w:rPr>
      <w:t xml:space="preserve"> </w:t>
    </w:r>
    <w:r w:rsidR="006E119B">
      <w:rPr>
        <w:sz w:val="28"/>
        <w:szCs w:val="28"/>
      </w:rPr>
      <w:t xml:space="preserve">- </w:t>
    </w:r>
    <w:r>
      <w:rPr>
        <w:sz w:val="28"/>
        <w:szCs w:val="28"/>
      </w:rPr>
      <w:t>2018</w:t>
    </w:r>
    <w:r w:rsidRPr="00580463">
      <w:rPr>
        <w:sz w:val="28"/>
        <w:szCs w:val="28"/>
      </w:rPr>
      <w:t xml:space="preserve"> </w:t>
    </w:r>
    <w:r w:rsidR="00864A77" w:rsidRPr="00D173ED">
      <w:rPr>
        <w:b w:val="0"/>
        <w:i/>
        <w:highlight w:val="yellow"/>
      </w:rPr>
      <w:t>(</w:t>
    </w:r>
    <w:r w:rsidR="00864A77">
      <w:rPr>
        <w:b w:val="0"/>
        <w:i/>
        <w:highlight w:val="yellow"/>
      </w:rPr>
      <w:t xml:space="preserve">proposed, as of </w:t>
    </w:r>
    <w:r w:rsidR="00864A77" w:rsidRPr="00D173ED">
      <w:rPr>
        <w:b w:val="0"/>
        <w:i/>
        <w:highlight w:val="yellow"/>
      </w:rPr>
      <w:t>3/8/18)</w:t>
    </w:r>
  </w:p>
  <w:p w:rsidR="006D3F73" w:rsidRPr="00F7287C" w:rsidRDefault="006D3F73">
    <w:pPr>
      <w:pStyle w:val="Header"/>
      <w:rPr>
        <w:sz w:val="16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D12D7" w:rsidRDefault="004D12D7">
    <w:r>
      <w:rPr>
        <w:noProof/>
        <w:lang w:eastAsia="en-US"/>
      </w:rPr>
      <w:drawing>
        <wp:inline distT="0" distB="0" distL="0" distR="0" wp14:anchorId="72326BF8" wp14:editId="1364F7D7">
          <wp:extent cx="2844766" cy="527762"/>
          <wp:effectExtent l="0" t="0" r="635" b="5715"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WCOG-horiz_2Lines_RGB-v12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844766" cy="527762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B35909"/>
    <w:multiLevelType w:val="hybridMultilevel"/>
    <w:tmpl w:val="CD36351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3FD2A40"/>
    <w:multiLevelType w:val="hybridMultilevel"/>
    <w:tmpl w:val="69C2D3EA"/>
    <w:lvl w:ilvl="0" w:tplc="BE902644"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EF547E"/>
    <w:multiLevelType w:val="hybridMultilevel"/>
    <w:tmpl w:val="11A64B3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7754B46"/>
    <w:multiLevelType w:val="hybridMultilevel"/>
    <w:tmpl w:val="E52A4254"/>
    <w:lvl w:ilvl="0" w:tplc="F56AA330">
      <w:start w:val="1"/>
      <w:numFmt w:val="bullet"/>
      <w:pStyle w:val="2COG-LetterheadBullets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9221560"/>
    <w:multiLevelType w:val="hybridMultilevel"/>
    <w:tmpl w:val="87AEA0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C07196E"/>
    <w:multiLevelType w:val="hybridMultilevel"/>
    <w:tmpl w:val="AA4497F4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6" w15:restartNumberingAfterBreak="0">
    <w:nsid w:val="0E0F1427"/>
    <w:multiLevelType w:val="hybridMultilevel"/>
    <w:tmpl w:val="C37ACB9A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7" w15:restartNumberingAfterBreak="0">
    <w:nsid w:val="0EED512A"/>
    <w:multiLevelType w:val="multilevel"/>
    <w:tmpl w:val="21F4CE7A"/>
    <w:lvl w:ilvl="0">
      <w:start w:val="1"/>
      <w:numFmt w:val="bullet"/>
      <w:lvlText w:val=""/>
      <w:lvlJc w:val="left"/>
      <w:pPr>
        <w:ind w:left="72" w:hanging="72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0472A86"/>
    <w:multiLevelType w:val="hybridMultilevel"/>
    <w:tmpl w:val="7FE0543E"/>
    <w:lvl w:ilvl="0" w:tplc="BE729BC6"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8EC385D"/>
    <w:multiLevelType w:val="multilevel"/>
    <w:tmpl w:val="E426273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CA871B8"/>
    <w:multiLevelType w:val="hybridMultilevel"/>
    <w:tmpl w:val="B80E8D5A"/>
    <w:lvl w:ilvl="0" w:tplc="9C12E7F2">
      <w:numFmt w:val="bullet"/>
      <w:lvlText w:val="-"/>
      <w:lvlJc w:val="left"/>
      <w:pPr>
        <w:ind w:left="720" w:hanging="360"/>
      </w:pPr>
      <w:rPr>
        <w:rFonts w:ascii="Franklin Gothic Book" w:eastAsiaTheme="minorEastAsia" w:hAnsi="Franklin Gothic Book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2F653FB"/>
    <w:multiLevelType w:val="hybridMultilevel"/>
    <w:tmpl w:val="1D28CB60"/>
    <w:lvl w:ilvl="0" w:tplc="B32894E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4D16BEE"/>
    <w:multiLevelType w:val="hybridMultilevel"/>
    <w:tmpl w:val="82660A52"/>
    <w:lvl w:ilvl="0" w:tplc="B32894E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2"/>
      </w:rPr>
    </w:lvl>
    <w:lvl w:ilvl="1" w:tplc="04090003">
      <w:start w:val="1"/>
      <w:numFmt w:val="bullet"/>
      <w:lvlText w:val="o"/>
      <w:lvlJc w:val="left"/>
      <w:pPr>
        <w:ind w:left="-3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3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  <w:sz w:val="22"/>
      </w:rPr>
    </w:lvl>
    <w:lvl w:ilvl="4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</w:abstractNum>
  <w:abstractNum w:abstractNumId="13" w15:restartNumberingAfterBreak="0">
    <w:nsid w:val="35193E07"/>
    <w:multiLevelType w:val="hybridMultilevel"/>
    <w:tmpl w:val="A47219A4"/>
    <w:lvl w:ilvl="0" w:tplc="FA2E5D20">
      <w:start w:val="1"/>
      <w:numFmt w:val="bullet"/>
      <w:lvlText w:val=""/>
      <w:lvlJc w:val="left"/>
      <w:pPr>
        <w:ind w:left="630" w:hanging="360"/>
      </w:pPr>
      <w:rPr>
        <w:rFonts w:ascii="Symbol" w:hAnsi="Symbol" w:hint="default"/>
        <w:b w:val="0"/>
        <w:sz w:val="22"/>
      </w:rPr>
    </w:lvl>
    <w:lvl w:ilvl="1" w:tplc="04090003" w:tentative="1">
      <w:start w:val="1"/>
      <w:numFmt w:val="bullet"/>
      <w:lvlText w:val="o"/>
      <w:lvlJc w:val="left"/>
      <w:pPr>
        <w:ind w:left="29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1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8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5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80" w:hanging="360"/>
      </w:pPr>
      <w:rPr>
        <w:rFonts w:ascii="Wingdings" w:hAnsi="Wingdings" w:hint="default"/>
      </w:rPr>
    </w:lvl>
  </w:abstractNum>
  <w:abstractNum w:abstractNumId="14" w15:restartNumberingAfterBreak="0">
    <w:nsid w:val="3A9D6B48"/>
    <w:multiLevelType w:val="hybridMultilevel"/>
    <w:tmpl w:val="D584CACA"/>
    <w:lvl w:ilvl="0" w:tplc="0409000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9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6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340" w:hanging="360"/>
      </w:pPr>
      <w:rPr>
        <w:rFonts w:ascii="Wingdings" w:hAnsi="Wingdings" w:hint="default"/>
      </w:rPr>
    </w:lvl>
  </w:abstractNum>
  <w:abstractNum w:abstractNumId="15" w15:restartNumberingAfterBreak="0">
    <w:nsid w:val="40D26766"/>
    <w:multiLevelType w:val="hybridMultilevel"/>
    <w:tmpl w:val="22383AA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4B7F1810"/>
    <w:multiLevelType w:val="hybridMultilevel"/>
    <w:tmpl w:val="1D500202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7" w15:restartNumberingAfterBreak="0">
    <w:nsid w:val="5E0E10E8"/>
    <w:multiLevelType w:val="hybridMultilevel"/>
    <w:tmpl w:val="8ED27074"/>
    <w:lvl w:ilvl="0" w:tplc="7DA6F098"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121745A"/>
    <w:multiLevelType w:val="hybridMultilevel"/>
    <w:tmpl w:val="541A00BE"/>
    <w:lvl w:ilvl="0" w:tplc="B32894E0">
      <w:start w:val="1"/>
      <w:numFmt w:val="bullet"/>
      <w:lvlText w:val=""/>
      <w:lvlJc w:val="left"/>
      <w:pPr>
        <w:ind w:left="1468" w:hanging="360"/>
      </w:pPr>
      <w:rPr>
        <w:rFonts w:ascii="Symbol" w:hAnsi="Symbol" w:hint="default"/>
        <w:sz w:val="22"/>
      </w:rPr>
    </w:lvl>
    <w:lvl w:ilvl="1" w:tplc="04090003">
      <w:start w:val="1"/>
      <w:numFmt w:val="bullet"/>
      <w:lvlText w:val="o"/>
      <w:lvlJc w:val="left"/>
      <w:pPr>
        <w:ind w:left="2188" w:hanging="360"/>
      </w:pPr>
      <w:rPr>
        <w:rFonts w:ascii="Courier New" w:hAnsi="Courier New" w:cs="Courier New" w:hint="default"/>
        <w:sz w:val="22"/>
      </w:rPr>
    </w:lvl>
    <w:lvl w:ilvl="2" w:tplc="04090005" w:tentative="1">
      <w:start w:val="1"/>
      <w:numFmt w:val="bullet"/>
      <w:lvlText w:val=""/>
      <w:lvlJc w:val="left"/>
      <w:pPr>
        <w:ind w:left="29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28" w:hanging="360"/>
      </w:pPr>
      <w:rPr>
        <w:rFonts w:ascii="Wingdings" w:hAnsi="Wingdings" w:hint="default"/>
      </w:rPr>
    </w:lvl>
  </w:abstractNum>
  <w:abstractNum w:abstractNumId="19" w15:restartNumberingAfterBreak="0">
    <w:nsid w:val="75922065"/>
    <w:multiLevelType w:val="hybridMultilevel"/>
    <w:tmpl w:val="4C0003D0"/>
    <w:lvl w:ilvl="0" w:tplc="B32894E0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  <w:sz w:val="22"/>
      </w:rPr>
    </w:lvl>
    <w:lvl w:ilvl="1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  <w:sz w:val="22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0" w15:restartNumberingAfterBreak="0">
    <w:nsid w:val="75BB4B1E"/>
    <w:multiLevelType w:val="hybridMultilevel"/>
    <w:tmpl w:val="6D28F60C"/>
    <w:lvl w:ilvl="0" w:tplc="B32894E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2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9"/>
  </w:num>
  <w:num w:numId="3">
    <w:abstractNumId w:val="7"/>
  </w:num>
  <w:num w:numId="4">
    <w:abstractNumId w:val="17"/>
  </w:num>
  <w:num w:numId="5">
    <w:abstractNumId w:val="1"/>
  </w:num>
  <w:num w:numId="6">
    <w:abstractNumId w:val="8"/>
  </w:num>
  <w:num w:numId="7">
    <w:abstractNumId w:val="0"/>
  </w:num>
  <w:num w:numId="8">
    <w:abstractNumId w:val="6"/>
  </w:num>
  <w:num w:numId="9">
    <w:abstractNumId w:val="16"/>
  </w:num>
  <w:num w:numId="10">
    <w:abstractNumId w:val="10"/>
  </w:num>
  <w:num w:numId="11">
    <w:abstractNumId w:val="4"/>
  </w:num>
  <w:num w:numId="12">
    <w:abstractNumId w:val="14"/>
  </w:num>
  <w:num w:numId="13">
    <w:abstractNumId w:val="13"/>
  </w:num>
  <w:num w:numId="14">
    <w:abstractNumId w:val="5"/>
  </w:num>
  <w:num w:numId="15">
    <w:abstractNumId w:val="19"/>
  </w:num>
  <w:num w:numId="16">
    <w:abstractNumId w:val="12"/>
  </w:num>
  <w:num w:numId="17">
    <w:abstractNumId w:val="18"/>
  </w:num>
  <w:num w:numId="18">
    <w:abstractNumId w:val="20"/>
  </w:num>
  <w:num w:numId="19">
    <w:abstractNumId w:val="11"/>
  </w:num>
  <w:num w:numId="20">
    <w:abstractNumId w:val="15"/>
  </w:num>
  <w:num w:numId="2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embedSystemFonts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432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23AD"/>
    <w:rsid w:val="00011710"/>
    <w:rsid w:val="00016F92"/>
    <w:rsid w:val="00061056"/>
    <w:rsid w:val="000638B8"/>
    <w:rsid w:val="000645B3"/>
    <w:rsid w:val="00087E9A"/>
    <w:rsid w:val="00095287"/>
    <w:rsid w:val="00096445"/>
    <w:rsid w:val="00097F42"/>
    <w:rsid w:val="000C124C"/>
    <w:rsid w:val="000C2062"/>
    <w:rsid w:val="000D2F5B"/>
    <w:rsid w:val="000D5761"/>
    <w:rsid w:val="000F21B7"/>
    <w:rsid w:val="00110463"/>
    <w:rsid w:val="00143CE3"/>
    <w:rsid w:val="00144F94"/>
    <w:rsid w:val="00153832"/>
    <w:rsid w:val="00164153"/>
    <w:rsid w:val="00164434"/>
    <w:rsid w:val="001663D9"/>
    <w:rsid w:val="00166495"/>
    <w:rsid w:val="00173209"/>
    <w:rsid w:val="00173F1E"/>
    <w:rsid w:val="00175C5D"/>
    <w:rsid w:val="001775BD"/>
    <w:rsid w:val="001877EC"/>
    <w:rsid w:val="00196BFC"/>
    <w:rsid w:val="001B1318"/>
    <w:rsid w:val="001B38F9"/>
    <w:rsid w:val="001B6C4C"/>
    <w:rsid w:val="001C0A03"/>
    <w:rsid w:val="001C28CE"/>
    <w:rsid w:val="001D7372"/>
    <w:rsid w:val="001F0529"/>
    <w:rsid w:val="001F3CA0"/>
    <w:rsid w:val="001F556D"/>
    <w:rsid w:val="00205D0F"/>
    <w:rsid w:val="002077C5"/>
    <w:rsid w:val="002143F8"/>
    <w:rsid w:val="00215B05"/>
    <w:rsid w:val="00220016"/>
    <w:rsid w:val="0022636A"/>
    <w:rsid w:val="00233BDF"/>
    <w:rsid w:val="00237A68"/>
    <w:rsid w:val="00251ED6"/>
    <w:rsid w:val="002544B4"/>
    <w:rsid w:val="0025549F"/>
    <w:rsid w:val="002563D8"/>
    <w:rsid w:val="00274DAA"/>
    <w:rsid w:val="00281B43"/>
    <w:rsid w:val="00286837"/>
    <w:rsid w:val="00290A61"/>
    <w:rsid w:val="002A1975"/>
    <w:rsid w:val="002A7717"/>
    <w:rsid w:val="002C1225"/>
    <w:rsid w:val="002D3D04"/>
    <w:rsid w:val="002D77B3"/>
    <w:rsid w:val="002E07F1"/>
    <w:rsid w:val="002E1146"/>
    <w:rsid w:val="002E162A"/>
    <w:rsid w:val="002E414F"/>
    <w:rsid w:val="002F2B7F"/>
    <w:rsid w:val="003253C4"/>
    <w:rsid w:val="0034068B"/>
    <w:rsid w:val="00343A08"/>
    <w:rsid w:val="00381560"/>
    <w:rsid w:val="0038189C"/>
    <w:rsid w:val="00382906"/>
    <w:rsid w:val="003B179F"/>
    <w:rsid w:val="003B36F7"/>
    <w:rsid w:val="003C12EF"/>
    <w:rsid w:val="003C1521"/>
    <w:rsid w:val="003F386C"/>
    <w:rsid w:val="003F3FA5"/>
    <w:rsid w:val="003F6DB8"/>
    <w:rsid w:val="00404D15"/>
    <w:rsid w:val="00424A03"/>
    <w:rsid w:val="004505A6"/>
    <w:rsid w:val="00455F1A"/>
    <w:rsid w:val="00460309"/>
    <w:rsid w:val="004767AA"/>
    <w:rsid w:val="0049555D"/>
    <w:rsid w:val="004C5BA0"/>
    <w:rsid w:val="004D12D7"/>
    <w:rsid w:val="00501CA7"/>
    <w:rsid w:val="0051249E"/>
    <w:rsid w:val="00527E39"/>
    <w:rsid w:val="0053440A"/>
    <w:rsid w:val="005367A4"/>
    <w:rsid w:val="0054501E"/>
    <w:rsid w:val="00550DB0"/>
    <w:rsid w:val="00553398"/>
    <w:rsid w:val="00564046"/>
    <w:rsid w:val="00580463"/>
    <w:rsid w:val="00583C0A"/>
    <w:rsid w:val="005953E3"/>
    <w:rsid w:val="00596D56"/>
    <w:rsid w:val="005A03A5"/>
    <w:rsid w:val="005A4D0D"/>
    <w:rsid w:val="005A5EDB"/>
    <w:rsid w:val="005C60E8"/>
    <w:rsid w:val="005C7B72"/>
    <w:rsid w:val="005D7644"/>
    <w:rsid w:val="005F18EA"/>
    <w:rsid w:val="005F4D7F"/>
    <w:rsid w:val="005F6D78"/>
    <w:rsid w:val="00612970"/>
    <w:rsid w:val="006177DD"/>
    <w:rsid w:val="00617C43"/>
    <w:rsid w:val="00630242"/>
    <w:rsid w:val="00631A75"/>
    <w:rsid w:val="00631B5B"/>
    <w:rsid w:val="006502AA"/>
    <w:rsid w:val="00652152"/>
    <w:rsid w:val="006570C3"/>
    <w:rsid w:val="00671205"/>
    <w:rsid w:val="00681879"/>
    <w:rsid w:val="006A02AB"/>
    <w:rsid w:val="006B0452"/>
    <w:rsid w:val="006B211F"/>
    <w:rsid w:val="006B60A8"/>
    <w:rsid w:val="006B7537"/>
    <w:rsid w:val="006D3F73"/>
    <w:rsid w:val="006E119B"/>
    <w:rsid w:val="006E3D82"/>
    <w:rsid w:val="006F0AE5"/>
    <w:rsid w:val="006F1FEA"/>
    <w:rsid w:val="006F317F"/>
    <w:rsid w:val="00737E09"/>
    <w:rsid w:val="00771FEA"/>
    <w:rsid w:val="007773F5"/>
    <w:rsid w:val="0078289D"/>
    <w:rsid w:val="00782EB0"/>
    <w:rsid w:val="00797DFB"/>
    <w:rsid w:val="007A1FE7"/>
    <w:rsid w:val="007A4330"/>
    <w:rsid w:val="007A56B3"/>
    <w:rsid w:val="007A5BEF"/>
    <w:rsid w:val="007A6D24"/>
    <w:rsid w:val="007D0FB3"/>
    <w:rsid w:val="007E4D85"/>
    <w:rsid w:val="008079B7"/>
    <w:rsid w:val="008152BE"/>
    <w:rsid w:val="0081776E"/>
    <w:rsid w:val="008323AD"/>
    <w:rsid w:val="008360AF"/>
    <w:rsid w:val="008406DC"/>
    <w:rsid w:val="00844812"/>
    <w:rsid w:val="00846790"/>
    <w:rsid w:val="00864A77"/>
    <w:rsid w:val="00867381"/>
    <w:rsid w:val="008703FA"/>
    <w:rsid w:val="00872F7D"/>
    <w:rsid w:val="0087727C"/>
    <w:rsid w:val="00883A4A"/>
    <w:rsid w:val="00885C0E"/>
    <w:rsid w:val="00887D7D"/>
    <w:rsid w:val="008A6A5D"/>
    <w:rsid w:val="008A7A9D"/>
    <w:rsid w:val="008B3E52"/>
    <w:rsid w:val="008C5E18"/>
    <w:rsid w:val="008D06B6"/>
    <w:rsid w:val="008E078C"/>
    <w:rsid w:val="008E51B6"/>
    <w:rsid w:val="008F35E6"/>
    <w:rsid w:val="00915B8B"/>
    <w:rsid w:val="00927D4D"/>
    <w:rsid w:val="00933CDE"/>
    <w:rsid w:val="00937BE1"/>
    <w:rsid w:val="009428C8"/>
    <w:rsid w:val="00943B28"/>
    <w:rsid w:val="009476A2"/>
    <w:rsid w:val="00947A38"/>
    <w:rsid w:val="00950235"/>
    <w:rsid w:val="00951810"/>
    <w:rsid w:val="009574DB"/>
    <w:rsid w:val="00972741"/>
    <w:rsid w:val="009840B2"/>
    <w:rsid w:val="00985388"/>
    <w:rsid w:val="0098641F"/>
    <w:rsid w:val="009C11C3"/>
    <w:rsid w:val="009D4822"/>
    <w:rsid w:val="009E2993"/>
    <w:rsid w:val="00A067A2"/>
    <w:rsid w:val="00A1233B"/>
    <w:rsid w:val="00A14985"/>
    <w:rsid w:val="00A16A83"/>
    <w:rsid w:val="00A17D3D"/>
    <w:rsid w:val="00A20541"/>
    <w:rsid w:val="00A22F9E"/>
    <w:rsid w:val="00A343AA"/>
    <w:rsid w:val="00A362F4"/>
    <w:rsid w:val="00A4101B"/>
    <w:rsid w:val="00A77A87"/>
    <w:rsid w:val="00A91385"/>
    <w:rsid w:val="00AA19BF"/>
    <w:rsid w:val="00AA421E"/>
    <w:rsid w:val="00AB1D7B"/>
    <w:rsid w:val="00AB4F8A"/>
    <w:rsid w:val="00B12264"/>
    <w:rsid w:val="00B16715"/>
    <w:rsid w:val="00B23C3A"/>
    <w:rsid w:val="00B24F9F"/>
    <w:rsid w:val="00B35255"/>
    <w:rsid w:val="00B43216"/>
    <w:rsid w:val="00B44714"/>
    <w:rsid w:val="00B623BB"/>
    <w:rsid w:val="00B741B2"/>
    <w:rsid w:val="00B77AC1"/>
    <w:rsid w:val="00B853BB"/>
    <w:rsid w:val="00B9395D"/>
    <w:rsid w:val="00BB1B4A"/>
    <w:rsid w:val="00BB4639"/>
    <w:rsid w:val="00C02DF3"/>
    <w:rsid w:val="00C207EE"/>
    <w:rsid w:val="00C248D2"/>
    <w:rsid w:val="00C30A8A"/>
    <w:rsid w:val="00C4298A"/>
    <w:rsid w:val="00C45E55"/>
    <w:rsid w:val="00C54061"/>
    <w:rsid w:val="00C54C7E"/>
    <w:rsid w:val="00C72AF9"/>
    <w:rsid w:val="00C97BCC"/>
    <w:rsid w:val="00CA00A8"/>
    <w:rsid w:val="00CA3B8C"/>
    <w:rsid w:val="00CB1397"/>
    <w:rsid w:val="00CB7DD9"/>
    <w:rsid w:val="00CE1F75"/>
    <w:rsid w:val="00CE2745"/>
    <w:rsid w:val="00D017BB"/>
    <w:rsid w:val="00D03B4C"/>
    <w:rsid w:val="00D05B0B"/>
    <w:rsid w:val="00D173ED"/>
    <w:rsid w:val="00D2063B"/>
    <w:rsid w:val="00D219A4"/>
    <w:rsid w:val="00D3259D"/>
    <w:rsid w:val="00D32BDD"/>
    <w:rsid w:val="00D34639"/>
    <w:rsid w:val="00D375F2"/>
    <w:rsid w:val="00D37A8C"/>
    <w:rsid w:val="00D41F3A"/>
    <w:rsid w:val="00D60158"/>
    <w:rsid w:val="00D668FD"/>
    <w:rsid w:val="00D719E3"/>
    <w:rsid w:val="00D742FC"/>
    <w:rsid w:val="00D86431"/>
    <w:rsid w:val="00D97222"/>
    <w:rsid w:val="00DA1338"/>
    <w:rsid w:val="00DA60D6"/>
    <w:rsid w:val="00DA77DF"/>
    <w:rsid w:val="00DB19F1"/>
    <w:rsid w:val="00DC6A0A"/>
    <w:rsid w:val="00DD34B5"/>
    <w:rsid w:val="00DD5A51"/>
    <w:rsid w:val="00DD6E61"/>
    <w:rsid w:val="00DE3A41"/>
    <w:rsid w:val="00DF1845"/>
    <w:rsid w:val="00DF39EC"/>
    <w:rsid w:val="00DF4262"/>
    <w:rsid w:val="00DF64ED"/>
    <w:rsid w:val="00E00F65"/>
    <w:rsid w:val="00E01DDE"/>
    <w:rsid w:val="00E06C90"/>
    <w:rsid w:val="00E24F47"/>
    <w:rsid w:val="00E351D1"/>
    <w:rsid w:val="00E559D4"/>
    <w:rsid w:val="00E61F33"/>
    <w:rsid w:val="00E64305"/>
    <w:rsid w:val="00E72D11"/>
    <w:rsid w:val="00E779BB"/>
    <w:rsid w:val="00E9071B"/>
    <w:rsid w:val="00E960A7"/>
    <w:rsid w:val="00EA39DA"/>
    <w:rsid w:val="00EB3D82"/>
    <w:rsid w:val="00EB6AF1"/>
    <w:rsid w:val="00EC2C03"/>
    <w:rsid w:val="00EC5C70"/>
    <w:rsid w:val="00EC7167"/>
    <w:rsid w:val="00ED7578"/>
    <w:rsid w:val="00EF2F89"/>
    <w:rsid w:val="00EF4509"/>
    <w:rsid w:val="00F1443B"/>
    <w:rsid w:val="00F15516"/>
    <w:rsid w:val="00F16E24"/>
    <w:rsid w:val="00F17840"/>
    <w:rsid w:val="00F22B18"/>
    <w:rsid w:val="00F257F3"/>
    <w:rsid w:val="00F34859"/>
    <w:rsid w:val="00F451E1"/>
    <w:rsid w:val="00F556FC"/>
    <w:rsid w:val="00F61A2B"/>
    <w:rsid w:val="00F7287C"/>
    <w:rsid w:val="00F735C5"/>
    <w:rsid w:val="00F75CD4"/>
    <w:rsid w:val="00F81781"/>
    <w:rsid w:val="00FB77DA"/>
    <w:rsid w:val="00FE2AA2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6145"/>
    <o:shapelayout v:ext="edit">
      <o:idmap v:ext="edit" data="1"/>
    </o:shapelayout>
  </w:shapeDefaults>
  <w:doNotEmbedSmartTags/>
  <w:decimalSymbol w:val="."/>
  <w:listSeparator w:val=","/>
  <w15:docId w15:val="{6998D904-249E-4DAF-B0D2-F3E38617C7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/>
    <w:lsdException w:name="heading 2" w:uiPriority="9" w:qFormat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B77DA"/>
    <w:rPr>
      <w:rFonts w:ascii="Franklin Gothic Book" w:hAnsi="Franklin Gothic Book"/>
      <w:sz w:val="22"/>
    </w:rPr>
  </w:style>
  <w:style w:type="paragraph" w:styleId="Heading1">
    <w:name w:val="heading 1"/>
    <w:basedOn w:val="Normal"/>
    <w:next w:val="Normal"/>
    <w:link w:val="Heading1Char"/>
    <w:uiPriority w:val="9"/>
    <w:rsid w:val="00CB1397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paragraph" w:styleId="Heading2">
    <w:name w:val="heading 2"/>
    <w:basedOn w:val="Normal"/>
    <w:next w:val="Normal"/>
    <w:qFormat/>
    <w:rsid w:val="00DA60D6"/>
    <w:pPr>
      <w:keepNext/>
      <w:outlineLvl w:val="1"/>
    </w:pPr>
    <w:rPr>
      <w:b/>
      <w:sz w:val="20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rsid w:val="0046030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B1397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paragraph" w:customStyle="1" w:styleId="3Recipient2ndPage">
    <w:name w:val="3) Recipient 2nd Page"/>
    <w:qFormat/>
    <w:rsid w:val="00EC5C70"/>
    <w:pPr>
      <w:spacing w:before="240"/>
      <w:contextualSpacing/>
    </w:pPr>
    <w:rPr>
      <w:rFonts w:ascii="Franklin Gothic Book" w:hAnsi="Franklin Gothic Book" w:cs="ITCFranklinGothicStd-Book"/>
      <w:color w:val="000000" w:themeColor="text1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D6E61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D6E61"/>
    <w:rPr>
      <w:rFonts w:ascii="Lucida Grande" w:hAnsi="Lucida Grande" w:cs="Lucida Grande"/>
      <w:sz w:val="18"/>
      <w:szCs w:val="18"/>
    </w:rPr>
  </w:style>
  <w:style w:type="character" w:styleId="PageNumber">
    <w:name w:val="page number"/>
    <w:aliases w:val="COG-LH Page Number"/>
    <w:uiPriority w:val="99"/>
    <w:semiHidden/>
    <w:unhideWhenUsed/>
    <w:qFormat/>
    <w:rsid w:val="00381560"/>
    <w:rPr>
      <w:rFonts w:ascii="Franklin Gothic Medium" w:hAnsi="Franklin Gothic Medium"/>
      <w:b w:val="0"/>
      <w:bCs w:val="0"/>
      <w:i w:val="0"/>
      <w:iCs w:val="0"/>
      <w:caps w:val="0"/>
      <w:smallCaps w:val="0"/>
      <w:strike w:val="0"/>
      <w:dstrike w:val="0"/>
      <w:vanish w:val="0"/>
      <w:color w:val="0087CD"/>
      <w:sz w:val="14"/>
      <w:szCs w:val="14"/>
      <w:u w:val="none"/>
      <w:vertAlign w:val="baseline"/>
    </w:rPr>
  </w:style>
  <w:style w:type="paragraph" w:customStyle="1" w:styleId="1Paragraph">
    <w:name w:val="1) Paragraph"/>
    <w:qFormat/>
    <w:rsid w:val="005F6D78"/>
    <w:rPr>
      <w:rFonts w:ascii="Franklin Gothic Book" w:hAnsi="Franklin Gothic Book" w:cs="ITCFranklinGothicStd-Book"/>
      <w:color w:val="000000" w:themeColor="text1"/>
      <w:sz w:val="22"/>
      <w:szCs w:val="22"/>
    </w:rPr>
  </w:style>
  <w:style w:type="character" w:customStyle="1" w:styleId="4COG-UnderlineText">
    <w:name w:val="4) COG-Underline Text"/>
    <w:uiPriority w:val="1"/>
    <w:qFormat/>
    <w:rsid w:val="001C0A03"/>
    <w:rPr>
      <w:rFonts w:ascii="Franklin Gothic Book" w:hAnsi="Franklin Gothic Book"/>
      <w:b w:val="0"/>
      <w:bCs w:val="0"/>
      <w:i w:val="0"/>
      <w:iCs w:val="0"/>
      <w:caps w:val="0"/>
      <w:smallCaps w:val="0"/>
      <w:strike w:val="0"/>
      <w:dstrike w:val="0"/>
      <w:vanish w:val="0"/>
      <w:color w:val="000000" w:themeColor="text1"/>
      <w:sz w:val="22"/>
      <w:szCs w:val="22"/>
      <w:u w:val="single" w:color="000000" w:themeColor="text1"/>
      <w:vertAlign w:val="baseline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60309"/>
    <w:rPr>
      <w:rFonts w:asciiTheme="majorHAnsi" w:eastAsiaTheme="majorEastAsia" w:hAnsiTheme="majorHAnsi" w:cstheme="majorBidi"/>
      <w:b/>
      <w:bCs/>
      <w:color w:val="4F81BD" w:themeColor="accent1"/>
      <w:sz w:val="24"/>
    </w:rPr>
  </w:style>
  <w:style w:type="paragraph" w:styleId="Header">
    <w:name w:val="header"/>
    <w:basedOn w:val="Normal"/>
    <w:link w:val="HeaderChar"/>
    <w:uiPriority w:val="99"/>
    <w:unhideWhenUsed/>
    <w:rsid w:val="006F317F"/>
    <w:pPr>
      <w:tabs>
        <w:tab w:val="center" w:pos="4320"/>
        <w:tab w:val="right" w:pos="8640"/>
      </w:tabs>
    </w:pPr>
  </w:style>
  <w:style w:type="paragraph" w:customStyle="1" w:styleId="2COG-LetterheadBullets">
    <w:name w:val="2) COG-Letterhead Bullets"/>
    <w:basedOn w:val="1Paragraph"/>
    <w:next w:val="1Paragraph"/>
    <w:autoRedefine/>
    <w:rsid w:val="004D12D7"/>
    <w:pPr>
      <w:numPr>
        <w:numId w:val="1"/>
      </w:numPr>
    </w:pPr>
    <w:rPr>
      <w:rFonts w:cs="Zu'7àˇø®ÑÂ'1"/>
    </w:rPr>
  </w:style>
  <w:style w:type="paragraph" w:styleId="Footer">
    <w:name w:val="footer"/>
    <w:basedOn w:val="Normal"/>
    <w:link w:val="FooterChar"/>
    <w:uiPriority w:val="99"/>
    <w:semiHidden/>
    <w:unhideWhenUsed/>
    <w:rsid w:val="008D06B6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8D06B6"/>
    <w:rPr>
      <w:sz w:val="24"/>
    </w:rPr>
  </w:style>
  <w:style w:type="paragraph" w:customStyle="1" w:styleId="COG-LHAddress">
    <w:name w:val="COG-LH Address"/>
    <w:qFormat/>
    <w:rsid w:val="008D06B6"/>
    <w:pPr>
      <w:spacing w:line="240" w:lineRule="exact"/>
      <w:jc w:val="center"/>
    </w:pPr>
    <w:rPr>
      <w:rFonts w:ascii="Franklin Gothic Medium" w:hAnsi="Franklin Gothic Medium"/>
      <w:color w:val="0087CD"/>
      <w:sz w:val="16"/>
      <w:szCs w:val="16"/>
    </w:rPr>
  </w:style>
  <w:style w:type="character" w:customStyle="1" w:styleId="HeaderChar">
    <w:name w:val="Header Char"/>
    <w:basedOn w:val="DefaultParagraphFont"/>
    <w:link w:val="Header"/>
    <w:uiPriority w:val="99"/>
    <w:rsid w:val="006F317F"/>
    <w:rPr>
      <w:sz w:val="24"/>
    </w:rPr>
  </w:style>
  <w:style w:type="character" w:customStyle="1" w:styleId="COG-PAGENUMBER">
    <w:name w:val="COG-PAGE NUMBER"/>
    <w:uiPriority w:val="1"/>
    <w:qFormat/>
    <w:rsid w:val="006F317F"/>
    <w:rPr>
      <w:rFonts w:ascii="Franklin Gothic Medium" w:hAnsi="Franklin Gothic Medium"/>
      <w:b w:val="0"/>
      <w:bCs w:val="0"/>
      <w:i w:val="0"/>
      <w:iCs w:val="0"/>
      <w:caps w:val="0"/>
      <w:smallCaps w:val="0"/>
      <w:strike w:val="0"/>
      <w:dstrike w:val="0"/>
      <w:vanish w:val="0"/>
      <w:color w:val="0087CD"/>
      <w:sz w:val="14"/>
      <w:szCs w:val="14"/>
      <w:u w:val="none"/>
      <w:vertAlign w:val="baseline"/>
    </w:rPr>
  </w:style>
  <w:style w:type="paragraph" w:styleId="ListParagraph">
    <w:name w:val="List Paragraph"/>
    <w:basedOn w:val="Normal"/>
    <w:uiPriority w:val="34"/>
    <w:qFormat/>
    <w:rsid w:val="005C60E8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933CDE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A343A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343AA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343AA"/>
    <w:rPr>
      <w:rFonts w:ascii="Franklin Gothic Book" w:hAnsi="Franklin Gothic Book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343A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343AA"/>
    <w:rPr>
      <w:rFonts w:ascii="Franklin Gothic Book" w:hAnsi="Franklin Gothic Book"/>
      <w:b/>
      <w:bCs/>
    </w:rPr>
  </w:style>
  <w:style w:type="table" w:styleId="TableGrid">
    <w:name w:val="Table Grid"/>
    <w:basedOn w:val="TableNormal"/>
    <w:uiPriority w:val="59"/>
    <w:rsid w:val="000F21B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887D7D"/>
    <w:rPr>
      <w:color w:val="800080" w:themeColor="followed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638B8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7969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hbonnaffon@mwcog.org" TargetMode="Externa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settings" Target="settings.xml"/><Relationship Id="rId12" Type="http://schemas.openxmlformats.org/officeDocument/2006/relationships/hyperlink" Target="https://www.mwcog.org/committees/water-resources-technical-committee/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nameen@mwcog.org" TargetMode="External"/><Relationship Id="rId5" Type="http://schemas.openxmlformats.org/officeDocument/2006/relationships/numbering" Target="numbering.xml"/><Relationship Id="rId15" Type="http://schemas.openxmlformats.org/officeDocument/2006/relationships/hyperlink" Target="mailto:tspano@mwcog.org" TargetMode="External"/><Relationship Id="rId23" Type="http://schemas.openxmlformats.org/officeDocument/2006/relationships/theme" Target="theme/theme1.xml"/><Relationship Id="rId10" Type="http://schemas.openxmlformats.org/officeDocument/2006/relationships/endnotes" Target="endnotes.xml"/><Relationship Id="rId19" Type="http://schemas.openxmlformats.org/officeDocument/2006/relationships/header" Target="header2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mwcog.org/committees/chesapeake-bay-and-water-resources-policy-committee/" TargetMode="External"/><Relationship Id="rId22" Type="http://schemas.openxmlformats.org/officeDocument/2006/relationships/glossaryDocument" Target="glossary/document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5B27C866FA1E974DADA77A0E3FBC8D6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0A22665-C199-4543-B58F-08C48323F377}"/>
      </w:docPartPr>
      <w:docPartBody>
        <w:p w:rsidR="00DA3C7C" w:rsidRDefault="00DA3C7C" w:rsidP="00DA3C7C">
          <w:pPr>
            <w:pStyle w:val="5B27C866FA1E974DADA77A0E3FBC8D6A"/>
          </w:pPr>
          <w:r>
            <w:t>[Type text]</w:t>
          </w:r>
        </w:p>
      </w:docPartBody>
    </w:docPart>
    <w:docPart>
      <w:docPartPr>
        <w:name w:val="0376A71840DE5B4891583E4EB2ECE35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01E366-D01E-8447-A30C-74D858AB3B6E}"/>
      </w:docPartPr>
      <w:docPartBody>
        <w:p w:rsidR="00DA3C7C" w:rsidRDefault="00DA3C7C" w:rsidP="00DA3C7C">
          <w:pPr>
            <w:pStyle w:val="0376A71840DE5B4891583E4EB2ECE354"/>
          </w:pPr>
          <w:r>
            <w:t>[Type text]</w:t>
          </w:r>
        </w:p>
      </w:docPartBody>
    </w:docPart>
    <w:docPart>
      <w:docPartPr>
        <w:name w:val="C4CD28B0D6F74A4CAC054E67784928B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9A6A35D-44D8-444A-A6BC-0EF1DF710542}"/>
      </w:docPartPr>
      <w:docPartBody>
        <w:p w:rsidR="00DA3C7C" w:rsidRDefault="00DA3C7C" w:rsidP="00DA3C7C">
          <w:pPr>
            <w:pStyle w:val="C4CD28B0D6F74A4CAC054E67784928B7"/>
          </w:pPr>
          <w:r>
            <w:t>[Type text]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ITCFranklinGothicStd-Book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Lucida Grande">
    <w:altName w:val="Arial"/>
    <w:charset w:val="00"/>
    <w:family w:val="auto"/>
    <w:pitch w:val="variable"/>
    <w:sig w:usb0="00000000" w:usb1="5000A1FF" w:usb2="00000000" w:usb3="00000000" w:csb0="000001B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Zu'7àˇø®ÑÂ'1">
    <w:altName w:val="Cambria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ITC Franklin Gothic Std Book">
    <w:altName w:val="Segoe Script"/>
    <w:charset w:val="00"/>
    <w:family w:val="auto"/>
    <w:pitch w:val="variable"/>
    <w:sig w:usb0="00000003" w:usb1="4000204A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0A5F"/>
    <w:rsid w:val="00077070"/>
    <w:rsid w:val="00140847"/>
    <w:rsid w:val="002B0CB8"/>
    <w:rsid w:val="003249DA"/>
    <w:rsid w:val="006B1503"/>
    <w:rsid w:val="006B2F07"/>
    <w:rsid w:val="007127F4"/>
    <w:rsid w:val="007A52B3"/>
    <w:rsid w:val="009709FD"/>
    <w:rsid w:val="009E0A5F"/>
    <w:rsid w:val="00C55CE4"/>
    <w:rsid w:val="00DA3C7C"/>
    <w:rsid w:val="00FB5C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efaultImageDpi w14:val="300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1292D877E1B464419624161DAAF1F6AB">
    <w:name w:val="1292D877E1B464419624161DAAF1F6AB"/>
    <w:rsid w:val="009E0A5F"/>
  </w:style>
  <w:style w:type="paragraph" w:customStyle="1" w:styleId="4A45F18E6185454EA3B2D185E236F429">
    <w:name w:val="4A45F18E6185454EA3B2D185E236F429"/>
    <w:rsid w:val="009E0A5F"/>
  </w:style>
  <w:style w:type="paragraph" w:customStyle="1" w:styleId="9D2C29039124554E90E46A9F5CE58669">
    <w:name w:val="9D2C29039124554E90E46A9F5CE58669"/>
    <w:rsid w:val="009E0A5F"/>
  </w:style>
  <w:style w:type="paragraph" w:customStyle="1" w:styleId="78937FAF0AF210438F07A2BD556FDBC7">
    <w:name w:val="78937FAF0AF210438F07A2BD556FDBC7"/>
    <w:rsid w:val="009E0A5F"/>
  </w:style>
  <w:style w:type="paragraph" w:customStyle="1" w:styleId="A4257D4AA9C27A4287D281194D8F6F11">
    <w:name w:val="A4257D4AA9C27A4287D281194D8F6F11"/>
    <w:rsid w:val="009E0A5F"/>
  </w:style>
  <w:style w:type="paragraph" w:customStyle="1" w:styleId="51275A663135164A86ADE97BDCA6897E">
    <w:name w:val="51275A663135164A86ADE97BDCA6897E"/>
    <w:rsid w:val="009E0A5F"/>
  </w:style>
  <w:style w:type="paragraph" w:customStyle="1" w:styleId="251FA3852DD76B46A0C1562DA332E923">
    <w:name w:val="251FA3852DD76B46A0C1562DA332E923"/>
    <w:rsid w:val="009E0A5F"/>
  </w:style>
  <w:style w:type="paragraph" w:customStyle="1" w:styleId="C36F13F332FEE34BABCE31DD9921B374">
    <w:name w:val="C36F13F332FEE34BABCE31DD9921B374"/>
    <w:rsid w:val="009E0A5F"/>
  </w:style>
  <w:style w:type="paragraph" w:customStyle="1" w:styleId="595B0C976F200645ACAE7C147BC53A60">
    <w:name w:val="595B0C976F200645ACAE7C147BC53A60"/>
    <w:rsid w:val="009E0A5F"/>
  </w:style>
  <w:style w:type="paragraph" w:customStyle="1" w:styleId="888AFFE5E33A0E45AD4851ABED491E06">
    <w:name w:val="888AFFE5E33A0E45AD4851ABED491E06"/>
    <w:rsid w:val="009E0A5F"/>
  </w:style>
  <w:style w:type="paragraph" w:customStyle="1" w:styleId="ABDE2E07F10B6440A2B4885FFD3B9EAA">
    <w:name w:val="ABDE2E07F10B6440A2B4885FFD3B9EAA"/>
    <w:rsid w:val="009E0A5F"/>
  </w:style>
  <w:style w:type="paragraph" w:customStyle="1" w:styleId="52FE676C14BFB74384C624097A69BED6">
    <w:name w:val="52FE676C14BFB74384C624097A69BED6"/>
    <w:rsid w:val="009E0A5F"/>
  </w:style>
  <w:style w:type="paragraph" w:customStyle="1" w:styleId="A521BF362604094C82279AE6255AACD5">
    <w:name w:val="A521BF362604094C82279AE6255AACD5"/>
    <w:rsid w:val="009E0A5F"/>
  </w:style>
  <w:style w:type="paragraph" w:customStyle="1" w:styleId="DB9475FBE06E614CA1B68029E1CCE0BE">
    <w:name w:val="DB9475FBE06E614CA1B68029E1CCE0BE"/>
    <w:rsid w:val="009E0A5F"/>
  </w:style>
  <w:style w:type="paragraph" w:customStyle="1" w:styleId="E407C0D66C2B7B4DBE1173ECDF5F9670">
    <w:name w:val="E407C0D66C2B7B4DBE1173ECDF5F9670"/>
    <w:rsid w:val="00DA3C7C"/>
  </w:style>
  <w:style w:type="paragraph" w:customStyle="1" w:styleId="F2BD3296C7BFA34E8C920C01CED6580A">
    <w:name w:val="F2BD3296C7BFA34E8C920C01CED6580A"/>
    <w:rsid w:val="00DA3C7C"/>
  </w:style>
  <w:style w:type="paragraph" w:customStyle="1" w:styleId="E9DA1A203A43D44B8C3F6AAE3906AF32">
    <w:name w:val="E9DA1A203A43D44B8C3F6AAE3906AF32"/>
    <w:rsid w:val="00DA3C7C"/>
  </w:style>
  <w:style w:type="paragraph" w:customStyle="1" w:styleId="3755BA15AD93E04482ABA7E55265104A">
    <w:name w:val="3755BA15AD93E04482ABA7E55265104A"/>
    <w:rsid w:val="00DA3C7C"/>
  </w:style>
  <w:style w:type="paragraph" w:customStyle="1" w:styleId="B2C891F07CCBFA4E9B3F753450018E6D">
    <w:name w:val="B2C891F07CCBFA4E9B3F753450018E6D"/>
    <w:rsid w:val="00DA3C7C"/>
  </w:style>
  <w:style w:type="paragraph" w:customStyle="1" w:styleId="4C1BB338D6815C4C9E7E570E38308BAC">
    <w:name w:val="4C1BB338D6815C4C9E7E570E38308BAC"/>
    <w:rsid w:val="00DA3C7C"/>
  </w:style>
  <w:style w:type="paragraph" w:customStyle="1" w:styleId="9E519F4FA3D1614FB735FD172AABE311">
    <w:name w:val="9E519F4FA3D1614FB735FD172AABE311"/>
    <w:rsid w:val="00DA3C7C"/>
  </w:style>
  <w:style w:type="paragraph" w:customStyle="1" w:styleId="D18A945242067C4FAAE82C656837545D">
    <w:name w:val="D18A945242067C4FAAE82C656837545D"/>
    <w:rsid w:val="00DA3C7C"/>
  </w:style>
  <w:style w:type="paragraph" w:customStyle="1" w:styleId="EF2B917DEB75AA47A07D89EF402D72DB">
    <w:name w:val="EF2B917DEB75AA47A07D89EF402D72DB"/>
    <w:rsid w:val="00DA3C7C"/>
  </w:style>
  <w:style w:type="paragraph" w:customStyle="1" w:styleId="60178F4F4632A94BAD829310C09415AA">
    <w:name w:val="60178F4F4632A94BAD829310C09415AA"/>
    <w:rsid w:val="00DA3C7C"/>
  </w:style>
  <w:style w:type="paragraph" w:customStyle="1" w:styleId="5B27C866FA1E974DADA77A0E3FBC8D6A">
    <w:name w:val="5B27C866FA1E974DADA77A0E3FBC8D6A"/>
    <w:rsid w:val="00DA3C7C"/>
  </w:style>
  <w:style w:type="paragraph" w:customStyle="1" w:styleId="0376A71840DE5B4891583E4EB2ECE354">
    <w:name w:val="0376A71840DE5B4891583E4EB2ECE354"/>
    <w:rsid w:val="00DA3C7C"/>
  </w:style>
  <w:style w:type="paragraph" w:customStyle="1" w:styleId="C4CD28B0D6F74A4CAC054E67784928B7">
    <w:name w:val="C4CD28B0D6F74A4CAC054E67784928B7"/>
    <w:rsid w:val="00DA3C7C"/>
  </w:style>
  <w:style w:type="paragraph" w:customStyle="1" w:styleId="FC4AD9E7AC4421459D8BC654244289E3">
    <w:name w:val="FC4AD9E7AC4421459D8BC654244289E3"/>
    <w:rsid w:val="00DA3C7C"/>
  </w:style>
  <w:style w:type="paragraph" w:customStyle="1" w:styleId="D5D31332DC07E04E8DD3C59E98E7C21E">
    <w:name w:val="D5D31332DC07E04E8DD3C59E98E7C21E"/>
    <w:rsid w:val="00DA3C7C"/>
  </w:style>
  <w:style w:type="paragraph" w:customStyle="1" w:styleId="41AA8032A236334D8993278801E537D8">
    <w:name w:val="41AA8032A236334D8993278801E537D8"/>
    <w:rsid w:val="00DA3C7C"/>
  </w:style>
  <w:style w:type="paragraph" w:customStyle="1" w:styleId="E166AF6BD61FB245844D91A37C05DDF6">
    <w:name w:val="E166AF6BD61FB245844D91A37C05DDF6"/>
    <w:rsid w:val="00DA3C7C"/>
  </w:style>
  <w:style w:type="paragraph" w:customStyle="1" w:styleId="70CCE2700FE3484E9795AB3B41AF349A">
    <w:name w:val="70CCE2700FE3484E9795AB3B41AF349A"/>
    <w:rsid w:val="00DA3C7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KpiDescription xmlns="http://schemas.microsoft.com/sharepoint/v3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6090C8FCE498A4591F47296C4E5763D" ma:contentTypeVersion="2" ma:contentTypeDescription="Create a new document." ma:contentTypeScope="" ma:versionID="33c5d8a6ecd61e93d62e95ed2cd49e0a">
  <xsd:schema xmlns:xsd="http://www.w3.org/2001/XMLSchema" xmlns:xs="http://www.w3.org/2001/XMLSchema" xmlns:p="http://schemas.microsoft.com/office/2006/metadata/properties" xmlns:ns1="http://schemas.microsoft.com/sharepoint/v3" xmlns:ns2="c7a5a329-1933-4218-bc33-c5d87197e18d" targetNamespace="http://schemas.microsoft.com/office/2006/metadata/properties" ma:root="true" ma:fieldsID="10c3a50e7dfb361018b2d22804addce1" ns1:_="" ns2:_="">
    <xsd:import namespace="http://schemas.microsoft.com/sharepoint/v3"/>
    <xsd:import namespace="c7a5a329-1933-4218-bc33-c5d87197e18d"/>
    <xsd:element name="properties">
      <xsd:complexType>
        <xsd:sequence>
          <xsd:element name="documentManagement">
            <xsd:complexType>
              <xsd:all>
                <xsd:element ref="ns1:KpiDescription" minOccurs="0"/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KpiDescription" ma:index="8" nillable="true" ma:displayName="Description" ma:description="The description provides information about the purpose of the goal." ma:internalName="KpiDescription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7a5a329-1933-4218-bc33-c5d87197e18d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0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B0FAE1B1-804E-4EA6-848E-5B0A85B8A299}">
  <ds:schemaRefs>
    <ds:schemaRef ds:uri="c7a5a329-1933-4218-bc33-c5d87197e18d"/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schemas.microsoft.com/office/2006/documentManagement/types"/>
    <ds:schemaRef ds:uri="http://schemas.microsoft.com/office/2006/metadata/properties"/>
    <ds:schemaRef ds:uri="http://schemas.microsoft.com/sharepoint/v3"/>
    <ds:schemaRef ds:uri="http://www.w3.org/XML/1998/namespace"/>
    <ds:schemaRef ds:uri="http://purl.org/dc/elements/1.1/"/>
  </ds:schemaRefs>
</ds:datastoreItem>
</file>

<file path=customXml/itemProps2.xml><?xml version="1.0" encoding="utf-8"?>
<ds:datastoreItem xmlns:ds="http://schemas.openxmlformats.org/officeDocument/2006/customXml" ds:itemID="{E8E50ABF-1D42-4768-8C22-930A7A514AE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c7a5a329-1933-4218-bc33-c5d87197e18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4C0FF82-84DB-4F61-A36A-F94AD94BE08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2802C8C-586B-4ED1-9861-842EA62650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775</Words>
  <Characters>4420</Characters>
  <Application>Microsoft Office Word</Application>
  <DocSecurity>4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COG Letterhead Template</vt:lpstr>
    </vt:vector>
  </TitlesOfParts>
  <Company>Lloyd Greenberg Design LLC</Company>
  <LinksUpToDate>false</LinksUpToDate>
  <CharactersWithSpaces>5185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COG Letterhead Template</dc:title>
  <dc:creator>Vida Russell</dc:creator>
  <cp:lastModifiedBy>Christine Howard</cp:lastModifiedBy>
  <cp:revision>2</cp:revision>
  <cp:lastPrinted>2018-03-09T13:37:00Z</cp:lastPrinted>
  <dcterms:created xsi:type="dcterms:W3CDTF">2018-03-09T13:38:00Z</dcterms:created>
  <dcterms:modified xsi:type="dcterms:W3CDTF">2018-03-09T13:38:00Z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0x01010006090C8FCE498A4591F47296C4E5763D</vt:lpwstr>
  </property>
</Properties>
</file>