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38D8C790" w14:textId="5755FB00" w:rsidR="0027579D" w:rsidRPr="002754F6" w:rsidRDefault="00C04721" w:rsidP="002754F6">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DF1775" w:rsidRPr="00DF1775">
        <w:rPr>
          <w:rFonts w:ascii="Franklin Gothic Book" w:hAnsi="Franklin Gothic Book" w:cs="Tahoma"/>
          <w:sz w:val="24"/>
          <w:szCs w:val="24"/>
        </w:rPr>
        <w:t>2021 Focus Groups: Summary of Findings</w:t>
      </w:r>
    </w:p>
    <w:p w14:paraId="27F2F17D" w14:textId="2857F925" w:rsidR="001F73FA" w:rsidRDefault="001F73FA" w:rsidP="007F5D02">
      <w:pPr>
        <w:pStyle w:val="Heading1"/>
        <w:ind w:left="0" w:firstLine="0"/>
        <w:rPr>
          <w:rFonts w:ascii="Franklin Gothic Book" w:hAnsi="Franklin Gothic Book" w:cs="Tahoma"/>
          <w:sz w:val="24"/>
          <w:szCs w:val="24"/>
        </w:rPr>
      </w:pPr>
    </w:p>
    <w:p w14:paraId="01A183D7" w14:textId="77777777" w:rsidR="00DF1775" w:rsidRPr="00DF1775" w:rsidRDefault="00DF1775" w:rsidP="00DF1775">
      <w:pPr>
        <w:spacing w:after="0" w:line="240" w:lineRule="auto"/>
        <w:rPr>
          <w:rFonts w:ascii="Franklin Gothic Book" w:hAnsi="Franklin Gothic Book" w:cs="Tahoma"/>
          <w:color w:val="000000"/>
          <w:kern w:val="24"/>
          <w:sz w:val="24"/>
          <w:szCs w:val="24"/>
        </w:rPr>
      </w:pPr>
      <w:r w:rsidRPr="00DF1775">
        <w:rPr>
          <w:rFonts w:ascii="Franklin Gothic Book" w:hAnsi="Franklin Gothic Book" w:cs="Tahoma"/>
          <w:color w:val="000000"/>
          <w:kern w:val="24"/>
          <w:sz w:val="24"/>
          <w:szCs w:val="24"/>
        </w:rPr>
        <w:t>Sarah Bond</w:t>
      </w:r>
    </w:p>
    <w:p w14:paraId="5E28ADA7" w14:textId="2C4B8EB9" w:rsidR="00AD3610" w:rsidRPr="00AD3610" w:rsidRDefault="00DF1775" w:rsidP="00DF1775">
      <w:pPr>
        <w:spacing w:after="0" w:line="240" w:lineRule="auto"/>
        <w:rPr>
          <w:rFonts w:ascii="Franklin Gothic Book" w:hAnsi="Franklin Gothic Book" w:cs="Tahoma"/>
          <w:color w:val="000000"/>
          <w:kern w:val="24"/>
          <w:sz w:val="24"/>
          <w:szCs w:val="24"/>
        </w:rPr>
      </w:pPr>
      <w:r w:rsidRPr="00DF1775">
        <w:rPr>
          <w:rFonts w:ascii="Franklin Gothic Book" w:hAnsi="Franklin Gothic Book" w:cs="Tahoma"/>
          <w:color w:val="000000"/>
          <w:kern w:val="24"/>
          <w:sz w:val="24"/>
          <w:szCs w:val="24"/>
        </w:rPr>
        <w:t>TPB Transportation Planner</w:t>
      </w:r>
    </w:p>
    <w:p w14:paraId="7B4022A6" w14:textId="77777777" w:rsidR="00DF1775" w:rsidRDefault="00DF1775" w:rsidP="00AD3610">
      <w:pPr>
        <w:spacing w:after="0" w:line="240" w:lineRule="auto"/>
        <w:rPr>
          <w:rFonts w:ascii="Franklin Gothic Book" w:hAnsi="Franklin Gothic Book" w:cs="Tahoma"/>
          <w:color w:val="000000"/>
          <w:kern w:val="24"/>
          <w:sz w:val="24"/>
          <w:szCs w:val="24"/>
        </w:rPr>
      </w:pPr>
    </w:p>
    <w:p w14:paraId="599AD395" w14:textId="69AF0AD9" w:rsidR="00AD3610" w:rsidRPr="00AD3610" w:rsidRDefault="00AD3610" w:rsidP="00AD3610">
      <w:pPr>
        <w:spacing w:after="0" w:line="240" w:lineRule="auto"/>
        <w:rPr>
          <w:rFonts w:ascii="Franklin Gothic Book" w:hAnsi="Franklin Gothic Book" w:cs="Tahoma"/>
          <w:color w:val="000000"/>
          <w:kern w:val="24"/>
          <w:sz w:val="24"/>
          <w:szCs w:val="24"/>
        </w:rPr>
      </w:pPr>
      <w:r w:rsidRPr="00AD3610">
        <w:rPr>
          <w:rFonts w:ascii="Franklin Gothic Book" w:hAnsi="Franklin Gothic Book" w:cs="Tahoma"/>
          <w:color w:val="000000"/>
          <w:kern w:val="24"/>
          <w:sz w:val="24"/>
          <w:szCs w:val="24"/>
        </w:rPr>
        <w:t xml:space="preserve">Access for All Committee </w:t>
      </w:r>
    </w:p>
    <w:p w14:paraId="0E649F1B" w14:textId="0F185C2C" w:rsidR="0027579D" w:rsidRDefault="00DF1775" w:rsidP="00AD3610">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September 24</w:t>
      </w:r>
      <w:r w:rsidR="00AD3610" w:rsidRPr="00AD3610">
        <w:rPr>
          <w:rFonts w:ascii="Franklin Gothic Book" w:hAnsi="Franklin Gothic Book" w:cs="Tahoma"/>
          <w:color w:val="000000"/>
          <w:kern w:val="24"/>
          <w:sz w:val="24"/>
          <w:szCs w:val="24"/>
        </w:rPr>
        <w:t>, 2021</w:t>
      </w:r>
    </w:p>
    <w:p w14:paraId="7AE099B0" w14:textId="77777777" w:rsidR="00AD3610" w:rsidRDefault="00AD3610" w:rsidP="0027579D">
      <w:pPr>
        <w:spacing w:after="0" w:line="240" w:lineRule="auto"/>
        <w:rPr>
          <w:rFonts w:ascii="Franklin Gothic Book" w:hAnsi="Franklin Gothic Book" w:cs="Tahoma"/>
          <w:color w:val="000000"/>
          <w:kern w:val="24"/>
          <w:sz w:val="24"/>
          <w:szCs w:val="24"/>
        </w:rPr>
      </w:pPr>
    </w:p>
    <w:p w14:paraId="236F61C1" w14:textId="659A6C35" w:rsidR="0027579D" w:rsidRDefault="0027579D" w:rsidP="0027579D">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 xml:space="preserve">Logo: </w:t>
      </w:r>
      <w:r w:rsidR="00AD3610">
        <w:rPr>
          <w:rFonts w:ascii="Franklin Gothic Book" w:hAnsi="Franklin Gothic Book" w:cs="Tahoma"/>
          <w:color w:val="000000"/>
          <w:kern w:val="24"/>
          <w:sz w:val="24"/>
          <w:szCs w:val="24"/>
        </w:rPr>
        <w:t>Visualize 2045 – a long range transportation plan for the National Capital Region</w:t>
      </w:r>
    </w:p>
    <w:p w14:paraId="1EC96B06" w14:textId="77777777" w:rsidR="0065312E" w:rsidRDefault="0065312E" w:rsidP="00D845DF">
      <w:pPr>
        <w:spacing w:after="0" w:line="240" w:lineRule="auto"/>
        <w:rPr>
          <w:rFonts w:ascii="Franklin Gothic Book" w:hAnsi="Franklin Gothic Book" w:cs="Tahoma"/>
          <w:sz w:val="24"/>
          <w:szCs w:val="24"/>
        </w:rPr>
      </w:pPr>
    </w:p>
    <w:p w14:paraId="2BEF9600" w14:textId="2C09E9F6"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p>
    <w:p w14:paraId="1FC95D39" w14:textId="77777777" w:rsidR="003A206A" w:rsidRDefault="003A206A" w:rsidP="003A206A">
      <w:pPr>
        <w:spacing w:after="0" w:line="240" w:lineRule="auto"/>
        <w:rPr>
          <w:rFonts w:ascii="Franklin Gothic Book" w:hAnsi="Franklin Gothic Book" w:cs="Tahoma"/>
          <w:sz w:val="24"/>
          <w:szCs w:val="24"/>
        </w:rPr>
      </w:pPr>
    </w:p>
    <w:p w14:paraId="4B2CFC1A" w14:textId="07D14594" w:rsidR="003A206A" w:rsidRDefault="003A206A" w:rsidP="003A206A">
      <w:p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“I think [transportation] it's not just about moving people and buses and cars and trains from Point A to Point B, but it's how people actually experience these things and experience the stations and what makes you feel safe architecturally versus not feel safe.</w:t>
      </w:r>
      <w:r w:rsidR="00452DEA">
        <w:rPr>
          <w:rFonts w:ascii="Franklin Gothic Book" w:hAnsi="Franklin Gothic Book" w:cs="Tahoma"/>
          <w:sz w:val="24"/>
          <w:szCs w:val="24"/>
        </w:rPr>
        <w:t xml:space="preserve"> </w:t>
      </w:r>
      <w:r w:rsidRPr="003A206A">
        <w:rPr>
          <w:rFonts w:ascii="Franklin Gothic Book" w:hAnsi="Franklin Gothic Book" w:cs="Tahoma"/>
          <w:sz w:val="24"/>
          <w:szCs w:val="24"/>
        </w:rPr>
        <w:t>Blind spots, weird corners.</w:t>
      </w:r>
      <w:r w:rsidR="00452DEA">
        <w:rPr>
          <w:rFonts w:ascii="Franklin Gothic Book" w:hAnsi="Franklin Gothic Book" w:cs="Tahoma"/>
          <w:sz w:val="24"/>
          <w:szCs w:val="24"/>
        </w:rPr>
        <w:t xml:space="preserve"> </w:t>
      </w:r>
      <w:r w:rsidRPr="003A206A">
        <w:rPr>
          <w:rFonts w:ascii="Franklin Gothic Book" w:hAnsi="Franklin Gothic Book" w:cs="Tahoma"/>
          <w:sz w:val="24"/>
          <w:szCs w:val="24"/>
        </w:rPr>
        <w:t>I think, from a global perspective, I think we need to think in the big macro terms of moving people and goods from one place to the other, but we also think about how we experience those things as people.</w:t>
      </w:r>
      <w:r w:rsidR="00452DEA">
        <w:rPr>
          <w:rFonts w:ascii="Franklin Gothic Book" w:hAnsi="Franklin Gothic Book" w:cs="Tahoma"/>
          <w:sz w:val="24"/>
          <w:szCs w:val="24"/>
        </w:rPr>
        <w:t xml:space="preserve"> </w:t>
      </w:r>
      <w:r w:rsidRPr="003A206A">
        <w:rPr>
          <w:rFonts w:ascii="Franklin Gothic Book" w:hAnsi="Franklin Gothic Book" w:cs="Tahoma"/>
          <w:sz w:val="24"/>
          <w:szCs w:val="24"/>
        </w:rPr>
        <w:t>Whether we're young, whether we're older, whether we're physically able, whether we're physically challenged, and try to think a little bit beyond that immediate ‘this is faster, this is more efficient, this is cheaper.’"</w:t>
      </w:r>
    </w:p>
    <w:p w14:paraId="5E0E857C" w14:textId="77777777" w:rsidR="003A206A" w:rsidRPr="003A206A" w:rsidRDefault="003A206A" w:rsidP="003A206A">
      <w:pPr>
        <w:spacing w:after="0" w:line="240" w:lineRule="auto"/>
        <w:rPr>
          <w:rFonts w:ascii="Franklin Gothic Book" w:hAnsi="Franklin Gothic Book" w:cs="Tahoma"/>
          <w:sz w:val="24"/>
          <w:szCs w:val="24"/>
        </w:rPr>
      </w:pPr>
    </w:p>
    <w:p w14:paraId="17D05ACC" w14:textId="77777777" w:rsidR="003A206A" w:rsidRPr="003A206A" w:rsidRDefault="003A206A" w:rsidP="003A206A">
      <w:p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-Isabella, Olney MD</w:t>
      </w:r>
    </w:p>
    <w:p w14:paraId="6AD6F865" w14:textId="77777777" w:rsidR="00AD1FCE" w:rsidRPr="00BD25DC" w:rsidRDefault="00AD1FCE" w:rsidP="00AD1FCE">
      <w:pPr>
        <w:spacing w:after="0" w:line="240" w:lineRule="auto"/>
        <w:rPr>
          <w:rFonts w:ascii="Franklin Gothic Book" w:hAnsi="Franklin Gothic Book" w:cs="Tahoma"/>
          <w:sz w:val="24"/>
          <w:szCs w:val="24"/>
        </w:rPr>
      </w:pPr>
    </w:p>
    <w:p w14:paraId="043ACA6B" w14:textId="51D78D13" w:rsidR="00124C0E"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3A206A">
        <w:rPr>
          <w:rFonts w:ascii="Franklin Gothic Book" w:hAnsi="Franklin Gothic Book" w:cs="Tahoma"/>
          <w:sz w:val="24"/>
          <w:szCs w:val="24"/>
        </w:rPr>
        <w:t>Focus Groups: Purpose</w:t>
      </w:r>
      <w:r w:rsidR="003238CB">
        <w:rPr>
          <w:rFonts w:ascii="Franklin Gothic Book" w:hAnsi="Franklin Gothic Book" w:cs="Tahoma"/>
          <w:sz w:val="24"/>
          <w:szCs w:val="24"/>
        </w:rPr>
        <w:t xml:space="preserve"> </w:t>
      </w:r>
    </w:p>
    <w:p w14:paraId="7615A5F7" w14:textId="244D0B3C" w:rsidR="00B32F12" w:rsidRDefault="00B32F12" w:rsidP="00894FB4">
      <w:pPr>
        <w:spacing w:after="0" w:line="240" w:lineRule="auto"/>
        <w:rPr>
          <w:rFonts w:ascii="Franklin Gothic Book" w:hAnsi="Franklin Gothic Book" w:cs="Tahoma"/>
          <w:sz w:val="24"/>
          <w:szCs w:val="24"/>
        </w:rPr>
      </w:pPr>
    </w:p>
    <w:p w14:paraId="69A8F64C" w14:textId="77777777" w:rsidR="003A206A" w:rsidRPr="003A206A" w:rsidRDefault="003A206A" w:rsidP="003A206A">
      <w:pPr>
        <w:pStyle w:val="ListParagraph"/>
        <w:numPr>
          <w:ilvl w:val="0"/>
          <w:numId w:val="17"/>
        </w:num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 xml:space="preserve">Understand the issues of transportation equity, safety, and climate change through different perspectives </w:t>
      </w:r>
    </w:p>
    <w:p w14:paraId="11FDC2DD" w14:textId="5A84ECE4" w:rsidR="003A206A" w:rsidRPr="003A206A" w:rsidRDefault="003A206A" w:rsidP="003A206A">
      <w:pPr>
        <w:pStyle w:val="ListParagraph"/>
        <w:numPr>
          <w:ilvl w:val="0"/>
          <w:numId w:val="17"/>
        </w:num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Empower participants to share stories about their transportation experience</w:t>
      </w:r>
    </w:p>
    <w:p w14:paraId="4F29586C" w14:textId="3880CF94" w:rsidR="003A206A" w:rsidRPr="003A206A" w:rsidRDefault="003A206A" w:rsidP="003A206A">
      <w:pPr>
        <w:pStyle w:val="ListParagraph"/>
        <w:numPr>
          <w:ilvl w:val="0"/>
          <w:numId w:val="17"/>
        </w:num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Incorporate the voices of the region directly into the research process</w:t>
      </w:r>
    </w:p>
    <w:p w14:paraId="003213A9" w14:textId="40A8380F" w:rsidR="003A206A" w:rsidRPr="003A206A" w:rsidRDefault="003A206A" w:rsidP="003A206A">
      <w:pPr>
        <w:pStyle w:val="ListParagraph"/>
        <w:numPr>
          <w:ilvl w:val="0"/>
          <w:numId w:val="17"/>
        </w:numPr>
        <w:spacing w:after="0" w:line="240" w:lineRule="auto"/>
        <w:rPr>
          <w:rFonts w:ascii="Franklin Gothic Book" w:hAnsi="Franklin Gothic Book" w:cs="Tahoma"/>
          <w:sz w:val="24"/>
          <w:szCs w:val="24"/>
        </w:rPr>
      </w:pPr>
      <w:r w:rsidRPr="003A206A">
        <w:rPr>
          <w:rFonts w:ascii="Franklin Gothic Book" w:hAnsi="Franklin Gothic Book" w:cs="Tahoma"/>
          <w:sz w:val="24"/>
          <w:szCs w:val="24"/>
        </w:rPr>
        <w:t xml:space="preserve">Supplement quantitative data from the Voices of the Region survey </w:t>
      </w:r>
    </w:p>
    <w:p w14:paraId="0B4238B9" w14:textId="77777777" w:rsidR="00FA56A7" w:rsidRDefault="00FA56A7" w:rsidP="00321A2C">
      <w:pPr>
        <w:spacing w:after="0" w:line="240" w:lineRule="auto"/>
        <w:rPr>
          <w:rFonts w:ascii="Franklin Gothic Book" w:hAnsi="Franklin Gothic Book" w:cs="Tahoma"/>
          <w:sz w:val="24"/>
          <w:szCs w:val="24"/>
        </w:rPr>
      </w:pPr>
    </w:p>
    <w:p w14:paraId="00B4613E" w14:textId="6CDB4741" w:rsidR="00E0301D" w:rsidRDefault="0074520E" w:rsidP="003A206A">
      <w:pPr>
        <w:spacing w:after="0" w:line="240" w:lineRule="auto"/>
        <w:rPr>
          <w:rFonts w:ascii="Franklin Gothic Book" w:hAnsi="Franklin Gothic Book"/>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3A206A">
        <w:rPr>
          <w:rFonts w:ascii="Franklin Gothic Book" w:hAnsi="Franklin Gothic Book"/>
          <w:sz w:val="24"/>
          <w:szCs w:val="24"/>
        </w:rPr>
        <w:t>Focus Groups: Sessions</w:t>
      </w:r>
      <w:r w:rsidR="00D845DF" w:rsidRPr="00D845DF">
        <w:rPr>
          <w:rFonts w:ascii="Franklin Gothic Book" w:hAnsi="Franklin Gothic Book"/>
          <w:sz w:val="24"/>
          <w:szCs w:val="24"/>
        </w:rPr>
        <w:br/>
      </w:r>
      <w:bookmarkStart w:id="0" w:name="_Hlk2778110"/>
    </w:p>
    <w:p w14:paraId="334976D5" w14:textId="72964D03" w:rsidR="003A206A" w:rsidRDefault="003A206A" w:rsidP="003A206A">
      <w:pPr>
        <w:pStyle w:val="ListParagraph"/>
        <w:numPr>
          <w:ilvl w:val="0"/>
          <w:numId w:val="18"/>
        </w:numPr>
        <w:spacing w:after="0" w:line="240" w:lineRule="auto"/>
        <w:rPr>
          <w:rFonts w:ascii="Franklin Gothic Book" w:hAnsi="Franklin Gothic Book"/>
          <w:sz w:val="24"/>
          <w:szCs w:val="24"/>
        </w:rPr>
      </w:pPr>
      <w:r>
        <w:rPr>
          <w:rFonts w:ascii="Franklin Gothic Book" w:hAnsi="Franklin Gothic Book"/>
          <w:sz w:val="24"/>
          <w:szCs w:val="24"/>
        </w:rPr>
        <w:t>People from the core</w:t>
      </w:r>
    </w:p>
    <w:p w14:paraId="0B155B5D" w14:textId="2925F3DB" w:rsidR="003A206A" w:rsidRDefault="003A206A" w:rsidP="003A206A">
      <w:pPr>
        <w:pStyle w:val="ListParagraph"/>
        <w:numPr>
          <w:ilvl w:val="0"/>
          <w:numId w:val="18"/>
        </w:numPr>
        <w:spacing w:after="0" w:line="240" w:lineRule="auto"/>
        <w:rPr>
          <w:rFonts w:ascii="Franklin Gothic Book" w:hAnsi="Franklin Gothic Book"/>
          <w:sz w:val="24"/>
          <w:szCs w:val="24"/>
        </w:rPr>
      </w:pPr>
      <w:r>
        <w:rPr>
          <w:rFonts w:ascii="Franklin Gothic Book" w:hAnsi="Franklin Gothic Book"/>
          <w:sz w:val="24"/>
          <w:szCs w:val="24"/>
        </w:rPr>
        <w:t>People with low income</w:t>
      </w:r>
    </w:p>
    <w:p w14:paraId="3008DAB9" w14:textId="5BA89948" w:rsidR="003A206A" w:rsidRDefault="003A206A" w:rsidP="003A206A">
      <w:pPr>
        <w:pStyle w:val="ListParagraph"/>
        <w:numPr>
          <w:ilvl w:val="0"/>
          <w:numId w:val="18"/>
        </w:numPr>
        <w:spacing w:after="0" w:line="240" w:lineRule="auto"/>
        <w:rPr>
          <w:rFonts w:ascii="Franklin Gothic Book" w:hAnsi="Franklin Gothic Book"/>
          <w:sz w:val="24"/>
          <w:szCs w:val="24"/>
        </w:rPr>
      </w:pPr>
      <w:r>
        <w:rPr>
          <w:rFonts w:ascii="Franklin Gothic Book" w:hAnsi="Franklin Gothic Book"/>
          <w:sz w:val="24"/>
          <w:szCs w:val="24"/>
        </w:rPr>
        <w:t>People from the inner suburbs</w:t>
      </w:r>
    </w:p>
    <w:p w14:paraId="6E0D4954" w14:textId="43135DDC" w:rsid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Young adults 18-25 years old</w:t>
      </w:r>
    </w:p>
    <w:p w14:paraId="5F79BCA3"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60+ years old</w:t>
      </w:r>
    </w:p>
    <w:p w14:paraId="5C469467"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of Color</w:t>
      </w:r>
    </w:p>
    <w:p w14:paraId="1AB80F6F"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of Color (session 2)</w:t>
      </w:r>
    </w:p>
    <w:p w14:paraId="2234CAE6"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Spanish speaking people</w:t>
      </w:r>
    </w:p>
    <w:p w14:paraId="5E58AE86"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with disabilities</w:t>
      </w:r>
    </w:p>
    <w:p w14:paraId="0B2C23C6" w14:textId="77777777"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with High School Degrees or lower</w:t>
      </w:r>
    </w:p>
    <w:p w14:paraId="590487A7" w14:textId="37651548" w:rsidR="003A206A" w:rsidRPr="003A206A" w:rsidRDefault="003A206A" w:rsidP="003A206A">
      <w:pPr>
        <w:pStyle w:val="ListParagraph"/>
        <w:numPr>
          <w:ilvl w:val="0"/>
          <w:numId w:val="18"/>
        </w:numPr>
        <w:spacing w:after="0" w:line="240" w:lineRule="auto"/>
        <w:rPr>
          <w:rFonts w:ascii="Franklin Gothic Book" w:hAnsi="Franklin Gothic Book"/>
          <w:sz w:val="24"/>
          <w:szCs w:val="24"/>
        </w:rPr>
      </w:pPr>
      <w:r w:rsidRPr="003A206A">
        <w:rPr>
          <w:rFonts w:ascii="Franklin Gothic Book" w:hAnsi="Franklin Gothic Book"/>
          <w:sz w:val="24"/>
          <w:szCs w:val="24"/>
        </w:rPr>
        <w:t>People from the outer suburbs</w:t>
      </w:r>
    </w:p>
    <w:p w14:paraId="37B899A7" w14:textId="1C3A55E3" w:rsidR="00A054FA" w:rsidRDefault="00DF0DDF" w:rsidP="00321A2C">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lastRenderedPageBreak/>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r w:rsidR="003A206A">
        <w:rPr>
          <w:rFonts w:ascii="Franklin Gothic Book" w:hAnsi="Franklin Gothic Book" w:cs="Tahoma"/>
          <w:sz w:val="24"/>
          <w:szCs w:val="24"/>
        </w:rPr>
        <w:t>Participants Selection</w:t>
      </w:r>
    </w:p>
    <w:p w14:paraId="7F6B166D" w14:textId="77777777" w:rsidR="00DB3CD2" w:rsidRDefault="00DB3CD2" w:rsidP="00321A2C">
      <w:pPr>
        <w:spacing w:after="0" w:line="240" w:lineRule="auto"/>
        <w:rPr>
          <w:rFonts w:ascii="Franklin Gothic Book" w:hAnsi="Franklin Gothic Book" w:cs="Tahoma"/>
          <w:bCs/>
          <w:sz w:val="24"/>
          <w:szCs w:val="24"/>
        </w:rPr>
      </w:pPr>
    </w:p>
    <w:bookmarkEnd w:id="0"/>
    <w:p w14:paraId="25BD105E" w14:textId="77777777" w:rsidR="003A206A" w:rsidRPr="003A206A" w:rsidRDefault="003A206A" w:rsidP="003A206A">
      <w:pPr>
        <w:pStyle w:val="ListParagraph"/>
        <w:numPr>
          <w:ilvl w:val="0"/>
          <w:numId w:val="19"/>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Purposive Sampling is a non-probability sampling method and it involves identifying and selecting group of individuals that are especially knowledgeable or experienced with a topic of interest</w:t>
      </w:r>
    </w:p>
    <w:p w14:paraId="15A3AD88" w14:textId="77777777" w:rsidR="003A206A" w:rsidRPr="003A206A" w:rsidRDefault="003A206A" w:rsidP="003A206A">
      <w:pPr>
        <w:pStyle w:val="ListParagraph"/>
        <w:numPr>
          <w:ilvl w:val="0"/>
          <w:numId w:val="19"/>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Diversity of perspectives and backgrounds, rather than statistical significance, guided the selection of participants</w:t>
      </w:r>
    </w:p>
    <w:p w14:paraId="464CE9F0" w14:textId="77777777" w:rsidR="003A206A" w:rsidRPr="003A206A" w:rsidRDefault="003A206A" w:rsidP="003A206A">
      <w:pPr>
        <w:pStyle w:val="ListParagraph"/>
        <w:numPr>
          <w:ilvl w:val="0"/>
          <w:numId w:val="19"/>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Why purposive sampling?</w:t>
      </w:r>
    </w:p>
    <w:p w14:paraId="0BF59F31" w14:textId="77777777" w:rsidR="003A206A" w:rsidRPr="003A206A" w:rsidRDefault="003A206A" w:rsidP="003A206A">
      <w:pPr>
        <w:pStyle w:val="ListParagraph"/>
        <w:numPr>
          <w:ilvl w:val="1"/>
          <w:numId w:val="19"/>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Focus resources and recruitment to reach out to underrepresented communities</w:t>
      </w:r>
    </w:p>
    <w:p w14:paraId="4D7B92D3" w14:textId="48E1CD13" w:rsidR="0065312E" w:rsidRPr="003A206A" w:rsidRDefault="003A206A" w:rsidP="003A206A">
      <w:pPr>
        <w:pStyle w:val="ListParagraph"/>
        <w:numPr>
          <w:ilvl w:val="1"/>
          <w:numId w:val="19"/>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Forming homogenous sessions</w:t>
      </w:r>
    </w:p>
    <w:p w14:paraId="23735AA4" w14:textId="77777777" w:rsidR="003A206A" w:rsidRDefault="003A206A" w:rsidP="00345702">
      <w:pPr>
        <w:spacing w:after="0" w:line="240" w:lineRule="auto"/>
        <w:rPr>
          <w:rFonts w:ascii="Franklin Gothic Book" w:hAnsi="Franklin Gothic Book" w:cs="Tahoma"/>
          <w:bCs/>
          <w:sz w:val="24"/>
          <w:szCs w:val="24"/>
        </w:rPr>
      </w:pPr>
    </w:p>
    <w:p w14:paraId="30EF2B33" w14:textId="2B137EC4" w:rsidR="00345702" w:rsidRDefault="00265960" w:rsidP="00345702">
      <w:pPr>
        <w:spacing w:after="0" w:line="240" w:lineRule="auto"/>
        <w:rPr>
          <w:rFonts w:ascii="Franklin Gothic Book" w:hAnsi="Franklin Gothic Book" w:cs="Tahoma"/>
          <w:bCs/>
          <w:sz w:val="24"/>
          <w:szCs w:val="24"/>
        </w:rPr>
      </w:pPr>
      <w:r w:rsidRPr="00265960">
        <w:rPr>
          <w:rFonts w:ascii="Franklin Gothic Book" w:hAnsi="Franklin Gothic Book" w:cs="Tahoma"/>
          <w:bCs/>
          <w:sz w:val="24"/>
          <w:szCs w:val="24"/>
        </w:rPr>
        <w:t xml:space="preserve">Slide </w:t>
      </w:r>
      <w:r w:rsidR="002521FD">
        <w:rPr>
          <w:rFonts w:ascii="Franklin Gothic Book" w:hAnsi="Franklin Gothic Book" w:cs="Tahoma"/>
          <w:bCs/>
          <w:sz w:val="24"/>
          <w:szCs w:val="24"/>
        </w:rPr>
        <w:t>6</w:t>
      </w:r>
      <w:r w:rsidRPr="00265960">
        <w:rPr>
          <w:rFonts w:ascii="Franklin Gothic Book" w:hAnsi="Franklin Gothic Book" w:cs="Tahoma"/>
          <w:bCs/>
          <w:sz w:val="24"/>
          <w:szCs w:val="24"/>
        </w:rPr>
        <w:t xml:space="preserve">: </w:t>
      </w:r>
      <w:r w:rsidR="003A206A">
        <w:rPr>
          <w:rFonts w:ascii="Franklin Gothic Book" w:hAnsi="Franklin Gothic Book" w:cs="Tahoma"/>
          <w:bCs/>
          <w:sz w:val="24"/>
          <w:szCs w:val="24"/>
        </w:rPr>
        <w:t>Focus Groups: Analysis</w:t>
      </w:r>
    </w:p>
    <w:p w14:paraId="7853C235" w14:textId="404E7439" w:rsidR="00E51FD3" w:rsidRDefault="00E51FD3" w:rsidP="00345702">
      <w:pPr>
        <w:spacing w:after="0" w:line="240" w:lineRule="auto"/>
        <w:rPr>
          <w:rFonts w:ascii="Franklin Gothic Book" w:hAnsi="Franklin Gothic Book" w:cs="Tahoma"/>
          <w:bCs/>
          <w:sz w:val="24"/>
          <w:szCs w:val="24"/>
        </w:rPr>
      </w:pPr>
    </w:p>
    <w:p w14:paraId="30CBE131" w14:textId="77777777" w:rsidR="003A206A" w:rsidRPr="003A206A" w:rsidRDefault="003A206A" w:rsidP="003A206A">
      <w:pPr>
        <w:pStyle w:val="ListParagraph"/>
        <w:numPr>
          <w:ilvl w:val="0"/>
          <w:numId w:val="21"/>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17 hours of audio; 600 pages of transcripts</w:t>
      </w:r>
    </w:p>
    <w:p w14:paraId="233A0F0A" w14:textId="77777777" w:rsidR="003A206A" w:rsidRPr="003A206A" w:rsidRDefault="003A206A" w:rsidP="003A206A">
      <w:pPr>
        <w:pStyle w:val="ListParagraph"/>
        <w:numPr>
          <w:ilvl w:val="0"/>
          <w:numId w:val="21"/>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MAXQDA: Qualitative data management software that is used to identify and manage emerging themes and do systematic comparisons</w:t>
      </w:r>
    </w:p>
    <w:p w14:paraId="43E415C8" w14:textId="77777777" w:rsidR="003A206A" w:rsidRPr="003A206A" w:rsidRDefault="003A206A" w:rsidP="003A206A">
      <w:pPr>
        <w:pStyle w:val="ListParagraph"/>
        <w:numPr>
          <w:ilvl w:val="0"/>
          <w:numId w:val="21"/>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Analysis process:</w:t>
      </w:r>
    </w:p>
    <w:p w14:paraId="2F955626" w14:textId="77777777" w:rsidR="003A206A" w:rsidRPr="003A206A" w:rsidRDefault="003A206A" w:rsidP="003A206A">
      <w:pPr>
        <w:pStyle w:val="ListParagraph"/>
        <w:numPr>
          <w:ilvl w:val="0"/>
          <w:numId w:val="22"/>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1stPhase: Creating general codes to manage the data</w:t>
      </w:r>
    </w:p>
    <w:p w14:paraId="769C039F" w14:textId="77777777" w:rsidR="003A206A" w:rsidRPr="003A206A" w:rsidRDefault="003A206A" w:rsidP="003A206A">
      <w:pPr>
        <w:pStyle w:val="ListParagraph"/>
        <w:numPr>
          <w:ilvl w:val="0"/>
          <w:numId w:val="22"/>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2NDPhase: Narrowing down the codes</w:t>
      </w:r>
    </w:p>
    <w:p w14:paraId="75DE9E49" w14:textId="159F454C" w:rsidR="003A206A" w:rsidRPr="003A206A" w:rsidRDefault="003A206A" w:rsidP="003A206A">
      <w:pPr>
        <w:pStyle w:val="ListParagraph"/>
        <w:numPr>
          <w:ilvl w:val="0"/>
          <w:numId w:val="22"/>
        </w:numPr>
        <w:spacing w:after="0" w:line="240" w:lineRule="auto"/>
        <w:rPr>
          <w:rFonts w:ascii="Franklin Gothic Book" w:hAnsi="Franklin Gothic Book" w:cs="Tahoma"/>
          <w:bCs/>
          <w:sz w:val="24"/>
          <w:szCs w:val="24"/>
        </w:rPr>
      </w:pPr>
      <w:r w:rsidRPr="003A206A">
        <w:rPr>
          <w:rFonts w:ascii="Franklin Gothic Book" w:hAnsi="Franklin Gothic Book" w:cs="Tahoma"/>
          <w:bCs/>
          <w:sz w:val="24"/>
          <w:szCs w:val="24"/>
        </w:rPr>
        <w:t>3rdPhase: Establishing general codes and codes for each session.</w:t>
      </w:r>
    </w:p>
    <w:p w14:paraId="48E50936" w14:textId="77777777" w:rsidR="003A206A" w:rsidRDefault="003A206A" w:rsidP="003A206A">
      <w:pPr>
        <w:spacing w:after="0" w:line="240" w:lineRule="auto"/>
        <w:rPr>
          <w:rFonts w:ascii="Franklin Gothic Book" w:hAnsi="Franklin Gothic Book" w:cs="Tahoma"/>
          <w:bCs/>
          <w:sz w:val="24"/>
          <w:szCs w:val="24"/>
        </w:rPr>
      </w:pPr>
    </w:p>
    <w:p w14:paraId="55BE0D41" w14:textId="41298961" w:rsidR="00DF4D94" w:rsidRDefault="00DF4D94" w:rsidP="003A206A">
      <w:pPr>
        <w:spacing w:after="0" w:line="240" w:lineRule="auto"/>
        <w:rPr>
          <w:rFonts w:ascii="Franklin Gothic Book" w:hAnsi="Franklin Gothic Book" w:cs="Tahoma"/>
          <w:sz w:val="24"/>
          <w:szCs w:val="24"/>
        </w:rPr>
      </w:pPr>
      <w:r w:rsidRPr="00DF4D94">
        <w:rPr>
          <w:rFonts w:ascii="Franklin Gothic Book" w:hAnsi="Franklin Gothic Book" w:cs="Tahoma"/>
          <w:sz w:val="24"/>
          <w:szCs w:val="24"/>
        </w:rPr>
        <w:t xml:space="preserve">Slide </w:t>
      </w:r>
      <w:r w:rsidR="002521FD">
        <w:rPr>
          <w:rFonts w:ascii="Franklin Gothic Book" w:hAnsi="Franklin Gothic Book" w:cs="Tahoma"/>
          <w:sz w:val="24"/>
          <w:szCs w:val="24"/>
        </w:rPr>
        <w:t>7</w:t>
      </w:r>
      <w:r w:rsidRPr="00DF4D94">
        <w:rPr>
          <w:rFonts w:ascii="Franklin Gothic Book" w:hAnsi="Franklin Gothic Book" w:cs="Tahoma"/>
          <w:sz w:val="24"/>
          <w:szCs w:val="24"/>
        </w:rPr>
        <w:t xml:space="preserve">: </w:t>
      </w:r>
      <w:r w:rsidR="003A206A">
        <w:rPr>
          <w:rFonts w:ascii="Franklin Gothic Book" w:hAnsi="Franklin Gothic Book" w:cs="Tahoma"/>
          <w:sz w:val="24"/>
          <w:szCs w:val="24"/>
        </w:rPr>
        <w:t>Summary of Findings</w:t>
      </w:r>
    </w:p>
    <w:p w14:paraId="599B6AB2" w14:textId="01ABE1A7" w:rsidR="001563C5" w:rsidRDefault="001563C5" w:rsidP="001563C5">
      <w:pPr>
        <w:spacing w:after="0" w:line="240" w:lineRule="auto"/>
        <w:rPr>
          <w:rFonts w:ascii="Franklin Gothic Book" w:hAnsi="Franklin Gothic Book" w:cs="Tahoma"/>
          <w:sz w:val="24"/>
          <w:szCs w:val="24"/>
        </w:rPr>
      </w:pPr>
    </w:p>
    <w:p w14:paraId="30031738" w14:textId="4940126B" w:rsidR="002521FD" w:rsidRDefault="002521FD" w:rsidP="00DF4D94">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8: </w:t>
      </w:r>
      <w:r w:rsidR="003A206A">
        <w:rPr>
          <w:rFonts w:ascii="Franklin Gothic Book" w:hAnsi="Franklin Gothic Book" w:cs="Tahoma"/>
          <w:sz w:val="24"/>
          <w:szCs w:val="24"/>
        </w:rPr>
        <w:t>Equity: Questions</w:t>
      </w:r>
    </w:p>
    <w:p w14:paraId="3A0F7A59" w14:textId="7ED57C40" w:rsidR="003A206A" w:rsidRDefault="003A206A" w:rsidP="00DF4D94">
      <w:pPr>
        <w:spacing w:after="0" w:line="240" w:lineRule="auto"/>
        <w:rPr>
          <w:rFonts w:ascii="Franklin Gothic Book" w:hAnsi="Franklin Gothic Book" w:cs="Tahoma"/>
          <w:sz w:val="24"/>
          <w:szCs w:val="24"/>
        </w:rPr>
      </w:pPr>
    </w:p>
    <w:p w14:paraId="30FCF9A0" w14:textId="77777777" w:rsidR="00A4150F" w:rsidRPr="00A4150F" w:rsidRDefault="00A4150F" w:rsidP="00A4150F">
      <w:pPr>
        <w:pStyle w:val="ListParagraph"/>
        <w:numPr>
          <w:ilvl w:val="0"/>
          <w:numId w:val="23"/>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Based on your experience and/or observations, what are some equity issues that you believe should be getting addressed in transportation?</w:t>
      </w:r>
    </w:p>
    <w:p w14:paraId="5FEBA2BE" w14:textId="77777777" w:rsidR="00A4150F" w:rsidRDefault="00A4150F" w:rsidP="00A4150F">
      <w:pPr>
        <w:spacing w:after="0" w:line="240" w:lineRule="auto"/>
        <w:rPr>
          <w:rFonts w:ascii="Franklin Gothic Book" w:hAnsi="Franklin Gothic Book" w:cs="Tahoma"/>
          <w:sz w:val="24"/>
          <w:szCs w:val="24"/>
        </w:rPr>
      </w:pPr>
    </w:p>
    <w:p w14:paraId="5F0C8DDF" w14:textId="70E01752" w:rsidR="003A206A" w:rsidRPr="00A4150F" w:rsidRDefault="00A4150F" w:rsidP="00A4150F">
      <w:pPr>
        <w:pStyle w:val="ListParagraph"/>
        <w:numPr>
          <w:ilvl w:val="0"/>
          <w:numId w:val="23"/>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Tell me about things that transportation officials should consider in order to ensure equity in transportation?</w:t>
      </w:r>
    </w:p>
    <w:p w14:paraId="2135083D" w14:textId="0A89C75B" w:rsidR="002521FD" w:rsidRDefault="002521FD" w:rsidP="002521FD">
      <w:pPr>
        <w:spacing w:after="0" w:line="240" w:lineRule="auto"/>
        <w:rPr>
          <w:rFonts w:ascii="Franklin Gothic Book" w:hAnsi="Franklin Gothic Book" w:cs="Tahoma"/>
          <w:sz w:val="24"/>
          <w:szCs w:val="24"/>
        </w:rPr>
      </w:pPr>
    </w:p>
    <w:p w14:paraId="523372FD" w14:textId="587F5F07" w:rsidR="0088121D" w:rsidRDefault="00E51FD3" w:rsidP="00AB6ECD">
      <w:pPr>
        <w:spacing w:line="240" w:lineRule="auto"/>
        <w:rPr>
          <w:rFonts w:ascii="Franklin Gothic Book" w:hAnsi="Franklin Gothic Book" w:cs="Tahoma"/>
          <w:sz w:val="24"/>
          <w:szCs w:val="24"/>
        </w:rPr>
      </w:pPr>
      <w:r w:rsidRPr="00E51FD3">
        <w:rPr>
          <w:rFonts w:ascii="Franklin Gothic Book" w:hAnsi="Franklin Gothic Book" w:cs="Tahoma"/>
          <w:sz w:val="24"/>
          <w:szCs w:val="24"/>
        </w:rPr>
        <w:t xml:space="preserve">Slide </w:t>
      </w:r>
      <w:r>
        <w:rPr>
          <w:rFonts w:ascii="Franklin Gothic Book" w:hAnsi="Franklin Gothic Book" w:cs="Tahoma"/>
          <w:sz w:val="24"/>
          <w:szCs w:val="24"/>
        </w:rPr>
        <w:t>9</w:t>
      </w:r>
      <w:r w:rsidRPr="00E51FD3">
        <w:rPr>
          <w:rFonts w:ascii="Franklin Gothic Book" w:hAnsi="Franklin Gothic Book" w:cs="Tahoma"/>
          <w:sz w:val="24"/>
          <w:szCs w:val="24"/>
        </w:rPr>
        <w:t xml:space="preserve">: </w:t>
      </w:r>
      <w:r w:rsidR="00A4150F">
        <w:rPr>
          <w:rFonts w:ascii="Franklin Gothic Book" w:hAnsi="Franklin Gothic Book" w:cs="Tahoma"/>
          <w:sz w:val="24"/>
          <w:szCs w:val="24"/>
        </w:rPr>
        <w:t xml:space="preserve">Equity </w:t>
      </w:r>
    </w:p>
    <w:p w14:paraId="2C561373" w14:textId="6519B6E4" w:rsidR="0088121D"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Buses arriving on time</w:t>
      </w:r>
    </w:p>
    <w:p w14:paraId="268A43B6" w14:textId="39B5D48C" w:rsidR="00A4150F"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Geographic inequality in receiving transportation services</w:t>
      </w:r>
    </w:p>
    <w:p w14:paraId="0FA7C91E" w14:textId="6814B895" w:rsidR="00A4150F"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Being able to afford housing near Metro or jobs</w:t>
      </w:r>
    </w:p>
    <w:p w14:paraId="7DFA2BE1" w14:textId="194CFA6A" w:rsidR="00A4150F"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Access to reliable information</w:t>
      </w:r>
    </w:p>
    <w:p w14:paraId="392F7279" w14:textId="68212D4E" w:rsidR="00A4150F"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Transportation system that makes people feel as “second class citizens”</w:t>
      </w:r>
    </w:p>
    <w:p w14:paraId="5BD3E8DE" w14:textId="71873ED6" w:rsidR="00A4150F" w:rsidRPr="00A4150F" w:rsidRDefault="00A4150F" w:rsidP="00A4150F">
      <w:pPr>
        <w:pStyle w:val="ListParagraph"/>
        <w:numPr>
          <w:ilvl w:val="0"/>
          <w:numId w:val="24"/>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Transportation costs affect access to opportunities</w:t>
      </w:r>
    </w:p>
    <w:p w14:paraId="7C5B125E" w14:textId="77777777" w:rsidR="00452DEA" w:rsidRDefault="00452DEA" w:rsidP="00A4150F">
      <w:pPr>
        <w:spacing w:line="240" w:lineRule="auto"/>
        <w:rPr>
          <w:rFonts w:ascii="Franklin Gothic Book" w:hAnsi="Franklin Gothic Book" w:cs="Tahoma"/>
          <w:sz w:val="24"/>
          <w:szCs w:val="24"/>
        </w:rPr>
      </w:pPr>
    </w:p>
    <w:p w14:paraId="229239F9" w14:textId="16F627A1" w:rsidR="0088121D" w:rsidRDefault="00AF3632" w:rsidP="00A4150F">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10: </w:t>
      </w:r>
    </w:p>
    <w:p w14:paraId="108BC1BA" w14:textId="167B64B9" w:rsidR="00A4150F" w:rsidRPr="00A4150F" w:rsidRDefault="00A4150F" w:rsidP="00A4150F">
      <w:pPr>
        <w:spacing w:line="240" w:lineRule="auto"/>
        <w:rPr>
          <w:rFonts w:ascii="Franklin Gothic Book" w:hAnsi="Franklin Gothic Book" w:cs="Tahoma"/>
          <w:sz w:val="24"/>
          <w:szCs w:val="24"/>
        </w:rPr>
      </w:pPr>
      <w:r w:rsidRPr="00A4150F">
        <w:rPr>
          <w:rFonts w:ascii="Franklin Gothic Book" w:hAnsi="Franklin Gothic Book" w:cs="Tahoma"/>
          <w:sz w:val="24"/>
          <w:szCs w:val="24"/>
        </w:rPr>
        <w:t>“if you've ever been on that side of town [ward 7], even if you're in your car, you can even witness the long lines at the bus stops and see how there's people just waiting to get on the bus, especially in the winter months like now when it's freezing cold outside.</w:t>
      </w:r>
      <w:r w:rsidR="00452DEA">
        <w:rPr>
          <w:rFonts w:ascii="Franklin Gothic Book" w:hAnsi="Franklin Gothic Book" w:cs="Tahoma"/>
          <w:sz w:val="24"/>
          <w:szCs w:val="24"/>
        </w:rPr>
        <w:t xml:space="preserve"> </w:t>
      </w:r>
      <w:r w:rsidRPr="00A4150F">
        <w:rPr>
          <w:rFonts w:ascii="Franklin Gothic Book" w:hAnsi="Franklin Gothic Book" w:cs="Tahoma"/>
          <w:sz w:val="24"/>
          <w:szCs w:val="24"/>
        </w:rPr>
        <w:t xml:space="preserve">Who wants to </w:t>
      </w:r>
      <w:r w:rsidRPr="00A4150F">
        <w:rPr>
          <w:rFonts w:ascii="Franklin Gothic Book" w:hAnsi="Franklin Gothic Book" w:cs="Tahoma"/>
          <w:sz w:val="24"/>
          <w:szCs w:val="24"/>
        </w:rPr>
        <w:lastRenderedPageBreak/>
        <w:t>miss a bus?</w:t>
      </w:r>
      <w:r w:rsidR="00452DEA">
        <w:rPr>
          <w:rFonts w:ascii="Franklin Gothic Book" w:hAnsi="Franklin Gothic Book" w:cs="Tahoma"/>
          <w:sz w:val="24"/>
          <w:szCs w:val="24"/>
        </w:rPr>
        <w:t xml:space="preserve"> </w:t>
      </w:r>
      <w:r w:rsidRPr="00A4150F">
        <w:rPr>
          <w:rFonts w:ascii="Franklin Gothic Book" w:hAnsi="Franklin Gothic Book" w:cs="Tahoma"/>
          <w:sz w:val="24"/>
          <w:szCs w:val="24"/>
        </w:rPr>
        <w:t>I don't care if it's crowded.</w:t>
      </w:r>
      <w:r w:rsidR="00452DEA">
        <w:rPr>
          <w:rFonts w:ascii="Franklin Gothic Book" w:hAnsi="Franklin Gothic Book" w:cs="Tahoma"/>
          <w:sz w:val="24"/>
          <w:szCs w:val="24"/>
        </w:rPr>
        <w:t xml:space="preserve"> </w:t>
      </w:r>
      <w:r w:rsidRPr="00A4150F">
        <w:rPr>
          <w:rFonts w:ascii="Franklin Gothic Book" w:hAnsi="Franklin Gothic Book" w:cs="Tahoma"/>
          <w:sz w:val="24"/>
          <w:szCs w:val="24"/>
        </w:rPr>
        <w:t>I need to get on to get warm.</w:t>
      </w:r>
      <w:r w:rsidR="00452DEA">
        <w:rPr>
          <w:rFonts w:ascii="Franklin Gothic Book" w:hAnsi="Franklin Gothic Book" w:cs="Tahoma"/>
          <w:sz w:val="24"/>
          <w:szCs w:val="24"/>
        </w:rPr>
        <w:t xml:space="preserve"> </w:t>
      </w:r>
      <w:r w:rsidRPr="00A4150F">
        <w:rPr>
          <w:rFonts w:ascii="Franklin Gothic Book" w:hAnsi="Franklin Gothic Book" w:cs="Tahoma"/>
          <w:sz w:val="24"/>
          <w:szCs w:val="24"/>
        </w:rPr>
        <w:t>I just need to get to the station.</w:t>
      </w:r>
      <w:r w:rsidR="00452DEA">
        <w:rPr>
          <w:rFonts w:ascii="Franklin Gothic Book" w:hAnsi="Franklin Gothic Book" w:cs="Tahoma"/>
          <w:sz w:val="24"/>
          <w:szCs w:val="24"/>
        </w:rPr>
        <w:t xml:space="preserve"> </w:t>
      </w:r>
      <w:r w:rsidRPr="00A4150F">
        <w:rPr>
          <w:rFonts w:ascii="Franklin Gothic Book" w:hAnsi="Franklin Gothic Book" w:cs="Tahoma"/>
          <w:sz w:val="24"/>
          <w:szCs w:val="24"/>
        </w:rPr>
        <w:t>And that's when it happens, is people are just so in a rush to get comfortable, no matter what the weather --if it's hot outside, if it's cold --no one wants to be standing outside for hours at a time at a bus stop.”</w:t>
      </w:r>
    </w:p>
    <w:p w14:paraId="26ED7009" w14:textId="2842F4A1" w:rsidR="00A4150F" w:rsidRDefault="00A4150F" w:rsidP="00A4150F">
      <w:pPr>
        <w:spacing w:line="240" w:lineRule="auto"/>
        <w:rPr>
          <w:rFonts w:ascii="Franklin Gothic Book" w:hAnsi="Franklin Gothic Book" w:cs="Tahoma"/>
          <w:sz w:val="24"/>
          <w:szCs w:val="24"/>
        </w:rPr>
      </w:pPr>
      <w:r w:rsidRPr="00A4150F">
        <w:rPr>
          <w:rFonts w:ascii="Franklin Gothic Book" w:hAnsi="Franklin Gothic Book" w:cs="Tahoma"/>
          <w:sz w:val="24"/>
          <w:szCs w:val="24"/>
        </w:rPr>
        <w:t>-Nina, Washington DC</w:t>
      </w:r>
    </w:p>
    <w:p w14:paraId="6898BF4A" w14:textId="4F276BE3" w:rsidR="0088121D" w:rsidRPr="0088121D" w:rsidRDefault="0088121D" w:rsidP="0088121D">
      <w:pPr>
        <w:spacing w:line="240" w:lineRule="auto"/>
        <w:rPr>
          <w:rFonts w:ascii="Franklin Gothic Book" w:hAnsi="Franklin Gothic Book" w:cs="Tahoma"/>
          <w:sz w:val="24"/>
          <w:szCs w:val="24"/>
        </w:rPr>
      </w:pPr>
      <w:r w:rsidRPr="0088121D">
        <w:rPr>
          <w:rFonts w:ascii="Franklin Gothic Book" w:hAnsi="Franklin Gothic Book" w:cs="Tahoma"/>
          <w:sz w:val="24"/>
          <w:szCs w:val="24"/>
        </w:rPr>
        <w:t xml:space="preserve">Slide </w:t>
      </w:r>
      <w:r>
        <w:rPr>
          <w:rFonts w:ascii="Franklin Gothic Book" w:hAnsi="Franklin Gothic Book" w:cs="Tahoma"/>
          <w:sz w:val="24"/>
          <w:szCs w:val="24"/>
        </w:rPr>
        <w:t>1</w:t>
      </w:r>
      <w:r w:rsidR="00AF3632">
        <w:rPr>
          <w:rFonts w:ascii="Franklin Gothic Book" w:hAnsi="Franklin Gothic Book" w:cs="Tahoma"/>
          <w:sz w:val="24"/>
          <w:szCs w:val="24"/>
        </w:rPr>
        <w:t>1</w:t>
      </w:r>
      <w:r w:rsidRPr="0088121D">
        <w:rPr>
          <w:rFonts w:ascii="Franklin Gothic Book" w:hAnsi="Franklin Gothic Book" w:cs="Tahoma"/>
          <w:sz w:val="24"/>
          <w:szCs w:val="24"/>
        </w:rPr>
        <w:t xml:space="preserve">: </w:t>
      </w:r>
    </w:p>
    <w:p w14:paraId="57E22D6D" w14:textId="77777777" w:rsidR="00A4150F" w:rsidRP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For folks that don't have that subsidy it's so expensive for you to get to work</w:t>
      </w:r>
    </w:p>
    <w:p w14:paraId="1AF598D9" w14:textId="77777777" w:rsidR="00A4150F" w:rsidRP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and it's so unfair if you're not making -- you're making below the minimum</w:t>
      </w:r>
    </w:p>
    <w:p w14:paraId="5AF58609" w14:textId="77777777" w:rsidR="00A4150F" w:rsidRP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wage. So it's like what do you do? You have to pick and choose -- do you go</w:t>
      </w:r>
    </w:p>
    <w:p w14:paraId="1823F2DF" w14:textId="77777777" w:rsidR="00A4150F" w:rsidRP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to work, do you call out, do you put food on the table? So for me it's the</w:t>
      </w:r>
    </w:p>
    <w:p w14:paraId="36290232" w14:textId="77777777" w:rsidR="00A4150F" w:rsidRP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cost. It's so unfair. Like there's no subsidies for people that make below a</w:t>
      </w:r>
    </w:p>
    <w:p w14:paraId="5E45FFF2" w14:textId="46532D18" w:rsidR="00A4150F"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certain income, and it's truly, truly unfair.”</w:t>
      </w:r>
    </w:p>
    <w:p w14:paraId="7FF5C7A8" w14:textId="77777777" w:rsidR="00A4150F" w:rsidRPr="00A4150F" w:rsidRDefault="00A4150F" w:rsidP="00A4150F">
      <w:pPr>
        <w:spacing w:after="0" w:line="240" w:lineRule="auto"/>
        <w:rPr>
          <w:rFonts w:ascii="Franklin Gothic Book" w:hAnsi="Franklin Gothic Book" w:cs="Tahoma"/>
          <w:sz w:val="24"/>
          <w:szCs w:val="24"/>
        </w:rPr>
      </w:pPr>
    </w:p>
    <w:p w14:paraId="561BCD19" w14:textId="3E78C134" w:rsidR="0088121D" w:rsidRDefault="00A4150F" w:rsidP="00A4150F">
      <w:p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 Gladys, Landover MD</w:t>
      </w:r>
    </w:p>
    <w:p w14:paraId="541DF08C" w14:textId="77777777" w:rsidR="00452DEA" w:rsidRDefault="00452DEA" w:rsidP="00AB6ECD">
      <w:pPr>
        <w:spacing w:line="240" w:lineRule="auto"/>
        <w:rPr>
          <w:rFonts w:ascii="Franklin Gothic Book" w:hAnsi="Franklin Gothic Book" w:cs="Tahoma"/>
          <w:sz w:val="24"/>
          <w:szCs w:val="24"/>
        </w:rPr>
      </w:pPr>
    </w:p>
    <w:p w14:paraId="1AF38362" w14:textId="16D3BD9D" w:rsidR="005E18D5"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12: </w:t>
      </w:r>
    </w:p>
    <w:p w14:paraId="7307103D"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“Someone offered me a job out in Rockville for home organization, which is what I do for</w:t>
      </w:r>
    </w:p>
    <w:p w14:paraId="7106F4E2"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a living. But she was offering 15 an hour, which is minimum wage here, but you add in</w:t>
      </w:r>
    </w:p>
    <w:p w14:paraId="32ED84B4"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the cost to me of going out there and coming back, the times plus the wait, it's not worth</w:t>
      </w:r>
    </w:p>
    <w:p w14:paraId="5D08B7F1"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what I'm going to spend on Metro. The big problem for me is there's other jobs I would</w:t>
      </w:r>
    </w:p>
    <w:p w14:paraId="32858E7D"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like but I cannot take because I can’t afford transportation. […] Then, trying to live off of</w:t>
      </w:r>
    </w:p>
    <w:p w14:paraId="48B82781"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this disability check and dealing with the continuing rise in public transportation cost and</w:t>
      </w:r>
    </w:p>
    <w:p w14:paraId="5BD04E63"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the access is– it’s really nerve-wracking. It’s crazy.”</w:t>
      </w:r>
    </w:p>
    <w:p w14:paraId="1BC2128B" w14:textId="77777777" w:rsidR="005E18D5" w:rsidRDefault="005E18D5" w:rsidP="005E18D5">
      <w:pPr>
        <w:spacing w:after="0" w:line="240" w:lineRule="auto"/>
        <w:rPr>
          <w:rFonts w:ascii="Franklin Gothic Book" w:hAnsi="Franklin Gothic Book" w:cs="Tahoma"/>
          <w:sz w:val="24"/>
          <w:szCs w:val="24"/>
        </w:rPr>
      </w:pPr>
    </w:p>
    <w:p w14:paraId="54AC4D7F" w14:textId="654B7B32" w:rsid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Sharon, Washington DC</w:t>
      </w:r>
    </w:p>
    <w:p w14:paraId="5725B9C6" w14:textId="77777777" w:rsidR="005E18D5" w:rsidRDefault="005E18D5" w:rsidP="005E18D5">
      <w:pPr>
        <w:spacing w:line="240" w:lineRule="auto"/>
        <w:rPr>
          <w:rFonts w:ascii="Franklin Gothic Book" w:hAnsi="Franklin Gothic Book" w:cs="Tahoma"/>
          <w:sz w:val="24"/>
          <w:szCs w:val="24"/>
        </w:rPr>
      </w:pPr>
    </w:p>
    <w:p w14:paraId="7B9580AC" w14:textId="070F2304" w:rsidR="0088121D" w:rsidRDefault="005E18D5" w:rsidP="005E18D5">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13: </w:t>
      </w:r>
      <w:r w:rsidR="00A4150F">
        <w:rPr>
          <w:rFonts w:ascii="Franklin Gothic Book" w:hAnsi="Franklin Gothic Book" w:cs="Tahoma"/>
          <w:sz w:val="24"/>
          <w:szCs w:val="24"/>
        </w:rPr>
        <w:t>Safety: Questions</w:t>
      </w:r>
    </w:p>
    <w:p w14:paraId="03251F52" w14:textId="77777777" w:rsidR="00A4150F" w:rsidRPr="00A4150F" w:rsidRDefault="00A4150F" w:rsidP="00A4150F">
      <w:pPr>
        <w:pStyle w:val="ListParagraph"/>
        <w:numPr>
          <w:ilvl w:val="0"/>
          <w:numId w:val="25"/>
        </w:numPr>
        <w:spacing w:line="240" w:lineRule="auto"/>
        <w:rPr>
          <w:rFonts w:ascii="Franklin Gothic Book" w:hAnsi="Franklin Gothic Book" w:cs="Tahoma"/>
          <w:sz w:val="24"/>
          <w:szCs w:val="24"/>
        </w:rPr>
      </w:pPr>
      <w:r w:rsidRPr="00A4150F">
        <w:rPr>
          <w:rFonts w:ascii="Franklin Gothic Book" w:hAnsi="Franklin Gothic Book" w:cs="Tahoma"/>
          <w:sz w:val="24"/>
          <w:szCs w:val="24"/>
        </w:rPr>
        <w:t>Imagine that you are going to your job, school, to the store. Can you describe what makes you feel safe when using your preferred method of transportation?</w:t>
      </w:r>
    </w:p>
    <w:p w14:paraId="27EC2F4E" w14:textId="422F456F" w:rsidR="0088121D" w:rsidRPr="00A4150F" w:rsidRDefault="00A4150F" w:rsidP="00A4150F">
      <w:pPr>
        <w:pStyle w:val="ListParagraph"/>
        <w:numPr>
          <w:ilvl w:val="0"/>
          <w:numId w:val="25"/>
        </w:numPr>
        <w:spacing w:after="0" w:line="240" w:lineRule="auto"/>
        <w:rPr>
          <w:rFonts w:ascii="Franklin Gothic Book" w:hAnsi="Franklin Gothic Book" w:cs="Tahoma"/>
          <w:sz w:val="24"/>
          <w:szCs w:val="24"/>
        </w:rPr>
      </w:pPr>
      <w:r w:rsidRPr="00A4150F">
        <w:rPr>
          <w:rFonts w:ascii="Franklin Gothic Book" w:hAnsi="Franklin Gothic Book" w:cs="Tahoma"/>
          <w:sz w:val="24"/>
          <w:szCs w:val="24"/>
        </w:rPr>
        <w:t>What can transportation officials do to make you feel safe while using your preferred method of transportation?</w:t>
      </w:r>
    </w:p>
    <w:p w14:paraId="33DCDEB5" w14:textId="77777777" w:rsidR="00452DEA" w:rsidRDefault="00452DEA" w:rsidP="00AB6ECD">
      <w:pPr>
        <w:spacing w:line="240" w:lineRule="auto"/>
        <w:rPr>
          <w:rFonts w:ascii="Franklin Gothic Book" w:hAnsi="Franklin Gothic Book" w:cs="Tahoma"/>
          <w:sz w:val="24"/>
          <w:szCs w:val="24"/>
        </w:rPr>
      </w:pPr>
    </w:p>
    <w:p w14:paraId="5CD1D938" w14:textId="1BA213C3" w:rsidR="0088121D"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w:t>
      </w:r>
      <w:r w:rsidR="005E18D5">
        <w:rPr>
          <w:rFonts w:ascii="Franklin Gothic Book" w:hAnsi="Franklin Gothic Book" w:cs="Tahoma"/>
          <w:sz w:val="24"/>
          <w:szCs w:val="24"/>
        </w:rPr>
        <w:t>4</w:t>
      </w:r>
      <w:r>
        <w:rPr>
          <w:rFonts w:ascii="Franklin Gothic Book" w:hAnsi="Franklin Gothic Book" w:cs="Tahoma"/>
          <w:sz w:val="24"/>
          <w:szCs w:val="24"/>
        </w:rPr>
        <w:t xml:space="preserve">: </w:t>
      </w:r>
      <w:r w:rsidR="005E18D5">
        <w:rPr>
          <w:rFonts w:ascii="Franklin Gothic Book" w:hAnsi="Franklin Gothic Book" w:cs="Tahoma"/>
          <w:sz w:val="24"/>
          <w:szCs w:val="24"/>
        </w:rPr>
        <w:t>Safety</w:t>
      </w:r>
    </w:p>
    <w:p w14:paraId="2F79490F" w14:textId="77777777" w:rsidR="005E18D5" w:rsidRPr="005E18D5" w:rsidRDefault="005E18D5" w:rsidP="005E18D5">
      <w:pPr>
        <w:pStyle w:val="ListParagraph"/>
        <w:numPr>
          <w:ilvl w:val="0"/>
          <w:numId w:val="26"/>
        </w:numPr>
        <w:spacing w:line="240" w:lineRule="auto"/>
        <w:rPr>
          <w:rFonts w:ascii="Franklin Gothic Book" w:hAnsi="Franklin Gothic Book" w:cs="Tahoma"/>
          <w:sz w:val="24"/>
          <w:szCs w:val="24"/>
        </w:rPr>
      </w:pPr>
      <w:r w:rsidRPr="005E18D5">
        <w:rPr>
          <w:rFonts w:ascii="Franklin Gothic Book" w:hAnsi="Franklin Gothic Book" w:cs="Tahoma"/>
          <w:sz w:val="24"/>
          <w:szCs w:val="24"/>
        </w:rPr>
        <w:t>Walking to transit late at night</w:t>
      </w:r>
    </w:p>
    <w:p w14:paraId="20B69E7B" w14:textId="715B9D3D" w:rsidR="00AF3632" w:rsidRDefault="005E18D5" w:rsidP="005E18D5">
      <w:pPr>
        <w:pStyle w:val="ListParagraph"/>
        <w:numPr>
          <w:ilvl w:val="0"/>
          <w:numId w:val="26"/>
        </w:numPr>
        <w:spacing w:line="240" w:lineRule="auto"/>
        <w:rPr>
          <w:rFonts w:ascii="Franklin Gothic Book" w:hAnsi="Franklin Gothic Book" w:cs="Tahoma"/>
          <w:sz w:val="24"/>
          <w:szCs w:val="24"/>
        </w:rPr>
      </w:pPr>
      <w:r w:rsidRPr="005E18D5">
        <w:rPr>
          <w:rFonts w:ascii="Franklin Gothic Book" w:hAnsi="Franklin Gothic Book" w:cs="Tahoma"/>
          <w:sz w:val="24"/>
          <w:szCs w:val="24"/>
        </w:rPr>
        <w:t>Lack of sidewalks on the way to transit or bus stops</w:t>
      </w:r>
    </w:p>
    <w:p w14:paraId="570434A9" w14:textId="77777777" w:rsidR="005E18D5" w:rsidRPr="005E18D5" w:rsidRDefault="005E18D5" w:rsidP="005E18D5">
      <w:pPr>
        <w:pStyle w:val="ListParagraph"/>
        <w:numPr>
          <w:ilvl w:val="0"/>
          <w:numId w:val="26"/>
        </w:numPr>
        <w:spacing w:line="240" w:lineRule="auto"/>
        <w:rPr>
          <w:rFonts w:ascii="Franklin Gothic Book" w:hAnsi="Franklin Gothic Book" w:cs="Tahoma"/>
          <w:sz w:val="24"/>
          <w:szCs w:val="24"/>
        </w:rPr>
      </w:pPr>
      <w:r w:rsidRPr="005E18D5">
        <w:rPr>
          <w:rFonts w:ascii="Franklin Gothic Book" w:hAnsi="Franklin Gothic Book" w:cs="Tahoma"/>
          <w:sz w:val="24"/>
          <w:szCs w:val="24"/>
        </w:rPr>
        <w:t>Lack of side connectivity</w:t>
      </w:r>
    </w:p>
    <w:p w14:paraId="62AC2472" w14:textId="010AE130" w:rsidR="005E18D5" w:rsidRDefault="005E18D5" w:rsidP="005E18D5">
      <w:pPr>
        <w:pStyle w:val="ListParagraph"/>
        <w:numPr>
          <w:ilvl w:val="0"/>
          <w:numId w:val="26"/>
        </w:numPr>
        <w:spacing w:line="240" w:lineRule="auto"/>
        <w:rPr>
          <w:rFonts w:ascii="Franklin Gothic Book" w:hAnsi="Franklin Gothic Book" w:cs="Tahoma"/>
          <w:sz w:val="24"/>
          <w:szCs w:val="24"/>
        </w:rPr>
      </w:pPr>
      <w:r w:rsidRPr="005E18D5">
        <w:rPr>
          <w:rFonts w:ascii="Franklin Gothic Book" w:hAnsi="Franklin Gothic Book" w:cs="Tahoma"/>
          <w:sz w:val="24"/>
          <w:szCs w:val="24"/>
        </w:rPr>
        <w:t>Congested traffic lanes make people unsafe</w:t>
      </w:r>
    </w:p>
    <w:p w14:paraId="196D9BD9" w14:textId="79876712" w:rsidR="005E18D5" w:rsidRDefault="005E18D5" w:rsidP="005E18D5">
      <w:pPr>
        <w:pStyle w:val="ListParagraph"/>
        <w:numPr>
          <w:ilvl w:val="0"/>
          <w:numId w:val="26"/>
        </w:numPr>
        <w:spacing w:line="240" w:lineRule="auto"/>
        <w:rPr>
          <w:rFonts w:ascii="Franklin Gothic Book" w:hAnsi="Franklin Gothic Book" w:cs="Tahoma"/>
          <w:sz w:val="24"/>
          <w:szCs w:val="24"/>
        </w:rPr>
      </w:pPr>
      <w:r>
        <w:rPr>
          <w:rFonts w:ascii="Franklin Gothic Book" w:hAnsi="Franklin Gothic Book" w:cs="Tahoma"/>
          <w:sz w:val="24"/>
          <w:szCs w:val="24"/>
        </w:rPr>
        <w:t>Public health</w:t>
      </w:r>
    </w:p>
    <w:p w14:paraId="54CC09B7" w14:textId="3D62595C" w:rsidR="005E18D5" w:rsidRPr="005E18D5" w:rsidRDefault="005E18D5" w:rsidP="005E18D5">
      <w:pPr>
        <w:pStyle w:val="ListParagraph"/>
        <w:numPr>
          <w:ilvl w:val="0"/>
          <w:numId w:val="26"/>
        </w:numPr>
        <w:spacing w:line="240" w:lineRule="auto"/>
        <w:rPr>
          <w:rFonts w:ascii="Franklin Gothic Book" w:hAnsi="Franklin Gothic Book" w:cs="Tahoma"/>
          <w:sz w:val="24"/>
          <w:szCs w:val="24"/>
        </w:rPr>
      </w:pPr>
      <w:r w:rsidRPr="005E18D5">
        <w:rPr>
          <w:rFonts w:ascii="Franklin Gothic Book" w:hAnsi="Franklin Gothic Book" w:cs="Tahoma"/>
          <w:sz w:val="24"/>
          <w:szCs w:val="24"/>
        </w:rPr>
        <w:t>Bike lanes make driver and bikers feel safe</w:t>
      </w:r>
    </w:p>
    <w:p w14:paraId="0AC2FDBA" w14:textId="4FF1DC49" w:rsidR="00AF3632" w:rsidRPr="00AF3632" w:rsidRDefault="00AF3632" w:rsidP="005E18D5">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1</w:t>
      </w:r>
      <w:r w:rsidR="005E18D5">
        <w:rPr>
          <w:rFonts w:ascii="Franklin Gothic Book" w:hAnsi="Franklin Gothic Book" w:cs="Tahoma"/>
          <w:sz w:val="24"/>
          <w:szCs w:val="24"/>
        </w:rPr>
        <w:t>5</w:t>
      </w:r>
      <w:r>
        <w:rPr>
          <w:rFonts w:ascii="Franklin Gothic Book" w:hAnsi="Franklin Gothic Book" w:cs="Tahoma"/>
          <w:sz w:val="24"/>
          <w:szCs w:val="24"/>
        </w:rPr>
        <w:t>:</w:t>
      </w:r>
      <w:r w:rsidRPr="00AF3632">
        <w:t xml:space="preserve"> </w:t>
      </w:r>
    </w:p>
    <w:p w14:paraId="0E8C71D2"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“I mean, honestly, if I have to leave out at night I will make sure that the</w:t>
      </w:r>
    </w:p>
    <w:p w14:paraId="3CF73B76"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bus stop that I go to is well lit. If it's not well lit […] will purposely walk --</w:t>
      </w:r>
    </w:p>
    <w:p w14:paraId="73B10437" w14:textId="77777777" w:rsidR="005E18D5" w:rsidRP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 xml:space="preserve">even if it's like </w:t>
      </w:r>
      <w:proofErr w:type="spellStart"/>
      <w:r w:rsidRPr="005E18D5">
        <w:rPr>
          <w:rFonts w:ascii="Franklin Gothic Book" w:hAnsi="Franklin Gothic Book" w:cs="Tahoma"/>
          <w:sz w:val="24"/>
          <w:szCs w:val="24"/>
        </w:rPr>
        <w:t>a</w:t>
      </w:r>
      <w:proofErr w:type="spellEnd"/>
      <w:r w:rsidRPr="005E18D5">
        <w:rPr>
          <w:rFonts w:ascii="Franklin Gothic Book" w:hAnsi="Franklin Gothic Book" w:cs="Tahoma"/>
          <w:sz w:val="24"/>
          <w:szCs w:val="24"/>
        </w:rPr>
        <w:t xml:space="preserve"> extra block to go to another bus stop that's more lit -- it's</w:t>
      </w:r>
    </w:p>
    <w:p w14:paraId="68FBB6D3" w14:textId="0C9CB649" w:rsidR="005E18D5"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only because I'd rather be safe than sorry.”</w:t>
      </w:r>
    </w:p>
    <w:p w14:paraId="7309D938" w14:textId="77777777" w:rsidR="005E18D5" w:rsidRPr="005E18D5" w:rsidRDefault="005E18D5" w:rsidP="005E18D5">
      <w:pPr>
        <w:spacing w:after="0" w:line="240" w:lineRule="auto"/>
        <w:rPr>
          <w:rFonts w:ascii="Franklin Gothic Book" w:hAnsi="Franklin Gothic Book" w:cs="Tahoma"/>
          <w:sz w:val="24"/>
          <w:szCs w:val="24"/>
        </w:rPr>
      </w:pPr>
    </w:p>
    <w:p w14:paraId="59557908" w14:textId="2721ABDF" w:rsidR="00AF3632" w:rsidRDefault="005E18D5" w:rsidP="005E18D5">
      <w:p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 Nina, Washington DC</w:t>
      </w:r>
    </w:p>
    <w:p w14:paraId="51CB44FB" w14:textId="7E222925" w:rsidR="005E18D5" w:rsidRDefault="005E18D5" w:rsidP="005E18D5">
      <w:pPr>
        <w:spacing w:line="240" w:lineRule="auto"/>
        <w:rPr>
          <w:rFonts w:ascii="Franklin Gothic Book" w:hAnsi="Franklin Gothic Book" w:cs="Tahoma"/>
          <w:sz w:val="24"/>
          <w:szCs w:val="24"/>
        </w:rPr>
      </w:pPr>
    </w:p>
    <w:p w14:paraId="5A25ABA6" w14:textId="77777777"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 xml:space="preserve">“When I walk at night from work, I’m concerned about not being seen by drivers, walking in dark places, not enough people around, and having to deal with crime. It’s too much. Safety is not only being in the car and driving safe. </w:t>
      </w:r>
      <w:proofErr w:type="spellStart"/>
      <w:r w:rsidRPr="005E18D5">
        <w:rPr>
          <w:rFonts w:ascii="Franklin Gothic Book" w:hAnsi="Franklin Gothic Book" w:cs="Tahoma"/>
          <w:sz w:val="24"/>
          <w:szCs w:val="24"/>
        </w:rPr>
        <w:t>Its</w:t>
      </w:r>
      <w:proofErr w:type="spellEnd"/>
      <w:r w:rsidRPr="005E18D5">
        <w:rPr>
          <w:rFonts w:ascii="Franklin Gothic Book" w:hAnsi="Franklin Gothic Book" w:cs="Tahoma"/>
          <w:sz w:val="24"/>
          <w:szCs w:val="24"/>
        </w:rPr>
        <w:t xml:space="preserve"> about housing, infrastructure, people, you know, also, transportation. But people only want to see one thing.”</w:t>
      </w:r>
    </w:p>
    <w:p w14:paraId="7F917A15" w14:textId="7236D505" w:rsid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-Raul, Alexandria VA</w:t>
      </w:r>
    </w:p>
    <w:p w14:paraId="4E7723DA" w14:textId="77777777" w:rsidR="00452DEA" w:rsidRDefault="00452DEA" w:rsidP="00452DEA">
      <w:pPr>
        <w:spacing w:after="0" w:line="240" w:lineRule="auto"/>
        <w:rPr>
          <w:rFonts w:ascii="Franklin Gothic Book" w:hAnsi="Franklin Gothic Book" w:cs="Tahoma"/>
          <w:sz w:val="24"/>
          <w:szCs w:val="24"/>
        </w:rPr>
      </w:pPr>
    </w:p>
    <w:p w14:paraId="4278D700" w14:textId="3B588871" w:rsidR="005E0856" w:rsidRDefault="00AF3632" w:rsidP="005E18D5">
      <w:pPr>
        <w:spacing w:line="240" w:lineRule="auto"/>
        <w:rPr>
          <w:rFonts w:ascii="Franklin Gothic Book" w:hAnsi="Franklin Gothic Book" w:cs="Tahoma"/>
          <w:sz w:val="24"/>
          <w:szCs w:val="24"/>
        </w:rPr>
      </w:pPr>
      <w:r>
        <w:rPr>
          <w:rFonts w:ascii="Franklin Gothic Book" w:hAnsi="Franklin Gothic Book" w:cs="Tahoma"/>
          <w:sz w:val="24"/>
          <w:szCs w:val="24"/>
        </w:rPr>
        <w:t>Slide 1</w:t>
      </w:r>
      <w:r w:rsidR="005E18D5">
        <w:rPr>
          <w:rFonts w:ascii="Franklin Gothic Book" w:hAnsi="Franklin Gothic Book" w:cs="Tahoma"/>
          <w:sz w:val="24"/>
          <w:szCs w:val="24"/>
        </w:rPr>
        <w:t>6</w:t>
      </w:r>
      <w:r>
        <w:rPr>
          <w:rFonts w:ascii="Franklin Gothic Book" w:hAnsi="Franklin Gothic Book" w:cs="Tahoma"/>
          <w:sz w:val="24"/>
          <w:szCs w:val="24"/>
        </w:rPr>
        <w:t>:</w:t>
      </w:r>
      <w:r w:rsidR="00B80608">
        <w:rPr>
          <w:rFonts w:ascii="Franklin Gothic Book" w:hAnsi="Franklin Gothic Book" w:cs="Tahoma"/>
          <w:sz w:val="24"/>
          <w:szCs w:val="24"/>
        </w:rPr>
        <w:t xml:space="preserve"> </w:t>
      </w:r>
    </w:p>
    <w:p w14:paraId="5A26EF97" w14:textId="0367ADB0"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I live in a senior development.</w:t>
      </w:r>
      <w:r>
        <w:rPr>
          <w:rFonts w:ascii="Franklin Gothic Book" w:hAnsi="Franklin Gothic Book" w:cs="Tahoma"/>
          <w:sz w:val="24"/>
          <w:szCs w:val="24"/>
        </w:rPr>
        <w:t xml:space="preserve"> </w:t>
      </w:r>
      <w:r w:rsidRPr="005E18D5">
        <w:rPr>
          <w:rFonts w:ascii="Franklin Gothic Book" w:hAnsi="Franklin Gothic Book" w:cs="Tahoma"/>
          <w:sz w:val="24"/>
          <w:szCs w:val="24"/>
        </w:rPr>
        <w:t>And we have to cross the street, near a hill to get to the bus […] and there’s no crosswalk. You know, if you look up and down and run, you can make it.</w:t>
      </w:r>
      <w:r>
        <w:rPr>
          <w:rFonts w:ascii="Franklin Gothic Book" w:hAnsi="Franklin Gothic Book" w:cs="Tahoma"/>
          <w:sz w:val="24"/>
          <w:szCs w:val="24"/>
        </w:rPr>
        <w:t xml:space="preserve"> </w:t>
      </w:r>
      <w:r w:rsidRPr="005E18D5">
        <w:rPr>
          <w:rFonts w:ascii="Franklin Gothic Book" w:hAnsi="Franklin Gothic Book" w:cs="Tahoma"/>
          <w:sz w:val="24"/>
          <w:szCs w:val="24"/>
        </w:rPr>
        <w:t>But if not, you get stuck.</w:t>
      </w:r>
      <w:r>
        <w:rPr>
          <w:rFonts w:ascii="Franklin Gothic Book" w:hAnsi="Franklin Gothic Book" w:cs="Tahoma"/>
          <w:sz w:val="24"/>
          <w:szCs w:val="24"/>
        </w:rPr>
        <w:t xml:space="preserve"> </w:t>
      </w:r>
      <w:r w:rsidRPr="005E18D5">
        <w:rPr>
          <w:rFonts w:ascii="Franklin Gothic Book" w:hAnsi="Franklin Gothic Book" w:cs="Tahoma"/>
          <w:sz w:val="24"/>
          <w:szCs w:val="24"/>
        </w:rPr>
        <w:t>So if there was a crosswalk or something there to help people get across the street, that would help all of us[...]But so most of our residents take Uber, taxi, each other to get where we have to go because it's not safe crossing the street.</w:t>
      </w:r>
      <w:r>
        <w:rPr>
          <w:rFonts w:ascii="Franklin Gothic Book" w:hAnsi="Franklin Gothic Book" w:cs="Tahoma"/>
          <w:sz w:val="24"/>
          <w:szCs w:val="24"/>
        </w:rPr>
        <w:t xml:space="preserve"> </w:t>
      </w:r>
      <w:r w:rsidRPr="005E18D5">
        <w:rPr>
          <w:rFonts w:ascii="Franklin Gothic Book" w:hAnsi="Franklin Gothic Book" w:cs="Tahoma"/>
          <w:sz w:val="24"/>
          <w:szCs w:val="24"/>
        </w:rPr>
        <w:t>And it's not a real thoroughfare, it's just a street.</w:t>
      </w:r>
      <w:r>
        <w:rPr>
          <w:rFonts w:ascii="Franklin Gothic Book" w:hAnsi="Franklin Gothic Book" w:cs="Tahoma"/>
          <w:sz w:val="24"/>
          <w:szCs w:val="24"/>
        </w:rPr>
        <w:t xml:space="preserve"> </w:t>
      </w:r>
      <w:r w:rsidRPr="005E18D5">
        <w:rPr>
          <w:rFonts w:ascii="Franklin Gothic Book" w:hAnsi="Franklin Gothic Book" w:cs="Tahoma"/>
          <w:sz w:val="24"/>
          <w:szCs w:val="24"/>
        </w:rPr>
        <w:t>But when somebody doesn't see you and they're coming down off the top of that hill, and you can't run, you're in trouble.”</w:t>
      </w:r>
    </w:p>
    <w:p w14:paraId="4F32B13D" w14:textId="22C25EA1" w:rsidR="005E0856"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-Diane, Bladensburg MD</w:t>
      </w:r>
    </w:p>
    <w:p w14:paraId="6AC24AE9" w14:textId="77777777" w:rsidR="00452DEA" w:rsidRDefault="00452DEA" w:rsidP="00452DEA">
      <w:pPr>
        <w:spacing w:after="0" w:line="240" w:lineRule="auto"/>
        <w:rPr>
          <w:rFonts w:ascii="Franklin Gothic Book" w:hAnsi="Franklin Gothic Book" w:cs="Tahoma"/>
          <w:sz w:val="24"/>
          <w:szCs w:val="24"/>
        </w:rPr>
      </w:pPr>
    </w:p>
    <w:p w14:paraId="521EF7D8" w14:textId="4BA74301" w:rsidR="00AF3632" w:rsidRDefault="00B80608" w:rsidP="005E18D5">
      <w:pPr>
        <w:spacing w:line="240" w:lineRule="auto"/>
        <w:rPr>
          <w:rFonts w:ascii="Franklin Gothic Book" w:hAnsi="Franklin Gothic Book" w:cs="Tahoma"/>
          <w:sz w:val="24"/>
          <w:szCs w:val="24"/>
        </w:rPr>
      </w:pPr>
      <w:r>
        <w:rPr>
          <w:rFonts w:ascii="Franklin Gothic Book" w:hAnsi="Franklin Gothic Book" w:cs="Tahoma"/>
          <w:sz w:val="24"/>
          <w:szCs w:val="24"/>
        </w:rPr>
        <w:t>Slide 17:</w:t>
      </w:r>
      <w:r w:rsidR="005E0856">
        <w:rPr>
          <w:rFonts w:ascii="Franklin Gothic Book" w:hAnsi="Franklin Gothic Book" w:cs="Tahoma"/>
          <w:sz w:val="24"/>
          <w:szCs w:val="24"/>
        </w:rPr>
        <w:t xml:space="preserve"> </w:t>
      </w:r>
    </w:p>
    <w:p w14:paraId="7EDB28BF" w14:textId="48964561"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Being a driver and driving in rush hour or just driving when there's a lot of traffic around and then being held up and you realize you're being held up by a bike is incredibly frustrating.</w:t>
      </w:r>
      <w:r>
        <w:rPr>
          <w:rFonts w:ascii="Franklin Gothic Book" w:hAnsi="Franklin Gothic Book" w:cs="Tahoma"/>
          <w:sz w:val="24"/>
          <w:szCs w:val="24"/>
        </w:rPr>
        <w:t xml:space="preserve"> </w:t>
      </w:r>
      <w:r w:rsidRPr="005E18D5">
        <w:rPr>
          <w:rFonts w:ascii="Franklin Gothic Book" w:hAnsi="Franklin Gothic Book" w:cs="Tahoma"/>
          <w:sz w:val="24"/>
          <w:szCs w:val="24"/>
        </w:rPr>
        <w:t xml:space="preserve">Frustrating for me because I'm like I wish the bike had their own lane, and it's frustrating that they're forced to --you know, bikes move slower than cars do just by nature, so it's frustrating that the traffic's already bad, it's being held up by a cyclist, and it's also frustrating that the cyclist has no other option to get where they're trying to </w:t>
      </w:r>
      <w:proofErr w:type="spellStart"/>
      <w:r w:rsidRPr="005E18D5">
        <w:rPr>
          <w:rFonts w:ascii="Franklin Gothic Book" w:hAnsi="Franklin Gothic Book" w:cs="Tahoma"/>
          <w:sz w:val="24"/>
          <w:szCs w:val="24"/>
        </w:rPr>
        <w:t>go.So</w:t>
      </w:r>
      <w:proofErr w:type="spellEnd"/>
      <w:r w:rsidRPr="005E18D5">
        <w:rPr>
          <w:rFonts w:ascii="Franklin Gothic Book" w:hAnsi="Franklin Gothic Book" w:cs="Tahoma"/>
          <w:sz w:val="24"/>
          <w:szCs w:val="24"/>
        </w:rPr>
        <w:t xml:space="preserve"> it's like we're both --there's a little amount of space and we're both fighting hard for it. </w:t>
      </w:r>
    </w:p>
    <w:p w14:paraId="42F1A997" w14:textId="38B73108" w:rsidR="005E0856"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-Preston, Silver Spring MD</w:t>
      </w:r>
    </w:p>
    <w:p w14:paraId="117C92A3" w14:textId="77777777" w:rsidR="00452DEA" w:rsidRDefault="00452DEA" w:rsidP="00452DEA">
      <w:pPr>
        <w:spacing w:after="0" w:line="240" w:lineRule="auto"/>
        <w:rPr>
          <w:rFonts w:ascii="Franklin Gothic Book" w:hAnsi="Franklin Gothic Book" w:cs="Tahoma"/>
          <w:sz w:val="24"/>
          <w:szCs w:val="24"/>
        </w:rPr>
      </w:pPr>
    </w:p>
    <w:p w14:paraId="6156DB41" w14:textId="3AC0CCC6" w:rsidR="005E18D5" w:rsidRDefault="00AB6ECD"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5E0856">
        <w:rPr>
          <w:rFonts w:ascii="Franklin Gothic Book" w:hAnsi="Franklin Gothic Book" w:cs="Tahoma"/>
          <w:sz w:val="24"/>
          <w:szCs w:val="24"/>
        </w:rPr>
        <w:t>18</w:t>
      </w:r>
      <w:r>
        <w:rPr>
          <w:rFonts w:ascii="Franklin Gothic Book" w:hAnsi="Franklin Gothic Book" w:cs="Tahoma"/>
          <w:sz w:val="24"/>
          <w:szCs w:val="24"/>
        </w:rPr>
        <w:t xml:space="preserve">: </w:t>
      </w:r>
      <w:r w:rsidR="005E18D5">
        <w:rPr>
          <w:rFonts w:ascii="Franklin Gothic Book" w:hAnsi="Franklin Gothic Book" w:cs="Tahoma"/>
          <w:sz w:val="24"/>
          <w:szCs w:val="24"/>
        </w:rPr>
        <w:t>Climate Change: Questions</w:t>
      </w:r>
    </w:p>
    <w:p w14:paraId="5270234F" w14:textId="012C106F" w:rsidR="005E18D5" w:rsidRPr="005E18D5" w:rsidRDefault="005E18D5" w:rsidP="005E18D5">
      <w:pPr>
        <w:pStyle w:val="ListParagraph"/>
        <w:numPr>
          <w:ilvl w:val="0"/>
          <w:numId w:val="27"/>
        </w:numPr>
        <w:autoSpaceDE w:val="0"/>
        <w:autoSpaceDN w:val="0"/>
        <w:adjustRightInd w:val="0"/>
        <w:spacing w:after="0" w:line="240" w:lineRule="auto"/>
        <w:rPr>
          <w:rFonts w:ascii="Franklin Gothic Book" w:eastAsiaTheme="minorHAnsi" w:hAnsi="Franklin Gothic Book" w:cs="Franklin Gothic Book"/>
          <w:color w:val="000000"/>
        </w:rPr>
      </w:pPr>
      <w:r w:rsidRPr="005E18D5">
        <w:rPr>
          <w:rFonts w:ascii="Franklin Gothic Book" w:eastAsiaTheme="minorHAnsi" w:hAnsi="Franklin Gothic Book" w:cs="Franklin Gothic Book"/>
          <w:color w:val="000000"/>
        </w:rPr>
        <w:t>Imagine you have a magic wand that lets you do/have anything you want to reduce your transportation impact on climate change. Can you tell you about any transportation choices that you would make to reduce your impact on climate change?</w:t>
      </w:r>
    </w:p>
    <w:p w14:paraId="127F3517" w14:textId="77777777" w:rsidR="005E18D5" w:rsidRPr="005E18D5" w:rsidRDefault="005E18D5" w:rsidP="005E18D5">
      <w:pPr>
        <w:autoSpaceDE w:val="0"/>
        <w:autoSpaceDN w:val="0"/>
        <w:adjustRightInd w:val="0"/>
        <w:spacing w:after="0" w:line="240" w:lineRule="auto"/>
        <w:rPr>
          <w:rFonts w:ascii="Franklin Gothic Book" w:eastAsiaTheme="minorHAnsi" w:hAnsi="Franklin Gothic Book" w:cs="Franklin Gothic Book"/>
          <w:color w:val="000000"/>
        </w:rPr>
      </w:pPr>
    </w:p>
    <w:p w14:paraId="202C8647" w14:textId="3307751A" w:rsidR="005E18D5" w:rsidRPr="005E18D5" w:rsidRDefault="005E18D5" w:rsidP="005E18D5">
      <w:pPr>
        <w:pStyle w:val="ListParagraph"/>
        <w:numPr>
          <w:ilvl w:val="0"/>
          <w:numId w:val="27"/>
        </w:numPr>
        <w:spacing w:line="240" w:lineRule="auto"/>
        <w:rPr>
          <w:rFonts w:ascii="Franklin Gothic Book" w:hAnsi="Franklin Gothic Book" w:cs="Tahoma"/>
        </w:rPr>
      </w:pPr>
      <w:r w:rsidRPr="005E18D5">
        <w:rPr>
          <w:rFonts w:ascii="Franklin Gothic Book" w:eastAsiaTheme="minorHAnsi" w:hAnsi="Franklin Gothic Book" w:cs="Franklin Gothic Book"/>
          <w:color w:val="000000"/>
        </w:rPr>
        <w:lastRenderedPageBreak/>
        <w:t>We talked about changes that you would make with your wand. Can you tell me how transportation officials can help make these choices a reality?</w:t>
      </w:r>
    </w:p>
    <w:p w14:paraId="1B8973A3" w14:textId="77777777" w:rsidR="00452DEA" w:rsidRDefault="00452DEA" w:rsidP="00452DEA">
      <w:pPr>
        <w:spacing w:after="0" w:line="240" w:lineRule="auto"/>
        <w:rPr>
          <w:rFonts w:ascii="Franklin Gothic Book" w:hAnsi="Franklin Gothic Book" w:cs="Tahoma"/>
          <w:sz w:val="24"/>
          <w:szCs w:val="24"/>
        </w:rPr>
      </w:pPr>
    </w:p>
    <w:p w14:paraId="0323D716" w14:textId="73122E5C"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19: Climate Change</w:t>
      </w:r>
    </w:p>
    <w:p w14:paraId="27EEC50C" w14:textId="77777777" w:rsidR="005E18D5" w:rsidRPr="005E18D5" w:rsidRDefault="005E18D5" w:rsidP="005E18D5">
      <w:pPr>
        <w:pStyle w:val="ListParagraph"/>
        <w:numPr>
          <w:ilvl w:val="0"/>
          <w:numId w:val="28"/>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Climate Change is not an immediate emergency</w:t>
      </w:r>
    </w:p>
    <w:p w14:paraId="2C39B77B" w14:textId="061F2AAC" w:rsidR="005E18D5" w:rsidRDefault="005E18D5" w:rsidP="005E18D5">
      <w:pPr>
        <w:pStyle w:val="ListParagraph"/>
        <w:numPr>
          <w:ilvl w:val="0"/>
          <w:numId w:val="28"/>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Physical ability affects access to sustainable transportation</w:t>
      </w:r>
    </w:p>
    <w:p w14:paraId="523BC81C" w14:textId="77777777" w:rsidR="005E18D5" w:rsidRPr="005E18D5" w:rsidRDefault="005E18D5" w:rsidP="005E18D5">
      <w:pPr>
        <w:pStyle w:val="ListParagraph"/>
        <w:numPr>
          <w:ilvl w:val="0"/>
          <w:numId w:val="28"/>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Teleworking is sometimes the best choice for people far from transit</w:t>
      </w:r>
    </w:p>
    <w:p w14:paraId="74B4B3DD" w14:textId="62F0C09F" w:rsidR="005E18D5" w:rsidRDefault="005E18D5" w:rsidP="005E18D5">
      <w:pPr>
        <w:pStyle w:val="ListParagraph"/>
        <w:numPr>
          <w:ilvl w:val="0"/>
          <w:numId w:val="28"/>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Sustainable transportation is accessible to people working 9-5 jobs</w:t>
      </w:r>
    </w:p>
    <w:p w14:paraId="491A83C7" w14:textId="2017566F" w:rsidR="005E18D5" w:rsidRPr="005E18D5" w:rsidRDefault="005E18D5" w:rsidP="005E18D5">
      <w:pPr>
        <w:pStyle w:val="ListParagraph"/>
        <w:numPr>
          <w:ilvl w:val="0"/>
          <w:numId w:val="28"/>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There is no infrastructure for electric cars</w:t>
      </w:r>
    </w:p>
    <w:p w14:paraId="60473B63" w14:textId="27BE2B8B" w:rsidR="005E18D5" w:rsidRDefault="005E18D5" w:rsidP="00AB6ECD">
      <w:pPr>
        <w:spacing w:line="240" w:lineRule="auto"/>
        <w:rPr>
          <w:rFonts w:ascii="Franklin Gothic Book" w:hAnsi="Franklin Gothic Book" w:cs="Tahoma"/>
          <w:sz w:val="24"/>
          <w:szCs w:val="24"/>
        </w:rPr>
      </w:pPr>
    </w:p>
    <w:p w14:paraId="45994086" w14:textId="1F4928F9"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20:</w:t>
      </w:r>
    </w:p>
    <w:p w14:paraId="3834BD7F" w14:textId="0CB4DFFF"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“It's kind of like I look at it like if you're in an airplane you can't help somebody else if you don't take the oxygen first.</w:t>
      </w:r>
      <w:r>
        <w:rPr>
          <w:rFonts w:ascii="Franklin Gothic Book" w:hAnsi="Franklin Gothic Book" w:cs="Tahoma"/>
          <w:sz w:val="24"/>
          <w:szCs w:val="24"/>
        </w:rPr>
        <w:t xml:space="preserve"> </w:t>
      </w:r>
      <w:r w:rsidRPr="005E18D5">
        <w:rPr>
          <w:rFonts w:ascii="Franklin Gothic Book" w:hAnsi="Franklin Gothic Book" w:cs="Tahoma"/>
          <w:sz w:val="24"/>
          <w:szCs w:val="24"/>
        </w:rPr>
        <w:t>And so you need to be healthy in order to be able to work in the environment for positive results.</w:t>
      </w:r>
      <w:r>
        <w:rPr>
          <w:rFonts w:ascii="Franklin Gothic Book" w:hAnsi="Franklin Gothic Book" w:cs="Tahoma"/>
          <w:sz w:val="24"/>
          <w:szCs w:val="24"/>
        </w:rPr>
        <w:t xml:space="preserve"> </w:t>
      </w:r>
      <w:r w:rsidRPr="005E18D5">
        <w:rPr>
          <w:rFonts w:ascii="Franklin Gothic Book" w:hAnsi="Franklin Gothic Book" w:cs="Tahoma"/>
          <w:sz w:val="24"/>
          <w:szCs w:val="24"/>
        </w:rPr>
        <w:t>So you know, if you're deceased or you're incapable of being able to work in it, then you know, two birds is killed there.</w:t>
      </w:r>
      <w:r>
        <w:rPr>
          <w:rFonts w:ascii="Franklin Gothic Book" w:hAnsi="Franklin Gothic Book" w:cs="Tahoma"/>
          <w:sz w:val="24"/>
          <w:szCs w:val="24"/>
        </w:rPr>
        <w:t xml:space="preserve"> </w:t>
      </w:r>
      <w:r w:rsidRPr="005E18D5">
        <w:rPr>
          <w:rFonts w:ascii="Franklin Gothic Book" w:hAnsi="Franklin Gothic Book" w:cs="Tahoma"/>
          <w:sz w:val="24"/>
          <w:szCs w:val="24"/>
        </w:rPr>
        <w:t>So I think I agree with most of the majority that health is most important, but I am very green oriented.</w:t>
      </w:r>
      <w:r>
        <w:rPr>
          <w:rFonts w:ascii="Franklin Gothic Book" w:hAnsi="Franklin Gothic Book" w:cs="Tahoma"/>
          <w:sz w:val="24"/>
          <w:szCs w:val="24"/>
        </w:rPr>
        <w:t xml:space="preserve"> </w:t>
      </w:r>
      <w:r w:rsidRPr="005E18D5">
        <w:rPr>
          <w:rFonts w:ascii="Franklin Gothic Book" w:hAnsi="Franklin Gothic Book" w:cs="Tahoma"/>
          <w:sz w:val="24"/>
          <w:szCs w:val="24"/>
        </w:rPr>
        <w:t>I believe in the environment and all those things, and want to support it the best that I can.”</w:t>
      </w:r>
    </w:p>
    <w:p w14:paraId="54B58AE2" w14:textId="5A567851" w:rsid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-Cindy, Washington DC</w:t>
      </w:r>
    </w:p>
    <w:p w14:paraId="646392DD" w14:textId="77777777" w:rsidR="00452DEA" w:rsidRDefault="00452DEA" w:rsidP="00452DEA">
      <w:pPr>
        <w:spacing w:after="0" w:line="240" w:lineRule="auto"/>
        <w:rPr>
          <w:rFonts w:ascii="Franklin Gothic Book" w:hAnsi="Franklin Gothic Book" w:cs="Tahoma"/>
          <w:sz w:val="24"/>
          <w:szCs w:val="24"/>
        </w:rPr>
      </w:pPr>
    </w:p>
    <w:p w14:paraId="6B26140E" w14:textId="03260391"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21:</w:t>
      </w:r>
    </w:p>
    <w:p w14:paraId="1B407398" w14:textId="1AE6EB9A"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“Most people with disabilities --where most affordable housing is and most people with disabilities don't drive, most people live in affordable housing and it's not accessible, public transit.</w:t>
      </w:r>
      <w:r>
        <w:rPr>
          <w:rFonts w:ascii="Franklin Gothic Book" w:hAnsi="Franklin Gothic Book" w:cs="Tahoma"/>
          <w:sz w:val="24"/>
          <w:szCs w:val="24"/>
        </w:rPr>
        <w:t xml:space="preserve"> </w:t>
      </w:r>
      <w:r w:rsidRPr="005E18D5">
        <w:rPr>
          <w:rFonts w:ascii="Franklin Gothic Book" w:hAnsi="Franklin Gothic Book" w:cs="Tahoma"/>
          <w:sz w:val="24"/>
          <w:szCs w:val="24"/>
        </w:rPr>
        <w:t>So maybe building more affordable housing, you know, lowering rent costs, and developing more walkable communities across the region.</w:t>
      </w:r>
      <w:r>
        <w:rPr>
          <w:rFonts w:ascii="Franklin Gothic Book" w:hAnsi="Franklin Gothic Book" w:cs="Tahoma"/>
          <w:sz w:val="24"/>
          <w:szCs w:val="24"/>
        </w:rPr>
        <w:t xml:space="preserve"> </w:t>
      </w:r>
      <w:r w:rsidRPr="005E18D5">
        <w:rPr>
          <w:rFonts w:ascii="Franklin Gothic Book" w:hAnsi="Franklin Gothic Book" w:cs="Tahoma"/>
          <w:sz w:val="24"/>
          <w:szCs w:val="24"/>
        </w:rPr>
        <w:t>Making it a disincentive, you know.</w:t>
      </w:r>
      <w:r>
        <w:rPr>
          <w:rFonts w:ascii="Franklin Gothic Book" w:hAnsi="Franklin Gothic Book" w:cs="Tahoma"/>
          <w:sz w:val="24"/>
          <w:szCs w:val="24"/>
        </w:rPr>
        <w:t xml:space="preserve"> </w:t>
      </w:r>
      <w:r w:rsidRPr="005E18D5">
        <w:rPr>
          <w:rFonts w:ascii="Franklin Gothic Book" w:hAnsi="Franklin Gothic Book" w:cs="Tahoma"/>
          <w:sz w:val="24"/>
          <w:szCs w:val="24"/>
        </w:rPr>
        <w:t>Create a system where it's a disincentive for everybody to drive everywhere almost is what we need in our society.”</w:t>
      </w:r>
    </w:p>
    <w:p w14:paraId="5A2DEAE9" w14:textId="129F4A64" w:rsid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-Judy, Silver Spring MD</w:t>
      </w:r>
    </w:p>
    <w:p w14:paraId="10B4AC7E" w14:textId="77777777" w:rsidR="00452DEA" w:rsidRDefault="00452DEA" w:rsidP="00452DEA">
      <w:pPr>
        <w:spacing w:after="0" w:line="240" w:lineRule="auto"/>
        <w:rPr>
          <w:rFonts w:ascii="Franklin Gothic Book" w:hAnsi="Franklin Gothic Book" w:cs="Tahoma"/>
          <w:sz w:val="24"/>
          <w:szCs w:val="24"/>
        </w:rPr>
      </w:pPr>
    </w:p>
    <w:p w14:paraId="5E575E16" w14:textId="5B06032D"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22:</w:t>
      </w:r>
    </w:p>
    <w:p w14:paraId="4247FBAF" w14:textId="25857DB3" w:rsidR="005E18D5" w:rsidRP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“I think I just hope that looking forward, I think more and more people are going to be moving farther out, especially if telework continues for most people.</w:t>
      </w:r>
      <w:r>
        <w:rPr>
          <w:rFonts w:ascii="Franklin Gothic Book" w:hAnsi="Franklin Gothic Book" w:cs="Tahoma"/>
          <w:sz w:val="24"/>
          <w:szCs w:val="24"/>
        </w:rPr>
        <w:t xml:space="preserve"> </w:t>
      </w:r>
      <w:r w:rsidRPr="005E18D5">
        <w:rPr>
          <w:rFonts w:ascii="Franklin Gothic Book" w:hAnsi="Franklin Gothic Book" w:cs="Tahoma"/>
          <w:sz w:val="24"/>
          <w:szCs w:val="24"/>
        </w:rPr>
        <w:t>More people are going to move out where the housing is more affordable, and I hope that the planning board people are going to be thinking about how to make those areas more accessible with the buses, with the trains, what people are talking about.</w:t>
      </w:r>
      <w:r>
        <w:rPr>
          <w:rFonts w:ascii="Franklin Gothic Book" w:hAnsi="Franklin Gothic Book" w:cs="Tahoma"/>
          <w:sz w:val="24"/>
          <w:szCs w:val="24"/>
        </w:rPr>
        <w:t xml:space="preserve"> </w:t>
      </w:r>
      <w:r w:rsidRPr="005E18D5">
        <w:rPr>
          <w:rFonts w:ascii="Franklin Gothic Book" w:hAnsi="Franklin Gothic Book" w:cs="Tahoma"/>
          <w:sz w:val="24"/>
          <w:szCs w:val="24"/>
        </w:rPr>
        <w:t>Just realizing that more and more of these places that seem farther away need to be connected.</w:t>
      </w:r>
      <w:r>
        <w:rPr>
          <w:rFonts w:ascii="Franklin Gothic Book" w:hAnsi="Franklin Gothic Book" w:cs="Tahoma"/>
          <w:sz w:val="24"/>
          <w:szCs w:val="24"/>
        </w:rPr>
        <w:t xml:space="preserve"> </w:t>
      </w:r>
      <w:r w:rsidRPr="005E18D5">
        <w:rPr>
          <w:rFonts w:ascii="Franklin Gothic Book" w:hAnsi="Franklin Gothic Book" w:cs="Tahoma"/>
          <w:sz w:val="24"/>
          <w:szCs w:val="24"/>
        </w:rPr>
        <w:t>As more people move out there.”</w:t>
      </w:r>
    </w:p>
    <w:p w14:paraId="62D34DCB" w14:textId="5E8F32E7" w:rsidR="005E18D5" w:rsidRDefault="005E18D5" w:rsidP="005E18D5">
      <w:pPr>
        <w:spacing w:line="240" w:lineRule="auto"/>
        <w:rPr>
          <w:rFonts w:ascii="Franklin Gothic Book" w:hAnsi="Franklin Gothic Book" w:cs="Tahoma"/>
          <w:sz w:val="24"/>
          <w:szCs w:val="24"/>
        </w:rPr>
      </w:pPr>
      <w:r w:rsidRPr="005E18D5">
        <w:rPr>
          <w:rFonts w:ascii="Franklin Gothic Book" w:hAnsi="Franklin Gothic Book" w:cs="Tahoma"/>
          <w:sz w:val="24"/>
          <w:szCs w:val="24"/>
        </w:rPr>
        <w:t>-Diana, Ashburn, VA</w:t>
      </w:r>
    </w:p>
    <w:p w14:paraId="7BF1A57E" w14:textId="77777777" w:rsidR="00452DEA" w:rsidRDefault="00452DEA" w:rsidP="00AB6ECD">
      <w:pPr>
        <w:spacing w:line="240" w:lineRule="auto"/>
        <w:rPr>
          <w:rFonts w:ascii="Franklin Gothic Book" w:hAnsi="Franklin Gothic Book" w:cs="Tahoma"/>
          <w:sz w:val="24"/>
          <w:szCs w:val="24"/>
        </w:rPr>
      </w:pPr>
    </w:p>
    <w:p w14:paraId="74AB2631" w14:textId="7E4A1AC3"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23: Other ways to engage with the information</w:t>
      </w:r>
    </w:p>
    <w:p w14:paraId="6FAB6DB7" w14:textId="77777777" w:rsidR="005E18D5" w:rsidRPr="005E18D5" w:rsidRDefault="005E18D5" w:rsidP="005E18D5">
      <w:pPr>
        <w:pStyle w:val="ListParagraph"/>
        <w:numPr>
          <w:ilvl w:val="0"/>
          <w:numId w:val="29"/>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The focus groups report will present the general findings along with the findings by each session</w:t>
      </w:r>
    </w:p>
    <w:p w14:paraId="081B25E5" w14:textId="77777777" w:rsidR="005E18D5" w:rsidRPr="005E18D5" w:rsidRDefault="005E18D5" w:rsidP="005E18D5">
      <w:pPr>
        <w:pStyle w:val="ListParagraph"/>
        <w:numPr>
          <w:ilvl w:val="0"/>
          <w:numId w:val="29"/>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Findings will supplement the Voices of the Region Survey</w:t>
      </w:r>
    </w:p>
    <w:p w14:paraId="79234AE7" w14:textId="77777777" w:rsidR="005E18D5" w:rsidRPr="005E18D5" w:rsidRDefault="005E18D5" w:rsidP="005E18D5">
      <w:pPr>
        <w:pStyle w:val="ListParagraph"/>
        <w:numPr>
          <w:ilvl w:val="0"/>
          <w:numId w:val="29"/>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The narratives will be incorporated throughout the Visualize 2045 plan</w:t>
      </w:r>
    </w:p>
    <w:p w14:paraId="3ED23469" w14:textId="69EA3C75" w:rsidR="005E18D5" w:rsidRPr="005E18D5" w:rsidRDefault="005E18D5" w:rsidP="005E18D5">
      <w:pPr>
        <w:pStyle w:val="ListParagraph"/>
        <w:numPr>
          <w:ilvl w:val="0"/>
          <w:numId w:val="29"/>
        </w:numPr>
        <w:spacing w:after="0" w:line="240" w:lineRule="auto"/>
        <w:rPr>
          <w:rFonts w:ascii="Franklin Gothic Book" w:hAnsi="Franklin Gothic Book" w:cs="Tahoma"/>
          <w:sz w:val="24"/>
          <w:szCs w:val="24"/>
        </w:rPr>
      </w:pPr>
      <w:r w:rsidRPr="005E18D5">
        <w:rPr>
          <w:rFonts w:ascii="Franklin Gothic Book" w:hAnsi="Franklin Gothic Book" w:cs="Tahoma"/>
          <w:sz w:val="24"/>
          <w:szCs w:val="24"/>
        </w:rPr>
        <w:t>Voices of the Region story map</w:t>
      </w:r>
    </w:p>
    <w:p w14:paraId="61725A27" w14:textId="77777777" w:rsidR="005E18D5" w:rsidRDefault="005E18D5" w:rsidP="00AB6ECD">
      <w:pPr>
        <w:spacing w:line="240" w:lineRule="auto"/>
        <w:rPr>
          <w:rFonts w:ascii="Franklin Gothic Book" w:hAnsi="Franklin Gothic Book" w:cs="Tahoma"/>
          <w:sz w:val="24"/>
          <w:szCs w:val="24"/>
        </w:rPr>
      </w:pPr>
    </w:p>
    <w:p w14:paraId="7F5B8A29" w14:textId="286262BB" w:rsidR="005E18D5" w:rsidRDefault="005E18D5"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24:</w:t>
      </w:r>
    </w:p>
    <w:p w14:paraId="3C7E67B1" w14:textId="77777777" w:rsidR="005E18D5" w:rsidRPr="005E18D5" w:rsidRDefault="005E18D5" w:rsidP="005E18D5">
      <w:pPr>
        <w:spacing w:after="0" w:line="240" w:lineRule="auto"/>
        <w:rPr>
          <w:rFonts w:ascii="Franklin Gothic Book" w:hAnsi="Franklin Gothic Book" w:cs="Tahoma"/>
        </w:rPr>
      </w:pPr>
      <w:r w:rsidRPr="005E18D5">
        <w:rPr>
          <w:rFonts w:ascii="Franklin Gothic Book" w:hAnsi="Franklin Gothic Book" w:cs="Tahoma"/>
        </w:rPr>
        <w:t>Sarah Bond</w:t>
      </w:r>
    </w:p>
    <w:p w14:paraId="11802DC3" w14:textId="77777777" w:rsidR="004D0404" w:rsidRDefault="005E18D5" w:rsidP="005E18D5">
      <w:pPr>
        <w:spacing w:after="0" w:line="240" w:lineRule="auto"/>
        <w:rPr>
          <w:rFonts w:ascii="Franklin Gothic Book" w:hAnsi="Franklin Gothic Book" w:cs="Tahoma"/>
        </w:rPr>
      </w:pPr>
      <w:r w:rsidRPr="005E18D5">
        <w:rPr>
          <w:rFonts w:ascii="Franklin Gothic Book" w:hAnsi="Franklin Gothic Book" w:cs="Tahoma"/>
        </w:rPr>
        <w:t xml:space="preserve">TPB Transportation Planner </w:t>
      </w:r>
    </w:p>
    <w:p w14:paraId="67ADCF7A" w14:textId="1DA3541C" w:rsidR="005E0856" w:rsidRDefault="004D0404" w:rsidP="005E18D5">
      <w:pPr>
        <w:spacing w:after="0" w:line="240" w:lineRule="auto"/>
        <w:rPr>
          <w:rFonts w:ascii="Franklin Gothic Book" w:hAnsi="Franklin Gothic Book" w:cs="Tahoma"/>
        </w:rPr>
      </w:pPr>
      <w:hyperlink r:id="rId5" w:history="1">
        <w:r w:rsidRPr="00460103">
          <w:rPr>
            <w:rStyle w:val="Hyperlink"/>
            <w:rFonts w:ascii="Franklin Gothic Book" w:hAnsi="Franklin Gothic Book" w:cs="Tahoma"/>
          </w:rPr>
          <w:t>sbond@mwcog.org</w:t>
        </w:r>
      </w:hyperlink>
    </w:p>
    <w:p w14:paraId="6B9852A9" w14:textId="73498CDC" w:rsidR="00AB6ECD" w:rsidRDefault="00AB6ECD" w:rsidP="00AB6ECD">
      <w:pPr>
        <w:spacing w:after="0" w:line="240" w:lineRule="auto"/>
        <w:rPr>
          <w:rFonts w:ascii="Franklin Gothic Book" w:hAnsi="Franklin Gothic Book" w:cs="Tahoma"/>
          <w:sz w:val="24"/>
          <w:szCs w:val="24"/>
        </w:rPr>
      </w:pPr>
      <w:r>
        <w:rPr>
          <w:rFonts w:ascii="Franklin Gothic Book" w:hAnsi="Franklin Gothic Book" w:cs="Tahoma"/>
          <w:sz w:val="24"/>
          <w:szCs w:val="24"/>
        </w:rPr>
        <w:t>mwcog.org/</w:t>
      </w:r>
      <w:proofErr w:type="spellStart"/>
      <w:r w:rsidR="00345702">
        <w:rPr>
          <w:rFonts w:ascii="Franklin Gothic Book" w:hAnsi="Franklin Gothic Book" w:cs="Tahoma"/>
          <w:sz w:val="24"/>
          <w:szCs w:val="24"/>
        </w:rPr>
        <w:t>tpb</w:t>
      </w:r>
      <w:proofErr w:type="spellEnd"/>
    </w:p>
    <w:p w14:paraId="29A3B435" w14:textId="77777777" w:rsidR="00345702" w:rsidRDefault="00345702" w:rsidP="00AB6ECD">
      <w:pPr>
        <w:spacing w:after="0" w:line="240" w:lineRule="auto"/>
        <w:rPr>
          <w:rFonts w:ascii="Franklin Gothic Book" w:hAnsi="Franklin Gothic Book" w:cs="Tahoma"/>
          <w:sz w:val="24"/>
          <w:szCs w:val="24"/>
        </w:rPr>
      </w:pPr>
    </w:p>
    <w:p w14:paraId="3E94ABC4"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Metropolitan Washington Council of Governments</w:t>
      </w:r>
    </w:p>
    <w:p w14:paraId="688E5D96"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777 North Capitol Street NE, Suite 300</w:t>
      </w:r>
    </w:p>
    <w:p w14:paraId="38A92619"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Washington, DC 20002</w:t>
      </w:r>
    </w:p>
    <w:p w14:paraId="1127C34D" w14:textId="77777777" w:rsidR="00AB6ECD" w:rsidRPr="00AB6ECD" w:rsidRDefault="00AB6ECD" w:rsidP="00AB6ECD">
      <w:pPr>
        <w:spacing w:after="0" w:line="240" w:lineRule="auto"/>
        <w:rPr>
          <w:rFonts w:ascii="Franklin Gothic Book" w:hAnsi="Franklin Gothic Book" w:cs="Tahoma"/>
          <w:sz w:val="24"/>
          <w:szCs w:val="24"/>
        </w:rPr>
      </w:pPr>
    </w:p>
    <w:p w14:paraId="7B537B32" w14:textId="2E06F591" w:rsidR="00AB6ECD" w:rsidRPr="00DF4D94" w:rsidRDefault="00AB6ECD" w:rsidP="002521FD">
      <w:pPr>
        <w:spacing w:after="0" w:line="240" w:lineRule="auto"/>
        <w:rPr>
          <w:rFonts w:ascii="Franklin Gothic Book" w:hAnsi="Franklin Gothic Book" w:cs="Tahoma"/>
          <w:sz w:val="24"/>
          <w:szCs w:val="24"/>
        </w:rPr>
      </w:pPr>
    </w:p>
    <w:sectPr w:rsidR="00AB6ECD" w:rsidRPr="00DF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972B1"/>
    <w:multiLevelType w:val="hybridMultilevel"/>
    <w:tmpl w:val="7C2A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B6879"/>
    <w:multiLevelType w:val="hybridMultilevel"/>
    <w:tmpl w:val="51BA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0FCB"/>
    <w:multiLevelType w:val="hybridMultilevel"/>
    <w:tmpl w:val="2092E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09713A"/>
    <w:multiLevelType w:val="hybridMultilevel"/>
    <w:tmpl w:val="3D5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82580"/>
    <w:multiLevelType w:val="hybridMultilevel"/>
    <w:tmpl w:val="9A2E6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01A4E"/>
    <w:multiLevelType w:val="hybridMultilevel"/>
    <w:tmpl w:val="D034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20FE"/>
    <w:multiLevelType w:val="hybridMultilevel"/>
    <w:tmpl w:val="CF1A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3508"/>
    <w:multiLevelType w:val="hybridMultilevel"/>
    <w:tmpl w:val="4976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76302"/>
    <w:multiLevelType w:val="hybridMultilevel"/>
    <w:tmpl w:val="223E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6368E"/>
    <w:multiLevelType w:val="hybridMultilevel"/>
    <w:tmpl w:val="F18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D2E79"/>
    <w:multiLevelType w:val="hybridMultilevel"/>
    <w:tmpl w:val="EDE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305AF"/>
    <w:multiLevelType w:val="hybridMultilevel"/>
    <w:tmpl w:val="7C6A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34FA0"/>
    <w:multiLevelType w:val="hybridMultilevel"/>
    <w:tmpl w:val="DD60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D6345"/>
    <w:multiLevelType w:val="hybridMultilevel"/>
    <w:tmpl w:val="440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178B"/>
    <w:multiLevelType w:val="hybridMultilevel"/>
    <w:tmpl w:val="A7608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2292A"/>
    <w:multiLevelType w:val="hybridMultilevel"/>
    <w:tmpl w:val="B82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F42B2"/>
    <w:multiLevelType w:val="hybridMultilevel"/>
    <w:tmpl w:val="C2C0D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36FC4"/>
    <w:multiLevelType w:val="hybridMultilevel"/>
    <w:tmpl w:val="E2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053AA"/>
    <w:multiLevelType w:val="hybridMultilevel"/>
    <w:tmpl w:val="C0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75221"/>
    <w:multiLevelType w:val="hybridMultilevel"/>
    <w:tmpl w:val="F61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5513D"/>
    <w:multiLevelType w:val="hybridMultilevel"/>
    <w:tmpl w:val="C864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7EB9"/>
    <w:multiLevelType w:val="hybridMultilevel"/>
    <w:tmpl w:val="8F46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A2F0D"/>
    <w:multiLevelType w:val="hybridMultilevel"/>
    <w:tmpl w:val="B1B84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C196E"/>
    <w:multiLevelType w:val="hybridMultilevel"/>
    <w:tmpl w:val="78E8CB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8166AF"/>
    <w:multiLevelType w:val="hybridMultilevel"/>
    <w:tmpl w:val="28B29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E41EC"/>
    <w:multiLevelType w:val="hybridMultilevel"/>
    <w:tmpl w:val="7EB8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1447C"/>
    <w:multiLevelType w:val="hybridMultilevel"/>
    <w:tmpl w:val="9374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12F67"/>
    <w:multiLevelType w:val="hybridMultilevel"/>
    <w:tmpl w:val="8734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95194"/>
    <w:multiLevelType w:val="hybridMultilevel"/>
    <w:tmpl w:val="B37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6"/>
  </w:num>
  <w:num w:numId="4">
    <w:abstractNumId w:val="11"/>
  </w:num>
  <w:num w:numId="5">
    <w:abstractNumId w:val="18"/>
  </w:num>
  <w:num w:numId="6">
    <w:abstractNumId w:val="7"/>
  </w:num>
  <w:num w:numId="7">
    <w:abstractNumId w:val="8"/>
  </w:num>
  <w:num w:numId="8">
    <w:abstractNumId w:val="10"/>
  </w:num>
  <w:num w:numId="9">
    <w:abstractNumId w:val="5"/>
  </w:num>
  <w:num w:numId="10">
    <w:abstractNumId w:val="19"/>
  </w:num>
  <w:num w:numId="11">
    <w:abstractNumId w:val="9"/>
  </w:num>
  <w:num w:numId="12">
    <w:abstractNumId w:val="26"/>
  </w:num>
  <w:num w:numId="13">
    <w:abstractNumId w:val="22"/>
  </w:num>
  <w:num w:numId="14">
    <w:abstractNumId w:val="28"/>
  </w:num>
  <w:num w:numId="15">
    <w:abstractNumId w:val="17"/>
  </w:num>
  <w:num w:numId="16">
    <w:abstractNumId w:val="20"/>
  </w:num>
  <w:num w:numId="17">
    <w:abstractNumId w:val="1"/>
  </w:num>
  <w:num w:numId="18">
    <w:abstractNumId w:val="0"/>
  </w:num>
  <w:num w:numId="19">
    <w:abstractNumId w:val="4"/>
  </w:num>
  <w:num w:numId="20">
    <w:abstractNumId w:val="2"/>
  </w:num>
  <w:num w:numId="21">
    <w:abstractNumId w:val="3"/>
  </w:num>
  <w:num w:numId="22">
    <w:abstractNumId w:val="23"/>
  </w:num>
  <w:num w:numId="23">
    <w:abstractNumId w:val="25"/>
  </w:num>
  <w:num w:numId="24">
    <w:abstractNumId w:val="24"/>
  </w:num>
  <w:num w:numId="25">
    <w:abstractNumId w:val="16"/>
  </w:num>
  <w:num w:numId="26">
    <w:abstractNumId w:val="21"/>
  </w:num>
  <w:num w:numId="27">
    <w:abstractNumId w:val="12"/>
  </w:num>
  <w:num w:numId="28">
    <w:abstractNumId w:val="13"/>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47AB9"/>
    <w:rsid w:val="00052598"/>
    <w:rsid w:val="000559FC"/>
    <w:rsid w:val="00057D20"/>
    <w:rsid w:val="00066C99"/>
    <w:rsid w:val="000A2934"/>
    <w:rsid w:val="000A5C45"/>
    <w:rsid w:val="000E7F04"/>
    <w:rsid w:val="000F5515"/>
    <w:rsid w:val="001111B6"/>
    <w:rsid w:val="001200CB"/>
    <w:rsid w:val="00120C0D"/>
    <w:rsid w:val="00124C0E"/>
    <w:rsid w:val="00141C1F"/>
    <w:rsid w:val="00142D96"/>
    <w:rsid w:val="00152AD3"/>
    <w:rsid w:val="001549A5"/>
    <w:rsid w:val="001563C5"/>
    <w:rsid w:val="00164411"/>
    <w:rsid w:val="00170C5D"/>
    <w:rsid w:val="001735A8"/>
    <w:rsid w:val="001765E1"/>
    <w:rsid w:val="001773C6"/>
    <w:rsid w:val="001C22BA"/>
    <w:rsid w:val="001D3B66"/>
    <w:rsid w:val="001E36E2"/>
    <w:rsid w:val="001E6A3A"/>
    <w:rsid w:val="001E79CD"/>
    <w:rsid w:val="001F156E"/>
    <w:rsid w:val="001F73FA"/>
    <w:rsid w:val="00201832"/>
    <w:rsid w:val="00202625"/>
    <w:rsid w:val="002073A4"/>
    <w:rsid w:val="00210B83"/>
    <w:rsid w:val="002264B5"/>
    <w:rsid w:val="00240D91"/>
    <w:rsid w:val="002458A9"/>
    <w:rsid w:val="00246AEE"/>
    <w:rsid w:val="002521FD"/>
    <w:rsid w:val="00261C4A"/>
    <w:rsid w:val="00265960"/>
    <w:rsid w:val="0026598E"/>
    <w:rsid w:val="002754F6"/>
    <w:rsid w:val="0027579D"/>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2C27"/>
    <w:rsid w:val="00356C0D"/>
    <w:rsid w:val="0036398F"/>
    <w:rsid w:val="00377D26"/>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52DEA"/>
    <w:rsid w:val="004628BE"/>
    <w:rsid w:val="004629BF"/>
    <w:rsid w:val="00467920"/>
    <w:rsid w:val="00481852"/>
    <w:rsid w:val="004869C9"/>
    <w:rsid w:val="00497C37"/>
    <w:rsid w:val="004A432C"/>
    <w:rsid w:val="004A4A7D"/>
    <w:rsid w:val="004C6DF9"/>
    <w:rsid w:val="004D0404"/>
    <w:rsid w:val="004F4021"/>
    <w:rsid w:val="00510770"/>
    <w:rsid w:val="00513DDB"/>
    <w:rsid w:val="0051572C"/>
    <w:rsid w:val="00522261"/>
    <w:rsid w:val="00526286"/>
    <w:rsid w:val="00535404"/>
    <w:rsid w:val="00552C04"/>
    <w:rsid w:val="005561F6"/>
    <w:rsid w:val="00556481"/>
    <w:rsid w:val="005600C3"/>
    <w:rsid w:val="005714FD"/>
    <w:rsid w:val="00572D3B"/>
    <w:rsid w:val="00580F7D"/>
    <w:rsid w:val="00590664"/>
    <w:rsid w:val="00597304"/>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C4034"/>
    <w:rsid w:val="006C7450"/>
    <w:rsid w:val="006F7550"/>
    <w:rsid w:val="00702B8D"/>
    <w:rsid w:val="00705556"/>
    <w:rsid w:val="007317BE"/>
    <w:rsid w:val="0074520E"/>
    <w:rsid w:val="00753BEF"/>
    <w:rsid w:val="00763177"/>
    <w:rsid w:val="00774E88"/>
    <w:rsid w:val="00786CE0"/>
    <w:rsid w:val="007A41E3"/>
    <w:rsid w:val="007A4AE7"/>
    <w:rsid w:val="007A57B7"/>
    <w:rsid w:val="007B0967"/>
    <w:rsid w:val="007B2987"/>
    <w:rsid w:val="007B3A3A"/>
    <w:rsid w:val="007B7464"/>
    <w:rsid w:val="007F5D02"/>
    <w:rsid w:val="0080275A"/>
    <w:rsid w:val="008238DF"/>
    <w:rsid w:val="00840517"/>
    <w:rsid w:val="00841ED3"/>
    <w:rsid w:val="00845DDE"/>
    <w:rsid w:val="00847EB1"/>
    <w:rsid w:val="00853659"/>
    <w:rsid w:val="00863F0B"/>
    <w:rsid w:val="00872269"/>
    <w:rsid w:val="0088121D"/>
    <w:rsid w:val="008923C1"/>
    <w:rsid w:val="00894FB4"/>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8A5"/>
    <w:rsid w:val="00944813"/>
    <w:rsid w:val="00944DDC"/>
    <w:rsid w:val="00945C22"/>
    <w:rsid w:val="009520BE"/>
    <w:rsid w:val="0095311E"/>
    <w:rsid w:val="00953EF1"/>
    <w:rsid w:val="009632AA"/>
    <w:rsid w:val="00971BE2"/>
    <w:rsid w:val="009800D0"/>
    <w:rsid w:val="00980B0D"/>
    <w:rsid w:val="00992E98"/>
    <w:rsid w:val="00996A58"/>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91B8F"/>
    <w:rsid w:val="00A949DD"/>
    <w:rsid w:val="00AA5B4B"/>
    <w:rsid w:val="00AB6ECD"/>
    <w:rsid w:val="00AD1FCE"/>
    <w:rsid w:val="00AD3610"/>
    <w:rsid w:val="00AF2BE1"/>
    <w:rsid w:val="00AF331F"/>
    <w:rsid w:val="00AF3632"/>
    <w:rsid w:val="00B206F4"/>
    <w:rsid w:val="00B32F12"/>
    <w:rsid w:val="00B420D5"/>
    <w:rsid w:val="00B557AA"/>
    <w:rsid w:val="00B63019"/>
    <w:rsid w:val="00B7408E"/>
    <w:rsid w:val="00B80608"/>
    <w:rsid w:val="00B8259F"/>
    <w:rsid w:val="00BA0D16"/>
    <w:rsid w:val="00BD3419"/>
    <w:rsid w:val="00BD5E28"/>
    <w:rsid w:val="00BE54EA"/>
    <w:rsid w:val="00C04721"/>
    <w:rsid w:val="00C2006A"/>
    <w:rsid w:val="00C21C58"/>
    <w:rsid w:val="00C24EE4"/>
    <w:rsid w:val="00C31F3B"/>
    <w:rsid w:val="00C32285"/>
    <w:rsid w:val="00C336C8"/>
    <w:rsid w:val="00C34999"/>
    <w:rsid w:val="00C43F9D"/>
    <w:rsid w:val="00C55334"/>
    <w:rsid w:val="00C70FDE"/>
    <w:rsid w:val="00C71D0E"/>
    <w:rsid w:val="00C728D2"/>
    <w:rsid w:val="00C86051"/>
    <w:rsid w:val="00C92B7E"/>
    <w:rsid w:val="00CA22D1"/>
    <w:rsid w:val="00CB65CD"/>
    <w:rsid w:val="00CD6927"/>
    <w:rsid w:val="00CE1445"/>
    <w:rsid w:val="00CE4607"/>
    <w:rsid w:val="00D11820"/>
    <w:rsid w:val="00D339C9"/>
    <w:rsid w:val="00D33A36"/>
    <w:rsid w:val="00D4585C"/>
    <w:rsid w:val="00D5101B"/>
    <w:rsid w:val="00D67390"/>
    <w:rsid w:val="00D678AB"/>
    <w:rsid w:val="00D845DF"/>
    <w:rsid w:val="00D91072"/>
    <w:rsid w:val="00D96333"/>
    <w:rsid w:val="00DB26E9"/>
    <w:rsid w:val="00DB3CD2"/>
    <w:rsid w:val="00DC080A"/>
    <w:rsid w:val="00DC3E2F"/>
    <w:rsid w:val="00DC5F65"/>
    <w:rsid w:val="00DD232D"/>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67EC7"/>
    <w:rsid w:val="00E83CF9"/>
    <w:rsid w:val="00EA0D05"/>
    <w:rsid w:val="00EA1F10"/>
    <w:rsid w:val="00EB3E1D"/>
    <w:rsid w:val="00EB4089"/>
    <w:rsid w:val="00EC6690"/>
    <w:rsid w:val="00ED4FD1"/>
    <w:rsid w:val="00EE1A59"/>
    <w:rsid w:val="00EF3FE2"/>
    <w:rsid w:val="00EF42AB"/>
    <w:rsid w:val="00F02E46"/>
    <w:rsid w:val="00F06151"/>
    <w:rsid w:val="00F11CD7"/>
    <w:rsid w:val="00F22ABB"/>
    <w:rsid w:val="00F26A82"/>
    <w:rsid w:val="00F276B9"/>
    <w:rsid w:val="00F40627"/>
    <w:rsid w:val="00F42636"/>
    <w:rsid w:val="00F471D9"/>
    <w:rsid w:val="00F6170F"/>
    <w:rsid w:val="00F826AF"/>
    <w:rsid w:val="00F965EB"/>
    <w:rsid w:val="00FA2175"/>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B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ond@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4</cp:revision>
  <cp:lastPrinted>2020-05-28T14:43:00Z</cp:lastPrinted>
  <dcterms:created xsi:type="dcterms:W3CDTF">2021-09-20T18:39:00Z</dcterms:created>
  <dcterms:modified xsi:type="dcterms:W3CDTF">2021-09-20T20:00:00Z</dcterms:modified>
</cp:coreProperties>
</file>