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E5678" w14:textId="77777777" w:rsidR="00C04721" w:rsidRPr="00753BEF" w:rsidRDefault="00DF0DDF" w:rsidP="00C04721">
      <w:pPr>
        <w:pStyle w:val="Heading1"/>
        <w:ind w:left="900" w:hanging="900"/>
        <w:rPr>
          <w:rFonts w:ascii="Franklin Gothic Book" w:hAnsi="Franklin Gothic Book" w:cs="Tahoma"/>
          <w:sz w:val="24"/>
          <w:szCs w:val="24"/>
        </w:rPr>
      </w:pPr>
      <w:r w:rsidRPr="00753BEF">
        <w:rPr>
          <w:rFonts w:ascii="Franklin Gothic Book" w:hAnsi="Franklin Gothic Book" w:cs="Tahoma"/>
          <w:sz w:val="24"/>
          <w:szCs w:val="24"/>
        </w:rPr>
        <w:t>Slide</w:t>
      </w:r>
      <w:r w:rsidR="00201832" w:rsidRPr="00753BEF">
        <w:rPr>
          <w:rFonts w:ascii="Franklin Gothic Book" w:hAnsi="Franklin Gothic Book" w:cs="Tahoma"/>
          <w:sz w:val="24"/>
          <w:szCs w:val="24"/>
        </w:rPr>
        <w:t xml:space="preserve"> 1</w:t>
      </w:r>
      <w:r w:rsidR="00FF301E" w:rsidRPr="00753BEF">
        <w:rPr>
          <w:rFonts w:ascii="Franklin Gothic Book" w:hAnsi="Franklin Gothic Book" w:cs="Tahoma"/>
          <w:sz w:val="24"/>
          <w:szCs w:val="24"/>
        </w:rPr>
        <w:t xml:space="preserve">: </w:t>
      </w:r>
    </w:p>
    <w:p w14:paraId="53D7F89C" w14:textId="77777777" w:rsidR="0068626D" w:rsidRPr="00753BEF" w:rsidRDefault="0068626D" w:rsidP="0068626D">
      <w:pPr>
        <w:pStyle w:val="Heading1"/>
        <w:ind w:left="0" w:firstLine="0"/>
        <w:rPr>
          <w:rFonts w:ascii="Franklin Gothic Book" w:hAnsi="Franklin Gothic Book" w:cs="Tahoma"/>
          <w:sz w:val="24"/>
          <w:szCs w:val="24"/>
        </w:rPr>
      </w:pPr>
    </w:p>
    <w:p w14:paraId="5E417C93" w14:textId="7604EC10" w:rsidR="00F40627" w:rsidRDefault="00C04721" w:rsidP="00F40627">
      <w:pPr>
        <w:pStyle w:val="Heading1"/>
        <w:ind w:left="0" w:firstLine="0"/>
        <w:rPr>
          <w:rFonts w:ascii="Franklin Gothic Book" w:hAnsi="Franklin Gothic Book" w:cs="Tahoma"/>
          <w:sz w:val="24"/>
          <w:szCs w:val="24"/>
        </w:rPr>
      </w:pPr>
      <w:r w:rsidRPr="00753BEF">
        <w:rPr>
          <w:rFonts w:ascii="Franklin Gothic Book" w:hAnsi="Franklin Gothic Book" w:cs="Tahoma"/>
          <w:sz w:val="24"/>
          <w:szCs w:val="24"/>
        </w:rPr>
        <w:t xml:space="preserve">Presentation Title: </w:t>
      </w:r>
      <w:r w:rsidR="00A31207">
        <w:rPr>
          <w:rFonts w:ascii="Franklin Gothic Book" w:hAnsi="Franklin Gothic Book" w:cs="Tahoma"/>
          <w:sz w:val="24"/>
          <w:szCs w:val="24"/>
        </w:rPr>
        <w:t>Connected and Autonomous Vehicles: Preparing together</w:t>
      </w:r>
    </w:p>
    <w:p w14:paraId="4DA8BCD2" w14:textId="53BB6F6B" w:rsidR="004C6DF9" w:rsidRPr="004C6DF9" w:rsidRDefault="00A31207" w:rsidP="00F40627">
      <w:pPr>
        <w:pStyle w:val="Heading1"/>
        <w:ind w:left="0" w:firstLine="0"/>
        <w:rPr>
          <w:rFonts w:ascii="Franklin Gothic Book" w:hAnsi="Franklin Gothic Book" w:cs="Tahoma"/>
          <w:sz w:val="24"/>
          <w:szCs w:val="24"/>
        </w:rPr>
      </w:pPr>
      <w:r>
        <w:rPr>
          <w:rFonts w:ascii="Franklin Gothic Book" w:hAnsi="Franklin Gothic Book" w:cs="Tahoma"/>
          <w:sz w:val="24"/>
          <w:szCs w:val="24"/>
        </w:rPr>
        <w:t>Stacy Cook</w:t>
      </w:r>
    </w:p>
    <w:p w14:paraId="5D60A7DE" w14:textId="6F47BF74" w:rsidR="004C6DF9" w:rsidRPr="004C6DF9" w:rsidRDefault="00A31207" w:rsidP="004C6DF9">
      <w:pPr>
        <w:spacing w:after="0" w:line="240" w:lineRule="auto"/>
        <w:rPr>
          <w:rFonts w:ascii="Franklin Gothic Book" w:hAnsi="Franklin Gothic Book" w:cs="Tahoma"/>
          <w:color w:val="000000"/>
          <w:kern w:val="24"/>
          <w:sz w:val="24"/>
          <w:szCs w:val="24"/>
        </w:rPr>
      </w:pPr>
      <w:r>
        <w:rPr>
          <w:rFonts w:ascii="Franklin Gothic Book" w:hAnsi="Franklin Gothic Book" w:cs="Tahoma"/>
          <w:color w:val="000000"/>
          <w:kern w:val="24"/>
          <w:sz w:val="24"/>
          <w:szCs w:val="24"/>
        </w:rPr>
        <w:t xml:space="preserve">TPB </w:t>
      </w:r>
      <w:r w:rsidR="004C6DF9" w:rsidRPr="004C6DF9">
        <w:rPr>
          <w:rFonts w:ascii="Franklin Gothic Book" w:hAnsi="Franklin Gothic Book" w:cs="Tahoma"/>
          <w:color w:val="000000"/>
          <w:kern w:val="24"/>
          <w:sz w:val="24"/>
          <w:szCs w:val="24"/>
        </w:rPr>
        <w:t>Transportation Planner</w:t>
      </w:r>
    </w:p>
    <w:p w14:paraId="6014D8D9" w14:textId="77777777" w:rsidR="004C6DF9" w:rsidRPr="004C6DF9" w:rsidRDefault="004C6DF9" w:rsidP="004C6DF9">
      <w:pPr>
        <w:spacing w:after="0" w:line="240" w:lineRule="auto"/>
        <w:rPr>
          <w:rFonts w:ascii="Franklin Gothic Book" w:hAnsi="Franklin Gothic Book" w:cs="Tahoma"/>
          <w:color w:val="000000"/>
          <w:kern w:val="24"/>
          <w:sz w:val="24"/>
          <w:szCs w:val="24"/>
        </w:rPr>
      </w:pPr>
    </w:p>
    <w:p w14:paraId="1ACFD793" w14:textId="77777777" w:rsidR="004C6DF9" w:rsidRPr="004C6DF9" w:rsidRDefault="004C6DF9" w:rsidP="004C6DF9">
      <w:pPr>
        <w:spacing w:after="0" w:line="240" w:lineRule="auto"/>
        <w:rPr>
          <w:rFonts w:ascii="Franklin Gothic Book" w:hAnsi="Franklin Gothic Book" w:cs="Tahoma"/>
          <w:color w:val="000000"/>
          <w:kern w:val="24"/>
          <w:sz w:val="24"/>
          <w:szCs w:val="24"/>
        </w:rPr>
      </w:pPr>
      <w:r w:rsidRPr="004C6DF9">
        <w:rPr>
          <w:rFonts w:ascii="Franklin Gothic Book" w:hAnsi="Franklin Gothic Book" w:cs="Tahoma"/>
          <w:color w:val="000000"/>
          <w:kern w:val="24"/>
          <w:sz w:val="24"/>
          <w:szCs w:val="24"/>
        </w:rPr>
        <w:t>Access for All Advisory Committee</w:t>
      </w:r>
    </w:p>
    <w:p w14:paraId="6E1CE168" w14:textId="62C1DB9C" w:rsidR="00D33A36" w:rsidRDefault="00A31207" w:rsidP="004C6DF9">
      <w:pPr>
        <w:spacing w:after="0" w:line="240" w:lineRule="auto"/>
        <w:rPr>
          <w:rFonts w:ascii="Franklin Gothic Book" w:hAnsi="Franklin Gothic Book" w:cs="Tahoma"/>
          <w:color w:val="000000"/>
          <w:kern w:val="24"/>
          <w:sz w:val="24"/>
          <w:szCs w:val="24"/>
        </w:rPr>
      </w:pPr>
      <w:r>
        <w:rPr>
          <w:rFonts w:ascii="Franklin Gothic Book" w:hAnsi="Franklin Gothic Book" w:cs="Tahoma"/>
          <w:color w:val="000000"/>
          <w:kern w:val="24"/>
          <w:sz w:val="24"/>
          <w:szCs w:val="24"/>
        </w:rPr>
        <w:t>June 2</w:t>
      </w:r>
      <w:r w:rsidR="00DB26E9">
        <w:rPr>
          <w:rFonts w:ascii="Franklin Gothic Book" w:hAnsi="Franklin Gothic Book" w:cs="Tahoma"/>
          <w:color w:val="000000"/>
          <w:kern w:val="24"/>
          <w:sz w:val="24"/>
          <w:szCs w:val="24"/>
        </w:rPr>
        <w:t>, 2020</w:t>
      </w:r>
    </w:p>
    <w:p w14:paraId="61C1DC5D" w14:textId="77777777" w:rsidR="004C6DF9" w:rsidRPr="00753BEF" w:rsidRDefault="004C6DF9" w:rsidP="004C6DF9">
      <w:pPr>
        <w:spacing w:after="0" w:line="240" w:lineRule="auto"/>
        <w:rPr>
          <w:rFonts w:ascii="Franklin Gothic Book" w:hAnsi="Franklin Gothic Book" w:cs="Tahoma"/>
          <w:color w:val="000000"/>
          <w:kern w:val="24"/>
          <w:sz w:val="24"/>
          <w:szCs w:val="24"/>
        </w:rPr>
      </w:pPr>
    </w:p>
    <w:p w14:paraId="6F3D340A" w14:textId="13B899CD" w:rsidR="00066C99" w:rsidRPr="00753BEF" w:rsidRDefault="009256A8" w:rsidP="00240D91">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Logos:</w:t>
      </w:r>
      <w:r w:rsidR="00A31207">
        <w:rPr>
          <w:rFonts w:ascii="Franklin Gothic Book" w:hAnsi="Franklin Gothic Book" w:cs="Tahoma"/>
          <w:sz w:val="24"/>
          <w:szCs w:val="24"/>
        </w:rPr>
        <w:t xml:space="preserve"> National Capital Region Transportation Planning Board</w:t>
      </w:r>
    </w:p>
    <w:p w14:paraId="1A02499D" w14:textId="77777777" w:rsidR="0068626D" w:rsidRPr="00753BEF" w:rsidRDefault="0068626D" w:rsidP="002C6F9D">
      <w:pPr>
        <w:spacing w:after="0" w:line="240" w:lineRule="auto"/>
        <w:rPr>
          <w:rFonts w:ascii="Franklin Gothic Book" w:hAnsi="Franklin Gothic Book" w:cs="Tahoma"/>
          <w:sz w:val="24"/>
          <w:szCs w:val="24"/>
        </w:rPr>
      </w:pPr>
    </w:p>
    <w:p w14:paraId="261AF2C9" w14:textId="3A4F4234" w:rsidR="004C6DF9" w:rsidRPr="00753BEF" w:rsidRDefault="00DF0DDF" w:rsidP="00D33A36">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201832" w:rsidRPr="00753BEF">
        <w:rPr>
          <w:rFonts w:ascii="Franklin Gothic Book" w:hAnsi="Franklin Gothic Book" w:cs="Tahoma"/>
          <w:sz w:val="24"/>
          <w:szCs w:val="24"/>
        </w:rPr>
        <w:t>2</w:t>
      </w:r>
      <w:r w:rsidR="00FF301E" w:rsidRPr="00753BEF">
        <w:rPr>
          <w:rFonts w:ascii="Franklin Gothic Book" w:hAnsi="Franklin Gothic Book" w:cs="Tahoma"/>
          <w:sz w:val="24"/>
          <w:szCs w:val="24"/>
        </w:rPr>
        <w:t>:</w:t>
      </w:r>
      <w:r w:rsidR="004C6DF9">
        <w:rPr>
          <w:rFonts w:ascii="Franklin Gothic Book" w:hAnsi="Franklin Gothic Book" w:cs="Tahoma"/>
          <w:sz w:val="24"/>
          <w:szCs w:val="24"/>
        </w:rPr>
        <w:t xml:space="preserve"> </w:t>
      </w:r>
      <w:r w:rsidR="00DB26E9">
        <w:rPr>
          <w:rFonts w:ascii="Franklin Gothic Book" w:hAnsi="Franklin Gothic Book" w:cs="Tahoma"/>
          <w:sz w:val="24"/>
          <w:szCs w:val="24"/>
        </w:rPr>
        <w:t>Presentation</w:t>
      </w:r>
      <w:r w:rsidR="00A31207">
        <w:rPr>
          <w:rFonts w:ascii="Franklin Gothic Book" w:hAnsi="Franklin Gothic Book" w:cs="Tahoma"/>
          <w:sz w:val="24"/>
          <w:szCs w:val="24"/>
        </w:rPr>
        <w:t xml:space="preserve"> Outline</w:t>
      </w:r>
    </w:p>
    <w:p w14:paraId="4E3C6754" w14:textId="77777777" w:rsidR="00D33A36" w:rsidRPr="00753BEF" w:rsidRDefault="00D33A36" w:rsidP="00D33A36">
      <w:pPr>
        <w:spacing w:after="0" w:line="240" w:lineRule="auto"/>
        <w:rPr>
          <w:rFonts w:ascii="Franklin Gothic Book" w:hAnsi="Franklin Gothic Book" w:cs="Tahoma"/>
          <w:sz w:val="24"/>
          <w:szCs w:val="24"/>
        </w:rPr>
      </w:pPr>
    </w:p>
    <w:p w14:paraId="0C6C50F9" w14:textId="77777777" w:rsidR="00A31207" w:rsidRPr="00A31207" w:rsidRDefault="00A31207" w:rsidP="00B420D5">
      <w:pPr>
        <w:pStyle w:val="ListParagraph"/>
        <w:numPr>
          <w:ilvl w:val="0"/>
          <w:numId w:val="1"/>
        </w:numPr>
        <w:spacing w:after="0" w:line="240" w:lineRule="auto"/>
        <w:rPr>
          <w:rFonts w:ascii="Franklin Gothic Book" w:hAnsi="Franklin Gothic Book" w:cs="Tahoma"/>
          <w:sz w:val="24"/>
          <w:szCs w:val="24"/>
        </w:rPr>
      </w:pPr>
      <w:r w:rsidRPr="00A31207">
        <w:rPr>
          <w:rFonts w:ascii="Franklin Gothic Book" w:hAnsi="Franklin Gothic Book" w:cs="Tahoma"/>
          <w:sz w:val="24"/>
          <w:szCs w:val="24"/>
        </w:rPr>
        <w:t>TPB CAV related activities</w:t>
      </w:r>
    </w:p>
    <w:p w14:paraId="326B0F0B" w14:textId="77777777" w:rsidR="00A31207" w:rsidRPr="00A31207" w:rsidRDefault="00A31207" w:rsidP="00B420D5">
      <w:pPr>
        <w:pStyle w:val="ListParagraph"/>
        <w:numPr>
          <w:ilvl w:val="0"/>
          <w:numId w:val="1"/>
        </w:numPr>
        <w:spacing w:after="0" w:line="240" w:lineRule="auto"/>
        <w:rPr>
          <w:rFonts w:ascii="Franklin Gothic Book" w:hAnsi="Franklin Gothic Book" w:cs="Tahoma"/>
          <w:sz w:val="24"/>
          <w:szCs w:val="24"/>
        </w:rPr>
      </w:pPr>
      <w:r w:rsidRPr="00A31207">
        <w:rPr>
          <w:rFonts w:ascii="Franklin Gothic Book" w:hAnsi="Franklin Gothic Book" w:cs="Tahoma"/>
          <w:sz w:val="24"/>
          <w:szCs w:val="24"/>
        </w:rPr>
        <w:t xml:space="preserve">CAV Overview </w:t>
      </w:r>
    </w:p>
    <w:p w14:paraId="502CF9EF" w14:textId="77777777" w:rsidR="00A31207" w:rsidRPr="00A31207" w:rsidRDefault="00A31207" w:rsidP="00B420D5">
      <w:pPr>
        <w:pStyle w:val="ListParagraph"/>
        <w:numPr>
          <w:ilvl w:val="0"/>
          <w:numId w:val="1"/>
        </w:numPr>
        <w:spacing w:after="0" w:line="240" w:lineRule="auto"/>
        <w:rPr>
          <w:rFonts w:ascii="Franklin Gothic Book" w:hAnsi="Franklin Gothic Book" w:cs="Tahoma"/>
          <w:sz w:val="24"/>
          <w:szCs w:val="24"/>
        </w:rPr>
      </w:pPr>
      <w:r w:rsidRPr="00A31207">
        <w:rPr>
          <w:rFonts w:ascii="Franklin Gothic Book" w:hAnsi="Franklin Gothic Book" w:cs="Tahoma"/>
          <w:sz w:val="24"/>
          <w:szCs w:val="24"/>
        </w:rPr>
        <w:t>Questionnaire response: What we heard from you</w:t>
      </w:r>
    </w:p>
    <w:p w14:paraId="670E7836" w14:textId="426CCD58" w:rsidR="004C6DF9" w:rsidRPr="00A31207" w:rsidRDefault="00A31207" w:rsidP="00B420D5">
      <w:pPr>
        <w:pStyle w:val="ListParagraph"/>
        <w:numPr>
          <w:ilvl w:val="0"/>
          <w:numId w:val="1"/>
        </w:numPr>
        <w:spacing w:after="0" w:line="240" w:lineRule="auto"/>
        <w:rPr>
          <w:rFonts w:ascii="Franklin Gothic Book" w:hAnsi="Franklin Gothic Book" w:cs="Tahoma"/>
          <w:sz w:val="24"/>
          <w:szCs w:val="24"/>
        </w:rPr>
      </w:pPr>
      <w:r w:rsidRPr="00A31207">
        <w:rPr>
          <w:rFonts w:ascii="Franklin Gothic Book" w:hAnsi="Franklin Gothic Book" w:cs="Tahoma"/>
          <w:sz w:val="24"/>
          <w:szCs w:val="24"/>
        </w:rPr>
        <w:t>Discussion</w:t>
      </w:r>
    </w:p>
    <w:p w14:paraId="630E7C36" w14:textId="77777777" w:rsidR="00A31207" w:rsidRPr="00753BEF" w:rsidRDefault="00A31207" w:rsidP="00A31207">
      <w:pPr>
        <w:spacing w:after="0" w:line="240" w:lineRule="auto"/>
        <w:rPr>
          <w:rFonts w:ascii="Franklin Gothic Book" w:hAnsi="Franklin Gothic Book" w:cs="Tahoma"/>
          <w:bCs/>
          <w:sz w:val="24"/>
          <w:szCs w:val="24"/>
        </w:rPr>
      </w:pPr>
    </w:p>
    <w:p w14:paraId="3ED82079" w14:textId="59AA7BB2" w:rsidR="00DB26E9" w:rsidRDefault="00FF301E" w:rsidP="00E02BA6">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S</w:t>
      </w:r>
      <w:r w:rsidR="00DF0DDF" w:rsidRPr="00753BEF">
        <w:rPr>
          <w:rFonts w:ascii="Franklin Gothic Book" w:hAnsi="Franklin Gothic Book" w:cs="Tahoma"/>
          <w:sz w:val="24"/>
          <w:szCs w:val="24"/>
        </w:rPr>
        <w:t xml:space="preserve">lide </w:t>
      </w:r>
      <w:r w:rsidR="00201832" w:rsidRPr="00753BEF">
        <w:rPr>
          <w:rFonts w:ascii="Franklin Gothic Book" w:hAnsi="Franklin Gothic Book" w:cs="Tahoma"/>
          <w:sz w:val="24"/>
          <w:szCs w:val="24"/>
        </w:rPr>
        <w:t>3</w:t>
      </w:r>
      <w:r w:rsidRPr="00753BEF">
        <w:rPr>
          <w:rFonts w:ascii="Franklin Gothic Book" w:hAnsi="Franklin Gothic Book" w:cs="Tahoma"/>
          <w:sz w:val="24"/>
          <w:szCs w:val="24"/>
        </w:rPr>
        <w:t xml:space="preserve">: </w:t>
      </w:r>
      <w:r w:rsidR="009520BE" w:rsidRPr="009520BE">
        <w:rPr>
          <w:rFonts w:ascii="Franklin Gothic Book" w:hAnsi="Franklin Gothic Book" w:cs="Tahoma"/>
          <w:sz w:val="24"/>
          <w:szCs w:val="24"/>
        </w:rPr>
        <w:t>How is the TPB preparing for CAV?</w:t>
      </w:r>
    </w:p>
    <w:p w14:paraId="52505675" w14:textId="2A821CBA" w:rsidR="00DB26E9" w:rsidRDefault="00DB26E9" w:rsidP="00E02BA6">
      <w:pPr>
        <w:spacing w:after="0" w:line="240" w:lineRule="auto"/>
        <w:rPr>
          <w:rFonts w:ascii="Franklin Gothic Book" w:hAnsi="Franklin Gothic Book" w:cs="Tahoma"/>
          <w:sz w:val="24"/>
          <w:szCs w:val="24"/>
        </w:rPr>
      </w:pPr>
    </w:p>
    <w:p w14:paraId="477D41B9" w14:textId="77777777" w:rsidR="0074520E" w:rsidRPr="0074520E" w:rsidRDefault="0074520E" w:rsidP="0074520E">
      <w:pPr>
        <w:spacing w:after="0" w:line="240" w:lineRule="auto"/>
        <w:rPr>
          <w:rFonts w:ascii="Franklin Gothic Book" w:hAnsi="Franklin Gothic Book" w:cs="Tahoma"/>
          <w:sz w:val="24"/>
          <w:szCs w:val="24"/>
        </w:rPr>
      </w:pPr>
      <w:r w:rsidRPr="0074520E">
        <w:rPr>
          <w:rFonts w:ascii="Franklin Gothic Book" w:hAnsi="Franklin Gothic Book" w:cs="Tahoma"/>
          <w:sz w:val="24"/>
          <w:szCs w:val="24"/>
        </w:rPr>
        <w:t xml:space="preserve">Desired outcomes: </w:t>
      </w:r>
    </w:p>
    <w:p w14:paraId="2B4F4387" w14:textId="77777777" w:rsidR="0074520E" w:rsidRPr="0074520E" w:rsidRDefault="0074520E" w:rsidP="00B420D5">
      <w:pPr>
        <w:pStyle w:val="ListParagraph"/>
        <w:numPr>
          <w:ilvl w:val="0"/>
          <w:numId w:val="26"/>
        </w:numPr>
        <w:spacing w:after="0" w:line="240" w:lineRule="auto"/>
        <w:rPr>
          <w:rFonts w:ascii="Franklin Gothic Book" w:hAnsi="Franklin Gothic Book" w:cs="Tahoma"/>
          <w:sz w:val="24"/>
          <w:szCs w:val="24"/>
        </w:rPr>
      </w:pPr>
      <w:r w:rsidRPr="0074520E">
        <w:rPr>
          <w:rFonts w:ascii="Franklin Gothic Book" w:hAnsi="Franklin Gothic Book" w:cs="Tahoma"/>
          <w:sz w:val="24"/>
          <w:szCs w:val="24"/>
        </w:rPr>
        <w:t>Activities will inform ongoing planning and activities for the Systems Performance, Operations, and Technology (SPOTs) subcommittee</w:t>
      </w:r>
    </w:p>
    <w:p w14:paraId="1ADE6C69" w14:textId="77777777" w:rsidR="0074520E" w:rsidRPr="0074520E" w:rsidRDefault="0074520E" w:rsidP="00B420D5">
      <w:pPr>
        <w:pStyle w:val="ListParagraph"/>
        <w:numPr>
          <w:ilvl w:val="0"/>
          <w:numId w:val="26"/>
        </w:numPr>
        <w:spacing w:after="0" w:line="240" w:lineRule="auto"/>
        <w:rPr>
          <w:rFonts w:ascii="Franklin Gothic Book" w:hAnsi="Franklin Gothic Book" w:cs="Tahoma"/>
          <w:sz w:val="24"/>
          <w:szCs w:val="24"/>
        </w:rPr>
      </w:pPr>
      <w:r w:rsidRPr="0074520E">
        <w:rPr>
          <w:rFonts w:ascii="Franklin Gothic Book" w:hAnsi="Franklin Gothic Book" w:cs="Tahoma"/>
          <w:sz w:val="24"/>
          <w:szCs w:val="24"/>
        </w:rPr>
        <w:t>Fact-finding in preparation for the next long-range plan (due 2022)</w:t>
      </w:r>
    </w:p>
    <w:p w14:paraId="5C94D6A6" w14:textId="61F1ADDE" w:rsidR="0074520E" w:rsidRPr="0074520E" w:rsidRDefault="0074520E" w:rsidP="00B420D5">
      <w:pPr>
        <w:pStyle w:val="ListParagraph"/>
        <w:numPr>
          <w:ilvl w:val="0"/>
          <w:numId w:val="26"/>
        </w:numPr>
        <w:spacing w:after="0" w:line="240" w:lineRule="auto"/>
        <w:rPr>
          <w:rFonts w:ascii="Franklin Gothic Book" w:hAnsi="Franklin Gothic Book" w:cs="Tahoma"/>
          <w:sz w:val="24"/>
          <w:szCs w:val="24"/>
        </w:rPr>
      </w:pPr>
      <w:r w:rsidRPr="0074520E">
        <w:rPr>
          <w:rFonts w:ascii="Franklin Gothic Book" w:hAnsi="Franklin Gothic Book" w:cs="Tahoma"/>
          <w:sz w:val="24"/>
          <w:szCs w:val="24"/>
        </w:rPr>
        <w:t>Regional coordination on CAV</w:t>
      </w:r>
    </w:p>
    <w:p w14:paraId="555DA0D0" w14:textId="03EF27F4" w:rsidR="0074520E" w:rsidRDefault="0074520E" w:rsidP="00E02BA6">
      <w:pPr>
        <w:spacing w:after="0" w:line="240" w:lineRule="auto"/>
        <w:rPr>
          <w:rFonts w:ascii="Franklin Gothic Book" w:hAnsi="Franklin Gothic Book" w:cs="Tahoma"/>
          <w:sz w:val="24"/>
          <w:szCs w:val="24"/>
        </w:rPr>
      </w:pPr>
    </w:p>
    <w:p w14:paraId="08DC6DB2" w14:textId="5A33CCC4" w:rsidR="0074520E" w:rsidRDefault="0074520E" w:rsidP="00E02BA6">
      <w:pPr>
        <w:spacing w:after="0" w:line="240" w:lineRule="auto"/>
        <w:rPr>
          <w:rFonts w:ascii="Franklin Gothic Book" w:hAnsi="Franklin Gothic Book" w:cs="Tahoma"/>
          <w:sz w:val="24"/>
          <w:szCs w:val="24"/>
        </w:rPr>
      </w:pPr>
      <w:r>
        <w:rPr>
          <w:rFonts w:ascii="Franklin Gothic Book" w:hAnsi="Franklin Gothic Book" w:cs="Tahoma"/>
          <w:sz w:val="24"/>
          <w:szCs w:val="24"/>
        </w:rPr>
        <w:t>Slide 4:</w:t>
      </w:r>
      <w:r w:rsidRPr="0074520E">
        <w:t xml:space="preserve"> </w:t>
      </w:r>
      <w:r w:rsidRPr="0074520E">
        <w:rPr>
          <w:rFonts w:ascii="Franklin Gothic Book" w:hAnsi="Franklin Gothic Book" w:cs="Tahoma"/>
          <w:sz w:val="24"/>
          <w:szCs w:val="24"/>
        </w:rPr>
        <w:t>How is the TPB preparing for CAV?</w:t>
      </w:r>
      <w:r>
        <w:rPr>
          <w:rFonts w:ascii="Franklin Gothic Book" w:hAnsi="Franklin Gothic Book" w:cs="Tahoma"/>
          <w:sz w:val="24"/>
          <w:szCs w:val="24"/>
        </w:rPr>
        <w:t xml:space="preserve"> (cont.)</w:t>
      </w:r>
    </w:p>
    <w:p w14:paraId="3F86BD1A" w14:textId="77777777" w:rsidR="0074520E" w:rsidRDefault="0074520E" w:rsidP="00E02BA6">
      <w:pPr>
        <w:spacing w:after="0" w:line="240" w:lineRule="auto"/>
        <w:rPr>
          <w:rFonts w:ascii="Franklin Gothic Book" w:hAnsi="Franklin Gothic Book" w:cs="Tahoma"/>
          <w:sz w:val="24"/>
          <w:szCs w:val="24"/>
        </w:rPr>
      </w:pPr>
    </w:p>
    <w:p w14:paraId="5B1049E2" w14:textId="26D5230C" w:rsidR="0074520E" w:rsidRPr="0074520E" w:rsidRDefault="0074520E" w:rsidP="0074520E">
      <w:pPr>
        <w:spacing w:after="0" w:line="240" w:lineRule="auto"/>
        <w:rPr>
          <w:rFonts w:ascii="Franklin Gothic Book" w:hAnsi="Franklin Gothic Book" w:cs="Tahoma"/>
          <w:sz w:val="24"/>
          <w:szCs w:val="24"/>
        </w:rPr>
      </w:pPr>
      <w:r w:rsidRPr="0074520E">
        <w:rPr>
          <w:rFonts w:ascii="Franklin Gothic Book" w:hAnsi="Franklin Gothic Book" w:cs="Tahoma"/>
          <w:sz w:val="24"/>
          <w:szCs w:val="24"/>
        </w:rPr>
        <w:t>Activities:</w:t>
      </w:r>
    </w:p>
    <w:p w14:paraId="1AEF531F" w14:textId="77777777" w:rsidR="0074520E" w:rsidRPr="0074520E" w:rsidRDefault="0074520E" w:rsidP="00B420D5">
      <w:pPr>
        <w:pStyle w:val="ListParagraph"/>
        <w:numPr>
          <w:ilvl w:val="0"/>
          <w:numId w:val="27"/>
        </w:numPr>
        <w:spacing w:after="0" w:line="240" w:lineRule="auto"/>
        <w:rPr>
          <w:rFonts w:ascii="Franklin Gothic Book" w:hAnsi="Franklin Gothic Book" w:cs="Tahoma"/>
          <w:sz w:val="24"/>
          <w:szCs w:val="24"/>
        </w:rPr>
      </w:pPr>
      <w:r w:rsidRPr="0074520E">
        <w:rPr>
          <w:rFonts w:ascii="Franklin Gothic Book" w:hAnsi="Franklin Gothic Book" w:cs="Tahoma"/>
          <w:sz w:val="24"/>
          <w:szCs w:val="24"/>
        </w:rPr>
        <w:t>Consultant White Paper</w:t>
      </w:r>
    </w:p>
    <w:p w14:paraId="6A5494F1" w14:textId="77777777" w:rsidR="0074520E" w:rsidRPr="0074520E" w:rsidRDefault="0074520E" w:rsidP="00B420D5">
      <w:pPr>
        <w:pStyle w:val="ListParagraph"/>
        <w:numPr>
          <w:ilvl w:val="1"/>
          <w:numId w:val="27"/>
        </w:numPr>
        <w:spacing w:after="0" w:line="240" w:lineRule="auto"/>
        <w:rPr>
          <w:rFonts w:ascii="Franklin Gothic Book" w:hAnsi="Franklin Gothic Book" w:cs="Tahoma"/>
          <w:sz w:val="24"/>
          <w:szCs w:val="24"/>
        </w:rPr>
      </w:pPr>
      <w:r w:rsidRPr="0074520E">
        <w:rPr>
          <w:rFonts w:ascii="Franklin Gothic Book" w:hAnsi="Franklin Gothic Book" w:cs="Tahoma"/>
          <w:sz w:val="24"/>
          <w:szCs w:val="24"/>
        </w:rPr>
        <w:t xml:space="preserve">Review of CAV issues and impacts most relevant to MPOs </w:t>
      </w:r>
    </w:p>
    <w:p w14:paraId="49E2C2BC" w14:textId="77777777" w:rsidR="0074520E" w:rsidRPr="0074520E" w:rsidRDefault="0074520E" w:rsidP="00B420D5">
      <w:pPr>
        <w:pStyle w:val="ListParagraph"/>
        <w:numPr>
          <w:ilvl w:val="1"/>
          <w:numId w:val="27"/>
        </w:numPr>
        <w:spacing w:after="0" w:line="240" w:lineRule="auto"/>
        <w:rPr>
          <w:rFonts w:ascii="Franklin Gothic Book" w:hAnsi="Franklin Gothic Book" w:cs="Tahoma"/>
          <w:sz w:val="24"/>
          <w:szCs w:val="24"/>
        </w:rPr>
      </w:pPr>
      <w:r w:rsidRPr="0074520E">
        <w:rPr>
          <w:rFonts w:ascii="Franklin Gothic Book" w:hAnsi="Franklin Gothic Book" w:cs="Tahoma"/>
          <w:sz w:val="24"/>
          <w:szCs w:val="24"/>
        </w:rPr>
        <w:t>Identification of MPO role, in context of federal, state, local roles</w:t>
      </w:r>
    </w:p>
    <w:p w14:paraId="1B557054" w14:textId="77777777" w:rsidR="0074520E" w:rsidRPr="0074520E" w:rsidRDefault="0074520E" w:rsidP="00B420D5">
      <w:pPr>
        <w:pStyle w:val="ListParagraph"/>
        <w:numPr>
          <w:ilvl w:val="1"/>
          <w:numId w:val="27"/>
        </w:numPr>
        <w:spacing w:after="0" w:line="240" w:lineRule="auto"/>
        <w:rPr>
          <w:rFonts w:ascii="Franklin Gothic Book" w:hAnsi="Franklin Gothic Book" w:cs="Tahoma"/>
          <w:sz w:val="24"/>
          <w:szCs w:val="24"/>
        </w:rPr>
      </w:pPr>
      <w:r w:rsidRPr="0074520E">
        <w:rPr>
          <w:rFonts w:ascii="Franklin Gothic Book" w:hAnsi="Franklin Gothic Book" w:cs="Tahoma"/>
          <w:sz w:val="24"/>
          <w:szCs w:val="24"/>
        </w:rPr>
        <w:t xml:space="preserve">CAV ‘principles framework’ </w:t>
      </w:r>
    </w:p>
    <w:p w14:paraId="37C30BAD" w14:textId="77777777" w:rsidR="0074520E" w:rsidRPr="0074520E" w:rsidRDefault="0074520E" w:rsidP="00B420D5">
      <w:pPr>
        <w:pStyle w:val="ListParagraph"/>
        <w:numPr>
          <w:ilvl w:val="1"/>
          <w:numId w:val="27"/>
        </w:numPr>
        <w:spacing w:after="0" w:line="240" w:lineRule="auto"/>
        <w:rPr>
          <w:rFonts w:ascii="Franklin Gothic Book" w:hAnsi="Franklin Gothic Book" w:cs="Tahoma"/>
          <w:sz w:val="24"/>
          <w:szCs w:val="24"/>
        </w:rPr>
      </w:pPr>
      <w:r w:rsidRPr="0074520E">
        <w:rPr>
          <w:rFonts w:ascii="Franklin Gothic Book" w:hAnsi="Franklin Gothic Book" w:cs="Tahoma"/>
          <w:sz w:val="24"/>
          <w:szCs w:val="24"/>
        </w:rPr>
        <w:t>Recommendations</w:t>
      </w:r>
    </w:p>
    <w:p w14:paraId="50A3B86C" w14:textId="77777777" w:rsidR="0074520E" w:rsidRPr="0074520E" w:rsidRDefault="0074520E" w:rsidP="00B420D5">
      <w:pPr>
        <w:pStyle w:val="ListParagraph"/>
        <w:numPr>
          <w:ilvl w:val="0"/>
          <w:numId w:val="27"/>
        </w:numPr>
        <w:spacing w:after="0" w:line="240" w:lineRule="auto"/>
        <w:rPr>
          <w:rFonts w:ascii="Franklin Gothic Book" w:hAnsi="Franklin Gothic Book" w:cs="Tahoma"/>
          <w:sz w:val="24"/>
          <w:szCs w:val="24"/>
        </w:rPr>
      </w:pPr>
      <w:r w:rsidRPr="0074520E">
        <w:rPr>
          <w:rFonts w:ascii="Franklin Gothic Book" w:hAnsi="Franklin Gothic Book" w:cs="Tahoma"/>
          <w:sz w:val="24"/>
          <w:szCs w:val="24"/>
        </w:rPr>
        <w:t>Discussions with subcommittees (e.g., CAC, AFA)</w:t>
      </w:r>
    </w:p>
    <w:p w14:paraId="33E6F980" w14:textId="77777777" w:rsidR="0074520E" w:rsidRPr="0074520E" w:rsidRDefault="0074520E" w:rsidP="00B420D5">
      <w:pPr>
        <w:pStyle w:val="ListParagraph"/>
        <w:numPr>
          <w:ilvl w:val="0"/>
          <w:numId w:val="27"/>
        </w:numPr>
        <w:spacing w:after="0" w:line="240" w:lineRule="auto"/>
        <w:rPr>
          <w:rFonts w:ascii="Franklin Gothic Book" w:hAnsi="Franklin Gothic Book" w:cs="Tahoma"/>
          <w:sz w:val="24"/>
          <w:szCs w:val="24"/>
        </w:rPr>
      </w:pPr>
      <w:r w:rsidRPr="0074520E">
        <w:rPr>
          <w:rFonts w:ascii="Franklin Gothic Book" w:hAnsi="Franklin Gothic Book" w:cs="Tahoma"/>
          <w:sz w:val="24"/>
          <w:szCs w:val="24"/>
        </w:rPr>
        <w:t>CAV Webinars (replacing previously scheduled workshops)</w:t>
      </w:r>
    </w:p>
    <w:p w14:paraId="3EFE7D6A" w14:textId="77777777" w:rsidR="0074520E" w:rsidRPr="0074520E" w:rsidRDefault="0074520E" w:rsidP="00B420D5">
      <w:pPr>
        <w:pStyle w:val="ListParagraph"/>
        <w:numPr>
          <w:ilvl w:val="1"/>
          <w:numId w:val="27"/>
        </w:numPr>
        <w:spacing w:after="0" w:line="240" w:lineRule="auto"/>
        <w:rPr>
          <w:rFonts w:ascii="Franklin Gothic Book" w:hAnsi="Franklin Gothic Book" w:cs="Tahoma"/>
          <w:sz w:val="24"/>
          <w:szCs w:val="24"/>
        </w:rPr>
      </w:pPr>
      <w:r w:rsidRPr="0074520E">
        <w:rPr>
          <w:rFonts w:ascii="Franklin Gothic Book" w:hAnsi="Franklin Gothic Book" w:cs="Tahoma"/>
          <w:sz w:val="24"/>
          <w:szCs w:val="24"/>
        </w:rPr>
        <w:t>Information and Education Series</w:t>
      </w:r>
    </w:p>
    <w:p w14:paraId="441E2426" w14:textId="77777777" w:rsidR="0074520E" w:rsidRPr="0074520E" w:rsidRDefault="0074520E" w:rsidP="00B420D5">
      <w:pPr>
        <w:pStyle w:val="ListParagraph"/>
        <w:numPr>
          <w:ilvl w:val="1"/>
          <w:numId w:val="27"/>
        </w:numPr>
        <w:spacing w:after="0" w:line="240" w:lineRule="auto"/>
        <w:rPr>
          <w:rFonts w:ascii="Franklin Gothic Book" w:hAnsi="Franklin Gothic Book" w:cs="Tahoma"/>
          <w:sz w:val="24"/>
          <w:szCs w:val="24"/>
        </w:rPr>
      </w:pPr>
      <w:r w:rsidRPr="0074520E">
        <w:rPr>
          <w:rFonts w:ascii="Franklin Gothic Book" w:hAnsi="Franklin Gothic Book" w:cs="Tahoma"/>
          <w:sz w:val="24"/>
          <w:szCs w:val="24"/>
        </w:rPr>
        <w:t>Peer Exchange Series</w:t>
      </w:r>
    </w:p>
    <w:p w14:paraId="795A4E2C" w14:textId="25F94039" w:rsidR="006067D9" w:rsidRPr="0074520E" w:rsidRDefault="0074520E" w:rsidP="00B420D5">
      <w:pPr>
        <w:pStyle w:val="ListParagraph"/>
        <w:numPr>
          <w:ilvl w:val="1"/>
          <w:numId w:val="27"/>
        </w:numPr>
        <w:spacing w:after="0" w:line="240" w:lineRule="auto"/>
        <w:rPr>
          <w:rFonts w:ascii="Franklin Gothic Book" w:hAnsi="Franklin Gothic Book" w:cs="Tahoma"/>
          <w:sz w:val="24"/>
          <w:szCs w:val="24"/>
        </w:rPr>
      </w:pPr>
      <w:r w:rsidRPr="0074520E">
        <w:rPr>
          <w:rFonts w:ascii="Franklin Gothic Book" w:hAnsi="Franklin Gothic Book" w:cs="Tahoma"/>
          <w:sz w:val="24"/>
          <w:szCs w:val="24"/>
        </w:rPr>
        <w:t>Shaping TPB Activities Series</w:t>
      </w:r>
    </w:p>
    <w:p w14:paraId="662184D9" w14:textId="77777777" w:rsidR="0074520E" w:rsidRPr="006067D9" w:rsidRDefault="0074520E" w:rsidP="0074520E">
      <w:pPr>
        <w:pStyle w:val="ListParagraph"/>
        <w:spacing w:after="0" w:line="240" w:lineRule="auto"/>
        <w:rPr>
          <w:rFonts w:ascii="Franklin Gothic Book" w:hAnsi="Franklin Gothic Book" w:cs="Tahoma"/>
          <w:sz w:val="24"/>
          <w:szCs w:val="24"/>
        </w:rPr>
      </w:pPr>
    </w:p>
    <w:p w14:paraId="4ED4B2B0" w14:textId="4FC74AF5" w:rsidR="00841ED3" w:rsidRPr="00753BEF" w:rsidRDefault="00DF0DDF" w:rsidP="00DE3E14">
      <w:pPr>
        <w:spacing w:after="0" w:line="240" w:lineRule="auto"/>
        <w:rPr>
          <w:rFonts w:ascii="Franklin Gothic Book" w:hAnsi="Franklin Gothic Book" w:cs="Tahoma"/>
          <w:bCs/>
          <w:sz w:val="24"/>
          <w:szCs w:val="24"/>
        </w:rPr>
      </w:pPr>
      <w:bookmarkStart w:id="0" w:name="_Hlk2778110"/>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5</w:t>
      </w:r>
      <w:r w:rsidR="00FF301E" w:rsidRPr="00753BEF">
        <w:rPr>
          <w:rFonts w:ascii="Franklin Gothic Book" w:hAnsi="Franklin Gothic Book" w:cs="Tahoma"/>
          <w:sz w:val="24"/>
          <w:szCs w:val="24"/>
        </w:rPr>
        <w:t xml:space="preserve">: </w:t>
      </w:r>
      <w:r w:rsidR="009520BE" w:rsidRPr="009520BE">
        <w:rPr>
          <w:rFonts w:ascii="Franklin Gothic Book" w:hAnsi="Franklin Gothic Book" w:cs="Tahoma"/>
          <w:bCs/>
          <w:sz w:val="24"/>
          <w:szCs w:val="24"/>
        </w:rPr>
        <w:t>Automation Technologies</w:t>
      </w:r>
    </w:p>
    <w:p w14:paraId="210957A9" w14:textId="5BC3DB04" w:rsidR="00786CE0" w:rsidRPr="00786CE0" w:rsidRDefault="00786CE0" w:rsidP="00786CE0">
      <w:pPr>
        <w:spacing w:after="0" w:line="240" w:lineRule="auto"/>
        <w:rPr>
          <w:rFonts w:ascii="Franklin Gothic Book" w:hAnsi="Franklin Gothic Book" w:cs="Tahoma"/>
          <w:bCs/>
          <w:sz w:val="24"/>
          <w:szCs w:val="24"/>
        </w:rPr>
      </w:pPr>
    </w:p>
    <w:p w14:paraId="240280C3" w14:textId="77777777" w:rsidR="009520BE" w:rsidRPr="009520BE" w:rsidRDefault="009520BE" w:rsidP="009520BE">
      <w:pPr>
        <w:spacing w:after="0" w:line="240" w:lineRule="auto"/>
        <w:rPr>
          <w:rFonts w:ascii="Franklin Gothic Book" w:hAnsi="Franklin Gothic Book" w:cs="Tahoma"/>
          <w:bCs/>
          <w:sz w:val="24"/>
          <w:szCs w:val="24"/>
        </w:rPr>
      </w:pPr>
      <w:r w:rsidRPr="009520BE">
        <w:rPr>
          <w:rFonts w:ascii="Franklin Gothic Book" w:hAnsi="Franklin Gothic Book" w:cs="Tahoma"/>
          <w:bCs/>
          <w:sz w:val="24"/>
          <w:szCs w:val="24"/>
        </w:rPr>
        <w:t xml:space="preserve">What is an Automated Vehicle? </w:t>
      </w:r>
    </w:p>
    <w:p w14:paraId="0F1279F5" w14:textId="77777777" w:rsidR="009520BE" w:rsidRPr="009520BE" w:rsidRDefault="009520BE" w:rsidP="009520BE">
      <w:pPr>
        <w:spacing w:after="0" w:line="240" w:lineRule="auto"/>
        <w:rPr>
          <w:rFonts w:ascii="Franklin Gothic Book" w:hAnsi="Franklin Gothic Book" w:cs="Tahoma"/>
          <w:bCs/>
          <w:sz w:val="24"/>
          <w:szCs w:val="24"/>
        </w:rPr>
      </w:pPr>
    </w:p>
    <w:p w14:paraId="365E6E7A" w14:textId="6CA1E93E" w:rsidR="0074520E" w:rsidRPr="0074520E" w:rsidRDefault="0074520E" w:rsidP="0074520E">
      <w:pPr>
        <w:spacing w:after="0" w:line="240" w:lineRule="auto"/>
        <w:rPr>
          <w:rFonts w:ascii="Franklin Gothic Book" w:hAnsi="Franklin Gothic Book" w:cs="Tahoma"/>
          <w:bCs/>
          <w:sz w:val="24"/>
          <w:szCs w:val="24"/>
        </w:rPr>
      </w:pPr>
      <w:r>
        <w:rPr>
          <w:rFonts w:ascii="Franklin Gothic Book" w:hAnsi="Franklin Gothic Book" w:cs="Tahoma"/>
          <w:bCs/>
          <w:sz w:val="24"/>
          <w:szCs w:val="24"/>
        </w:rPr>
        <w:t>Au</w:t>
      </w:r>
      <w:r w:rsidRPr="0074520E">
        <w:rPr>
          <w:rFonts w:ascii="Franklin Gothic Book" w:hAnsi="Franklin Gothic Book" w:cs="Tahoma"/>
          <w:bCs/>
          <w:sz w:val="24"/>
          <w:szCs w:val="24"/>
        </w:rPr>
        <w:t xml:space="preserve">tomated vehicles (AV) (also known as self-driving, driverless, or robotic or Automated Driving Systems (ADS)), are vehicles in which some aspect of vehicle control is automated by the car. These vehicles have the potential to increase safety, improve mobility, and reduce environmental impacts on a global scale. </w:t>
      </w:r>
    </w:p>
    <w:p w14:paraId="5FC10FFE" w14:textId="77777777" w:rsidR="0074520E" w:rsidRPr="0074520E" w:rsidRDefault="0074520E" w:rsidP="0074520E">
      <w:pPr>
        <w:spacing w:after="0" w:line="240" w:lineRule="auto"/>
        <w:rPr>
          <w:rFonts w:ascii="Franklin Gothic Book" w:hAnsi="Franklin Gothic Book" w:cs="Tahoma"/>
          <w:bCs/>
          <w:sz w:val="24"/>
          <w:szCs w:val="24"/>
        </w:rPr>
      </w:pPr>
    </w:p>
    <w:p w14:paraId="20F203F4" w14:textId="0C8F5CAB" w:rsidR="0074520E" w:rsidRDefault="0074520E" w:rsidP="0074520E">
      <w:pPr>
        <w:spacing w:after="0" w:line="240" w:lineRule="auto"/>
        <w:rPr>
          <w:rFonts w:ascii="Franklin Gothic Book" w:hAnsi="Franklin Gothic Book" w:cs="Tahoma"/>
          <w:bCs/>
          <w:sz w:val="24"/>
          <w:szCs w:val="24"/>
        </w:rPr>
      </w:pPr>
      <w:r w:rsidRPr="0074520E">
        <w:rPr>
          <w:rFonts w:ascii="Franklin Gothic Book" w:hAnsi="Franklin Gothic Book" w:cs="Tahoma"/>
          <w:bCs/>
          <w:sz w:val="24"/>
          <w:szCs w:val="24"/>
        </w:rPr>
        <w:t>Many vehicles on the market today already include some level of automation, such as adaptive cruise control, lane-keeping assistance, and parking assist, with more features expected in the next year or two. The Society of Automotive Engineers (SAE) provides a formal classification system focused on the degree of human intervention needed  </w:t>
      </w:r>
    </w:p>
    <w:p w14:paraId="17DB7AD2" w14:textId="6D5693A8" w:rsidR="0074520E" w:rsidRDefault="0074520E" w:rsidP="009520BE">
      <w:pPr>
        <w:spacing w:after="0" w:line="240" w:lineRule="auto"/>
        <w:rPr>
          <w:rFonts w:ascii="Franklin Gothic Book" w:hAnsi="Franklin Gothic Book" w:cs="Tahoma"/>
          <w:bCs/>
          <w:sz w:val="24"/>
          <w:szCs w:val="24"/>
        </w:rPr>
      </w:pPr>
      <w:r>
        <w:rPr>
          <w:rFonts w:ascii="Franklin Gothic Book" w:hAnsi="Franklin Gothic Book" w:cs="Tahoma"/>
          <w:bCs/>
          <w:sz w:val="24"/>
          <w:szCs w:val="24"/>
        </w:rPr>
        <w:t>Source: Society of Automotive Engineers</w:t>
      </w:r>
    </w:p>
    <w:p w14:paraId="79069955" w14:textId="77777777" w:rsidR="00853659" w:rsidRPr="00753BEF" w:rsidRDefault="00853659" w:rsidP="00047AB9">
      <w:pPr>
        <w:spacing w:after="0" w:line="240" w:lineRule="auto"/>
        <w:rPr>
          <w:rFonts w:ascii="Franklin Gothic Book" w:hAnsi="Franklin Gothic Book" w:cs="Tahoma"/>
          <w:bCs/>
          <w:sz w:val="24"/>
          <w:szCs w:val="24"/>
        </w:rPr>
      </w:pPr>
    </w:p>
    <w:p w14:paraId="58C9754C" w14:textId="769CD894" w:rsidR="00321A2C" w:rsidRDefault="00321A2C" w:rsidP="00321A2C">
      <w:pPr>
        <w:spacing w:after="0" w:line="240" w:lineRule="auto"/>
        <w:rPr>
          <w:rFonts w:ascii="Franklin Gothic Book" w:hAnsi="Franklin Gothic Book" w:cs="Tahoma"/>
          <w:bCs/>
          <w:sz w:val="24"/>
          <w:szCs w:val="24"/>
        </w:rPr>
      </w:pPr>
      <w:r w:rsidRPr="00753BEF">
        <w:rPr>
          <w:rFonts w:ascii="Franklin Gothic Book" w:hAnsi="Franklin Gothic Book" w:cs="Tahoma"/>
          <w:bCs/>
          <w:sz w:val="24"/>
          <w:szCs w:val="24"/>
        </w:rPr>
        <w:t xml:space="preserve">Slide </w:t>
      </w:r>
      <w:r w:rsidR="00DB26E9">
        <w:rPr>
          <w:rFonts w:ascii="Franklin Gothic Book" w:hAnsi="Franklin Gothic Book" w:cs="Tahoma"/>
          <w:bCs/>
          <w:sz w:val="24"/>
          <w:szCs w:val="24"/>
        </w:rPr>
        <w:t>6</w:t>
      </w:r>
      <w:r w:rsidRPr="00753BEF">
        <w:rPr>
          <w:rFonts w:ascii="Franklin Gothic Book" w:hAnsi="Franklin Gothic Book" w:cs="Tahoma"/>
          <w:bCs/>
          <w:sz w:val="24"/>
          <w:szCs w:val="24"/>
        </w:rPr>
        <w:t xml:space="preserve">: </w:t>
      </w:r>
      <w:r w:rsidR="009520BE" w:rsidRPr="009520BE">
        <w:rPr>
          <w:rFonts w:ascii="Franklin Gothic Book" w:hAnsi="Franklin Gothic Book" w:cs="Tahoma"/>
          <w:bCs/>
          <w:sz w:val="24"/>
          <w:szCs w:val="24"/>
        </w:rPr>
        <w:t>Automation Technologies</w:t>
      </w:r>
      <w:r w:rsidR="0074520E">
        <w:rPr>
          <w:rFonts w:ascii="Franklin Gothic Book" w:hAnsi="Franklin Gothic Book" w:cs="Tahoma"/>
          <w:bCs/>
          <w:sz w:val="24"/>
          <w:szCs w:val="24"/>
        </w:rPr>
        <w:t xml:space="preserve"> (cont.)</w:t>
      </w:r>
    </w:p>
    <w:p w14:paraId="4540AF89" w14:textId="77777777" w:rsidR="004C6DF9" w:rsidRPr="00753BEF" w:rsidRDefault="004C6DF9" w:rsidP="00321A2C">
      <w:pPr>
        <w:spacing w:after="0" w:line="240" w:lineRule="auto"/>
        <w:rPr>
          <w:rFonts w:ascii="Franklin Gothic Book" w:hAnsi="Franklin Gothic Book" w:cs="Tahoma"/>
          <w:bCs/>
          <w:sz w:val="24"/>
          <w:szCs w:val="24"/>
        </w:rPr>
      </w:pPr>
    </w:p>
    <w:bookmarkEnd w:id="0"/>
    <w:p w14:paraId="7E805EBC" w14:textId="77777777" w:rsidR="009520BE" w:rsidRPr="009520BE" w:rsidRDefault="009520BE" w:rsidP="009520BE">
      <w:pPr>
        <w:spacing w:after="0" w:line="240" w:lineRule="auto"/>
        <w:rPr>
          <w:rFonts w:ascii="Franklin Gothic Book" w:hAnsi="Franklin Gothic Book" w:cs="Tahoma"/>
          <w:bCs/>
          <w:sz w:val="24"/>
          <w:szCs w:val="24"/>
        </w:rPr>
      </w:pPr>
      <w:r w:rsidRPr="009520BE">
        <w:rPr>
          <w:rFonts w:ascii="Franklin Gothic Book" w:hAnsi="Franklin Gothic Book" w:cs="Tahoma"/>
          <w:bCs/>
          <w:sz w:val="24"/>
          <w:szCs w:val="24"/>
        </w:rPr>
        <w:t xml:space="preserve">What is a Connected Vehicle? </w:t>
      </w:r>
    </w:p>
    <w:p w14:paraId="1DBF5C3E" w14:textId="77777777" w:rsidR="009520BE" w:rsidRPr="009520BE" w:rsidRDefault="009520BE" w:rsidP="009520BE">
      <w:pPr>
        <w:spacing w:after="0" w:line="240" w:lineRule="auto"/>
        <w:rPr>
          <w:rFonts w:ascii="Franklin Gothic Book" w:hAnsi="Franklin Gothic Book" w:cs="Tahoma"/>
          <w:bCs/>
          <w:sz w:val="24"/>
          <w:szCs w:val="24"/>
        </w:rPr>
      </w:pPr>
    </w:p>
    <w:p w14:paraId="5C55EAA0" w14:textId="77777777" w:rsidR="0074520E" w:rsidRPr="0074520E" w:rsidRDefault="0074520E" w:rsidP="0074520E">
      <w:pPr>
        <w:spacing w:after="0" w:line="240" w:lineRule="auto"/>
        <w:rPr>
          <w:rFonts w:ascii="Franklin Gothic Book" w:hAnsi="Franklin Gothic Book" w:cs="Tahoma"/>
          <w:bCs/>
          <w:sz w:val="24"/>
          <w:szCs w:val="24"/>
        </w:rPr>
      </w:pPr>
      <w:r w:rsidRPr="0074520E">
        <w:rPr>
          <w:rFonts w:ascii="Franklin Gothic Book" w:hAnsi="Franklin Gothic Book" w:cs="Tahoma"/>
          <w:bCs/>
          <w:sz w:val="24"/>
          <w:szCs w:val="24"/>
        </w:rPr>
        <w:t xml:space="preserve">Connected vehicle technology is distinct from automated vehicles. </w:t>
      </w:r>
    </w:p>
    <w:p w14:paraId="6716DAD5" w14:textId="77777777" w:rsidR="0074520E" w:rsidRPr="0074520E" w:rsidRDefault="0074520E" w:rsidP="0074520E">
      <w:pPr>
        <w:spacing w:after="0" w:line="240" w:lineRule="auto"/>
        <w:rPr>
          <w:rFonts w:ascii="Franklin Gothic Book" w:hAnsi="Franklin Gothic Book" w:cs="Tahoma"/>
          <w:bCs/>
          <w:sz w:val="24"/>
          <w:szCs w:val="24"/>
        </w:rPr>
      </w:pPr>
    </w:p>
    <w:p w14:paraId="72D60DFE" w14:textId="77777777" w:rsidR="0074520E" w:rsidRPr="0074520E" w:rsidRDefault="0074520E" w:rsidP="0074520E">
      <w:pPr>
        <w:spacing w:after="0" w:line="240" w:lineRule="auto"/>
        <w:rPr>
          <w:rFonts w:ascii="Franklin Gothic Book" w:hAnsi="Franklin Gothic Book" w:cs="Tahoma"/>
          <w:bCs/>
          <w:sz w:val="24"/>
          <w:szCs w:val="24"/>
        </w:rPr>
      </w:pPr>
      <w:r w:rsidRPr="0074520E">
        <w:rPr>
          <w:rFonts w:ascii="Franklin Gothic Book" w:hAnsi="Franklin Gothic Book" w:cs="Tahoma"/>
          <w:bCs/>
          <w:sz w:val="24"/>
          <w:szCs w:val="24"/>
        </w:rPr>
        <w:t xml:space="preserve">A connected vehicle refers to the capability of the various elements of the modern surface transportation system (personal, transit, and freight vehicles; roadside infrastructure; transportation management centers; etc.) to electronically communicate with each other on a rapid and continuous basis. </w:t>
      </w:r>
    </w:p>
    <w:p w14:paraId="18E3C9B4" w14:textId="77777777" w:rsidR="0074520E" w:rsidRPr="0074520E" w:rsidRDefault="0074520E" w:rsidP="0074520E">
      <w:pPr>
        <w:spacing w:after="0" w:line="240" w:lineRule="auto"/>
        <w:rPr>
          <w:rFonts w:ascii="Franklin Gothic Book" w:hAnsi="Franklin Gothic Book" w:cs="Tahoma"/>
          <w:bCs/>
          <w:sz w:val="24"/>
          <w:szCs w:val="24"/>
        </w:rPr>
      </w:pPr>
    </w:p>
    <w:p w14:paraId="75BDBEC0" w14:textId="77777777" w:rsidR="0074520E" w:rsidRPr="0074520E" w:rsidRDefault="0074520E" w:rsidP="0074520E">
      <w:pPr>
        <w:spacing w:after="0" w:line="240" w:lineRule="auto"/>
        <w:rPr>
          <w:rFonts w:ascii="Franklin Gothic Book" w:hAnsi="Franklin Gothic Book" w:cs="Tahoma"/>
          <w:bCs/>
          <w:sz w:val="24"/>
          <w:szCs w:val="24"/>
        </w:rPr>
      </w:pPr>
      <w:r w:rsidRPr="0074520E">
        <w:rPr>
          <w:rFonts w:ascii="Franklin Gothic Book" w:hAnsi="Franklin Gothic Book" w:cs="Tahoma"/>
          <w:bCs/>
          <w:sz w:val="24"/>
          <w:szCs w:val="24"/>
        </w:rPr>
        <w:t>Coordination between vehicles and infrastructure will mitigate unnecessary braking and stopping at intersections, resulting in reduced fuel consumption, and lowered emissions.</w:t>
      </w:r>
    </w:p>
    <w:p w14:paraId="200BB7CE" w14:textId="445055C3" w:rsidR="0074520E" w:rsidRDefault="0074520E" w:rsidP="0074520E">
      <w:pPr>
        <w:spacing w:after="0" w:line="240" w:lineRule="auto"/>
        <w:rPr>
          <w:rFonts w:ascii="Franklin Gothic Book" w:hAnsi="Franklin Gothic Book" w:cs="Tahoma"/>
          <w:bCs/>
          <w:sz w:val="24"/>
          <w:szCs w:val="24"/>
        </w:rPr>
      </w:pPr>
    </w:p>
    <w:p w14:paraId="58F6EAC3" w14:textId="31E885F1" w:rsidR="0074520E" w:rsidRDefault="0074520E" w:rsidP="0074520E">
      <w:pPr>
        <w:spacing w:after="0" w:line="240" w:lineRule="auto"/>
        <w:rPr>
          <w:rFonts w:ascii="Franklin Gothic Book" w:hAnsi="Franklin Gothic Book" w:cs="Tahoma"/>
          <w:bCs/>
          <w:sz w:val="24"/>
          <w:szCs w:val="24"/>
        </w:rPr>
      </w:pPr>
      <w:r>
        <w:rPr>
          <w:rFonts w:ascii="Franklin Gothic Book" w:hAnsi="Franklin Gothic Book" w:cs="Tahoma"/>
          <w:bCs/>
          <w:sz w:val="24"/>
          <w:szCs w:val="24"/>
        </w:rPr>
        <w:t>Source: Centralina Council of Governments, “CCOG ACV Roadmap”</w:t>
      </w:r>
    </w:p>
    <w:p w14:paraId="4E58EB86" w14:textId="77777777" w:rsidR="0074520E" w:rsidRDefault="0074520E" w:rsidP="0074520E">
      <w:pPr>
        <w:spacing w:after="0" w:line="240" w:lineRule="auto"/>
        <w:rPr>
          <w:rFonts w:ascii="Franklin Gothic Book" w:hAnsi="Franklin Gothic Book" w:cs="Tahoma"/>
          <w:bCs/>
          <w:sz w:val="24"/>
          <w:szCs w:val="24"/>
        </w:rPr>
      </w:pPr>
    </w:p>
    <w:p w14:paraId="31959938" w14:textId="7C972AFB" w:rsidR="009520BE" w:rsidRDefault="009520BE" w:rsidP="0074520E">
      <w:pPr>
        <w:spacing w:after="0" w:line="240" w:lineRule="auto"/>
        <w:rPr>
          <w:rFonts w:ascii="Franklin Gothic Book" w:hAnsi="Franklin Gothic Book" w:cs="Tahoma"/>
          <w:sz w:val="24"/>
          <w:szCs w:val="24"/>
        </w:rPr>
      </w:pPr>
      <w:r>
        <w:rPr>
          <w:rFonts w:ascii="Franklin Gothic Book" w:hAnsi="Franklin Gothic Book" w:cs="Tahoma"/>
          <w:sz w:val="24"/>
          <w:szCs w:val="24"/>
        </w:rPr>
        <w:t>Slide 7:</w:t>
      </w:r>
      <w:r w:rsidRPr="009520BE">
        <w:t xml:space="preserve"> </w:t>
      </w:r>
      <w:r w:rsidRPr="009520BE">
        <w:rPr>
          <w:rFonts w:ascii="Franklin Gothic Book" w:hAnsi="Franklin Gothic Book" w:cs="Tahoma"/>
          <w:sz w:val="24"/>
          <w:szCs w:val="24"/>
        </w:rPr>
        <w:t>What Areas of Transportation Will CAV Impact?</w:t>
      </w:r>
    </w:p>
    <w:p w14:paraId="35546C90" w14:textId="02D5B28C" w:rsidR="009520BE" w:rsidRDefault="009520BE" w:rsidP="001E36E2">
      <w:pPr>
        <w:spacing w:after="0" w:line="240" w:lineRule="auto"/>
        <w:rPr>
          <w:rFonts w:ascii="Franklin Gothic Book" w:hAnsi="Franklin Gothic Book" w:cs="Tahoma"/>
          <w:sz w:val="24"/>
          <w:szCs w:val="24"/>
        </w:rPr>
      </w:pPr>
    </w:p>
    <w:p w14:paraId="101B5EE5" w14:textId="77777777" w:rsidR="009520BE" w:rsidRPr="009520BE" w:rsidRDefault="009520BE" w:rsidP="00B420D5">
      <w:pPr>
        <w:pStyle w:val="ListParagraph"/>
        <w:numPr>
          <w:ilvl w:val="0"/>
          <w:numId w:val="2"/>
        </w:numPr>
        <w:spacing w:after="0" w:line="240" w:lineRule="auto"/>
        <w:rPr>
          <w:rFonts w:ascii="Franklin Gothic Book" w:hAnsi="Franklin Gothic Book" w:cs="Tahoma"/>
          <w:sz w:val="24"/>
          <w:szCs w:val="24"/>
        </w:rPr>
      </w:pPr>
      <w:r w:rsidRPr="009520BE">
        <w:rPr>
          <w:rFonts w:ascii="Franklin Gothic Book" w:hAnsi="Franklin Gothic Book" w:cs="Tahoma"/>
          <w:sz w:val="24"/>
          <w:szCs w:val="24"/>
        </w:rPr>
        <w:t>Driver Licensing</w:t>
      </w:r>
    </w:p>
    <w:p w14:paraId="05143888" w14:textId="77777777" w:rsidR="009520BE" w:rsidRPr="009520BE" w:rsidRDefault="009520BE" w:rsidP="00B420D5">
      <w:pPr>
        <w:pStyle w:val="ListParagraph"/>
        <w:numPr>
          <w:ilvl w:val="0"/>
          <w:numId w:val="2"/>
        </w:numPr>
        <w:spacing w:after="0" w:line="240" w:lineRule="auto"/>
        <w:rPr>
          <w:rFonts w:ascii="Franklin Gothic Book" w:hAnsi="Franklin Gothic Book" w:cs="Tahoma"/>
          <w:sz w:val="24"/>
          <w:szCs w:val="24"/>
        </w:rPr>
      </w:pPr>
      <w:r w:rsidRPr="009520BE">
        <w:rPr>
          <w:rFonts w:ascii="Franklin Gothic Book" w:hAnsi="Franklin Gothic Book" w:cs="Tahoma"/>
          <w:sz w:val="24"/>
          <w:szCs w:val="24"/>
        </w:rPr>
        <w:t>Vehicle Registration</w:t>
      </w:r>
    </w:p>
    <w:p w14:paraId="73C97BDD" w14:textId="77777777" w:rsidR="009520BE" w:rsidRPr="009520BE" w:rsidRDefault="009520BE" w:rsidP="00B420D5">
      <w:pPr>
        <w:pStyle w:val="ListParagraph"/>
        <w:numPr>
          <w:ilvl w:val="0"/>
          <w:numId w:val="2"/>
        </w:numPr>
        <w:spacing w:after="0" w:line="240" w:lineRule="auto"/>
        <w:rPr>
          <w:rFonts w:ascii="Franklin Gothic Book" w:hAnsi="Franklin Gothic Book" w:cs="Tahoma"/>
          <w:sz w:val="24"/>
          <w:szCs w:val="24"/>
        </w:rPr>
      </w:pPr>
      <w:r w:rsidRPr="009520BE">
        <w:rPr>
          <w:rFonts w:ascii="Franklin Gothic Book" w:hAnsi="Franklin Gothic Book" w:cs="Tahoma"/>
          <w:sz w:val="24"/>
          <w:szCs w:val="24"/>
        </w:rPr>
        <w:t>Vehicle Inspection</w:t>
      </w:r>
    </w:p>
    <w:p w14:paraId="13A1D1E9" w14:textId="77777777" w:rsidR="009520BE" w:rsidRPr="009520BE" w:rsidRDefault="009520BE" w:rsidP="00B420D5">
      <w:pPr>
        <w:pStyle w:val="ListParagraph"/>
        <w:numPr>
          <w:ilvl w:val="0"/>
          <w:numId w:val="2"/>
        </w:numPr>
        <w:spacing w:after="0" w:line="240" w:lineRule="auto"/>
        <w:rPr>
          <w:rFonts w:ascii="Franklin Gothic Book" w:hAnsi="Franklin Gothic Book" w:cs="Tahoma"/>
          <w:sz w:val="24"/>
          <w:szCs w:val="24"/>
        </w:rPr>
      </w:pPr>
      <w:r w:rsidRPr="009520BE">
        <w:rPr>
          <w:rFonts w:ascii="Franklin Gothic Book" w:hAnsi="Franklin Gothic Book" w:cs="Tahoma"/>
          <w:sz w:val="24"/>
          <w:szCs w:val="24"/>
        </w:rPr>
        <w:t>Vehicle Insurance</w:t>
      </w:r>
    </w:p>
    <w:p w14:paraId="41FE9E9A" w14:textId="77777777" w:rsidR="009520BE" w:rsidRPr="009520BE" w:rsidRDefault="009520BE" w:rsidP="00B420D5">
      <w:pPr>
        <w:pStyle w:val="ListParagraph"/>
        <w:numPr>
          <w:ilvl w:val="0"/>
          <w:numId w:val="2"/>
        </w:numPr>
        <w:spacing w:after="0" w:line="240" w:lineRule="auto"/>
        <w:rPr>
          <w:rFonts w:ascii="Franklin Gothic Book" w:hAnsi="Franklin Gothic Book" w:cs="Tahoma"/>
          <w:sz w:val="24"/>
          <w:szCs w:val="24"/>
        </w:rPr>
      </w:pPr>
      <w:r w:rsidRPr="009520BE">
        <w:rPr>
          <w:rFonts w:ascii="Franklin Gothic Book" w:hAnsi="Franklin Gothic Book" w:cs="Tahoma"/>
          <w:sz w:val="24"/>
          <w:szCs w:val="24"/>
        </w:rPr>
        <w:t>Traffic Laws and Regulations</w:t>
      </w:r>
    </w:p>
    <w:p w14:paraId="6017544F" w14:textId="77777777" w:rsidR="009520BE" w:rsidRPr="009520BE" w:rsidRDefault="009520BE" w:rsidP="00B420D5">
      <w:pPr>
        <w:pStyle w:val="ListParagraph"/>
        <w:numPr>
          <w:ilvl w:val="0"/>
          <w:numId w:val="2"/>
        </w:numPr>
        <w:spacing w:after="0" w:line="240" w:lineRule="auto"/>
        <w:rPr>
          <w:rFonts w:ascii="Franklin Gothic Book" w:hAnsi="Franklin Gothic Book" w:cs="Tahoma"/>
          <w:sz w:val="24"/>
          <w:szCs w:val="24"/>
        </w:rPr>
      </w:pPr>
      <w:r w:rsidRPr="009520BE">
        <w:rPr>
          <w:rFonts w:ascii="Franklin Gothic Book" w:hAnsi="Franklin Gothic Book" w:cs="Tahoma"/>
          <w:sz w:val="24"/>
          <w:szCs w:val="24"/>
        </w:rPr>
        <w:t>Commercial Vehicle Regulation</w:t>
      </w:r>
    </w:p>
    <w:p w14:paraId="7A0A36C8" w14:textId="77777777" w:rsidR="009520BE" w:rsidRPr="009520BE" w:rsidRDefault="009520BE" w:rsidP="00B420D5">
      <w:pPr>
        <w:pStyle w:val="ListParagraph"/>
        <w:numPr>
          <w:ilvl w:val="0"/>
          <w:numId w:val="2"/>
        </w:numPr>
        <w:spacing w:after="0" w:line="240" w:lineRule="auto"/>
        <w:rPr>
          <w:rFonts w:ascii="Franklin Gothic Book" w:hAnsi="Franklin Gothic Book" w:cs="Tahoma"/>
          <w:sz w:val="24"/>
          <w:szCs w:val="24"/>
        </w:rPr>
      </w:pPr>
      <w:r w:rsidRPr="009520BE">
        <w:rPr>
          <w:rFonts w:ascii="Franklin Gothic Book" w:hAnsi="Franklin Gothic Book" w:cs="Tahoma"/>
          <w:sz w:val="24"/>
          <w:szCs w:val="24"/>
        </w:rPr>
        <w:t>Traffic Engineering and Operations</w:t>
      </w:r>
    </w:p>
    <w:p w14:paraId="74E49FEC" w14:textId="77777777" w:rsidR="009520BE" w:rsidRPr="009520BE" w:rsidRDefault="009520BE" w:rsidP="00B420D5">
      <w:pPr>
        <w:pStyle w:val="ListParagraph"/>
        <w:numPr>
          <w:ilvl w:val="0"/>
          <w:numId w:val="2"/>
        </w:numPr>
        <w:spacing w:after="0" w:line="240" w:lineRule="auto"/>
        <w:rPr>
          <w:rFonts w:ascii="Franklin Gothic Book" w:hAnsi="Franklin Gothic Book" w:cs="Tahoma"/>
          <w:sz w:val="24"/>
          <w:szCs w:val="24"/>
        </w:rPr>
      </w:pPr>
      <w:r w:rsidRPr="009520BE">
        <w:rPr>
          <w:rFonts w:ascii="Franklin Gothic Book" w:hAnsi="Franklin Gothic Book" w:cs="Tahoma"/>
          <w:sz w:val="24"/>
          <w:szCs w:val="24"/>
        </w:rPr>
        <w:t>Public Transportation</w:t>
      </w:r>
    </w:p>
    <w:p w14:paraId="01D817F3" w14:textId="77777777" w:rsidR="009520BE" w:rsidRPr="009520BE" w:rsidRDefault="009520BE" w:rsidP="00B420D5">
      <w:pPr>
        <w:pStyle w:val="ListParagraph"/>
        <w:numPr>
          <w:ilvl w:val="0"/>
          <w:numId w:val="2"/>
        </w:numPr>
        <w:spacing w:after="0" w:line="240" w:lineRule="auto"/>
        <w:rPr>
          <w:rFonts w:ascii="Franklin Gothic Book" w:hAnsi="Franklin Gothic Book" w:cs="Tahoma"/>
          <w:sz w:val="24"/>
          <w:szCs w:val="24"/>
        </w:rPr>
      </w:pPr>
      <w:r w:rsidRPr="009520BE">
        <w:rPr>
          <w:rFonts w:ascii="Franklin Gothic Book" w:hAnsi="Franklin Gothic Book" w:cs="Tahoma"/>
          <w:sz w:val="24"/>
          <w:szCs w:val="24"/>
        </w:rPr>
        <w:t>Non-Motorized Transportation</w:t>
      </w:r>
    </w:p>
    <w:p w14:paraId="5A1B7874" w14:textId="77777777" w:rsidR="009520BE" w:rsidRPr="009520BE" w:rsidRDefault="009520BE" w:rsidP="00B420D5">
      <w:pPr>
        <w:pStyle w:val="ListParagraph"/>
        <w:numPr>
          <w:ilvl w:val="0"/>
          <w:numId w:val="2"/>
        </w:numPr>
        <w:spacing w:after="0" w:line="240" w:lineRule="auto"/>
        <w:rPr>
          <w:rFonts w:ascii="Franklin Gothic Book" w:hAnsi="Franklin Gothic Book" w:cs="Tahoma"/>
          <w:sz w:val="24"/>
          <w:szCs w:val="24"/>
        </w:rPr>
      </w:pPr>
      <w:r w:rsidRPr="009520BE">
        <w:rPr>
          <w:rFonts w:ascii="Franklin Gothic Book" w:hAnsi="Franklin Gothic Book" w:cs="Tahoma"/>
          <w:sz w:val="24"/>
          <w:szCs w:val="24"/>
        </w:rPr>
        <w:t>Transportation Research</w:t>
      </w:r>
    </w:p>
    <w:p w14:paraId="6AE8D64D" w14:textId="77777777" w:rsidR="009520BE" w:rsidRPr="009520BE" w:rsidRDefault="009520BE" w:rsidP="00B420D5">
      <w:pPr>
        <w:pStyle w:val="ListParagraph"/>
        <w:numPr>
          <w:ilvl w:val="0"/>
          <w:numId w:val="2"/>
        </w:numPr>
        <w:spacing w:after="0" w:line="240" w:lineRule="auto"/>
        <w:rPr>
          <w:rFonts w:ascii="Franklin Gothic Book" w:hAnsi="Franklin Gothic Book" w:cs="Tahoma"/>
          <w:sz w:val="24"/>
          <w:szCs w:val="24"/>
        </w:rPr>
      </w:pPr>
      <w:r w:rsidRPr="009520BE">
        <w:rPr>
          <w:rFonts w:ascii="Franklin Gothic Book" w:hAnsi="Franklin Gothic Book" w:cs="Tahoma"/>
          <w:sz w:val="24"/>
          <w:szCs w:val="24"/>
        </w:rPr>
        <w:t>System Security and Privacy</w:t>
      </w:r>
    </w:p>
    <w:p w14:paraId="017248DA" w14:textId="77777777" w:rsidR="009520BE" w:rsidRPr="009520BE" w:rsidRDefault="009520BE" w:rsidP="00B420D5">
      <w:pPr>
        <w:pStyle w:val="ListParagraph"/>
        <w:numPr>
          <w:ilvl w:val="0"/>
          <w:numId w:val="2"/>
        </w:numPr>
        <w:spacing w:after="0" w:line="240" w:lineRule="auto"/>
        <w:rPr>
          <w:rFonts w:ascii="Franklin Gothic Book" w:hAnsi="Franklin Gothic Book" w:cs="Tahoma"/>
          <w:sz w:val="24"/>
          <w:szCs w:val="24"/>
        </w:rPr>
      </w:pPr>
      <w:r w:rsidRPr="009520BE">
        <w:rPr>
          <w:rFonts w:ascii="Franklin Gothic Book" w:hAnsi="Franklin Gothic Book" w:cs="Tahoma"/>
          <w:sz w:val="24"/>
          <w:szCs w:val="24"/>
        </w:rPr>
        <w:t>Land Use and Zoning Control</w:t>
      </w:r>
    </w:p>
    <w:p w14:paraId="186196DC" w14:textId="77777777" w:rsidR="009520BE" w:rsidRPr="009520BE" w:rsidRDefault="009520BE" w:rsidP="00B420D5">
      <w:pPr>
        <w:pStyle w:val="ListParagraph"/>
        <w:numPr>
          <w:ilvl w:val="0"/>
          <w:numId w:val="2"/>
        </w:numPr>
        <w:spacing w:after="0" w:line="240" w:lineRule="auto"/>
        <w:rPr>
          <w:rFonts w:ascii="Franklin Gothic Book" w:hAnsi="Franklin Gothic Book" w:cs="Tahoma"/>
          <w:sz w:val="24"/>
          <w:szCs w:val="24"/>
        </w:rPr>
      </w:pPr>
      <w:r w:rsidRPr="009520BE">
        <w:rPr>
          <w:rFonts w:ascii="Franklin Gothic Book" w:hAnsi="Franklin Gothic Book" w:cs="Tahoma"/>
          <w:sz w:val="24"/>
          <w:szCs w:val="24"/>
        </w:rPr>
        <w:t>Transportation Planning</w:t>
      </w:r>
    </w:p>
    <w:p w14:paraId="72E52A38" w14:textId="77777777" w:rsidR="009520BE" w:rsidRPr="009520BE" w:rsidRDefault="009520BE" w:rsidP="00B420D5">
      <w:pPr>
        <w:pStyle w:val="ListParagraph"/>
        <w:numPr>
          <w:ilvl w:val="0"/>
          <w:numId w:val="2"/>
        </w:numPr>
        <w:spacing w:after="0" w:line="240" w:lineRule="auto"/>
        <w:rPr>
          <w:rFonts w:ascii="Franklin Gothic Book" w:hAnsi="Franklin Gothic Book" w:cs="Tahoma"/>
          <w:sz w:val="24"/>
          <w:szCs w:val="24"/>
        </w:rPr>
      </w:pPr>
      <w:r w:rsidRPr="009520BE">
        <w:rPr>
          <w:rFonts w:ascii="Franklin Gothic Book" w:hAnsi="Franklin Gothic Book" w:cs="Tahoma"/>
          <w:sz w:val="24"/>
          <w:szCs w:val="24"/>
        </w:rPr>
        <w:t>Transportation Capital Investment</w:t>
      </w:r>
    </w:p>
    <w:p w14:paraId="5B2F5D5B" w14:textId="5C91A9CE" w:rsidR="009520BE" w:rsidRPr="009520BE" w:rsidRDefault="009520BE" w:rsidP="00B420D5">
      <w:pPr>
        <w:pStyle w:val="ListParagraph"/>
        <w:numPr>
          <w:ilvl w:val="0"/>
          <w:numId w:val="2"/>
        </w:numPr>
        <w:spacing w:after="0" w:line="240" w:lineRule="auto"/>
        <w:rPr>
          <w:rFonts w:ascii="Franklin Gothic Book" w:hAnsi="Franklin Gothic Book" w:cs="Tahoma"/>
          <w:sz w:val="24"/>
          <w:szCs w:val="24"/>
        </w:rPr>
      </w:pPr>
      <w:r w:rsidRPr="009520BE">
        <w:rPr>
          <w:rFonts w:ascii="Franklin Gothic Book" w:hAnsi="Franklin Gothic Book" w:cs="Tahoma"/>
          <w:sz w:val="24"/>
          <w:szCs w:val="24"/>
        </w:rPr>
        <w:t>Data Management</w:t>
      </w:r>
    </w:p>
    <w:p w14:paraId="1ED1561D" w14:textId="77777777" w:rsidR="009520BE" w:rsidRDefault="009520BE" w:rsidP="001E36E2">
      <w:pPr>
        <w:spacing w:after="0" w:line="240" w:lineRule="auto"/>
        <w:rPr>
          <w:rFonts w:ascii="Franklin Gothic Book" w:hAnsi="Franklin Gothic Book" w:cs="Tahoma"/>
          <w:sz w:val="24"/>
          <w:szCs w:val="24"/>
        </w:rPr>
      </w:pPr>
    </w:p>
    <w:p w14:paraId="624596B9" w14:textId="31E4BA5C" w:rsidR="009520BE" w:rsidRDefault="009520BE"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Photo of traffic on a freeway, photo of a personal vehicle, photo of a taxicab. Photo of a bus on a freeway.</w:t>
      </w:r>
    </w:p>
    <w:p w14:paraId="33B5FCCC" w14:textId="77777777" w:rsidR="009520BE" w:rsidRDefault="009520BE" w:rsidP="001E36E2">
      <w:pPr>
        <w:spacing w:after="0" w:line="240" w:lineRule="auto"/>
        <w:rPr>
          <w:rFonts w:ascii="Franklin Gothic Book" w:hAnsi="Franklin Gothic Book" w:cs="Tahoma"/>
          <w:sz w:val="24"/>
          <w:szCs w:val="24"/>
        </w:rPr>
      </w:pPr>
    </w:p>
    <w:p w14:paraId="70C82258" w14:textId="0E7A5D07" w:rsidR="00E02BA6" w:rsidRPr="00753BEF" w:rsidRDefault="001E36E2" w:rsidP="001E36E2">
      <w:pPr>
        <w:spacing w:after="0" w:line="240" w:lineRule="auto"/>
        <w:rPr>
          <w:rFonts w:ascii="Franklin Gothic Book" w:hAnsi="Franklin Gothic Book" w:cs="Tahoma"/>
          <w:bCs/>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8</w:t>
      </w:r>
      <w:r w:rsidRPr="00753BEF">
        <w:rPr>
          <w:rFonts w:ascii="Franklin Gothic Book" w:hAnsi="Franklin Gothic Book" w:cs="Tahoma"/>
          <w:sz w:val="24"/>
          <w:szCs w:val="24"/>
        </w:rPr>
        <w:t xml:space="preserve">: </w:t>
      </w:r>
      <w:r w:rsidRPr="00753BEF">
        <w:rPr>
          <w:rFonts w:ascii="Franklin Gothic Book" w:hAnsi="Franklin Gothic Book" w:cs="Tahoma"/>
          <w:bCs/>
          <w:sz w:val="24"/>
          <w:szCs w:val="24"/>
        </w:rPr>
        <w:t xml:space="preserve"> </w:t>
      </w:r>
      <w:r w:rsidR="009520BE" w:rsidRPr="009520BE">
        <w:rPr>
          <w:rFonts w:ascii="Franklin Gothic Book" w:hAnsi="Franklin Gothic Book" w:cs="Tahoma"/>
          <w:bCs/>
          <w:sz w:val="24"/>
          <w:szCs w:val="24"/>
        </w:rPr>
        <w:t>Why CAV?</w:t>
      </w:r>
    </w:p>
    <w:p w14:paraId="79DEBD7F" w14:textId="77777777" w:rsidR="00CA22D1" w:rsidRPr="00753BEF" w:rsidRDefault="00CA22D1" w:rsidP="001E36E2">
      <w:pPr>
        <w:spacing w:after="0" w:line="240" w:lineRule="auto"/>
        <w:rPr>
          <w:rFonts w:ascii="Franklin Gothic Book" w:hAnsi="Franklin Gothic Book" w:cs="Tahoma"/>
          <w:bCs/>
          <w:sz w:val="24"/>
          <w:szCs w:val="24"/>
        </w:rPr>
      </w:pPr>
    </w:p>
    <w:p w14:paraId="6B9E5515" w14:textId="77777777" w:rsidR="009520BE" w:rsidRPr="009520BE" w:rsidRDefault="009520BE" w:rsidP="00B420D5">
      <w:pPr>
        <w:pStyle w:val="ListParagraph"/>
        <w:numPr>
          <w:ilvl w:val="0"/>
          <w:numId w:val="3"/>
        </w:numPr>
        <w:spacing w:after="0" w:line="240" w:lineRule="auto"/>
        <w:rPr>
          <w:rFonts w:ascii="Franklin Gothic Book" w:hAnsi="Franklin Gothic Book" w:cs="Tahoma"/>
          <w:bCs/>
          <w:sz w:val="24"/>
          <w:szCs w:val="24"/>
        </w:rPr>
      </w:pPr>
      <w:r w:rsidRPr="009520BE">
        <w:rPr>
          <w:rFonts w:ascii="Franklin Gothic Book" w:hAnsi="Franklin Gothic Book" w:cs="Tahoma"/>
          <w:bCs/>
          <w:sz w:val="24"/>
          <w:szCs w:val="24"/>
        </w:rPr>
        <w:t>Safety and Security</w:t>
      </w:r>
    </w:p>
    <w:p w14:paraId="3432E843" w14:textId="77777777" w:rsidR="009520BE" w:rsidRPr="009520BE" w:rsidRDefault="009520BE" w:rsidP="00B420D5">
      <w:pPr>
        <w:pStyle w:val="ListParagraph"/>
        <w:numPr>
          <w:ilvl w:val="0"/>
          <w:numId w:val="3"/>
        </w:numPr>
        <w:spacing w:after="0" w:line="240" w:lineRule="auto"/>
        <w:rPr>
          <w:rFonts w:ascii="Franklin Gothic Book" w:hAnsi="Franklin Gothic Book" w:cs="Tahoma"/>
          <w:bCs/>
          <w:sz w:val="24"/>
          <w:szCs w:val="24"/>
        </w:rPr>
      </w:pPr>
      <w:r w:rsidRPr="009520BE">
        <w:rPr>
          <w:rFonts w:ascii="Franklin Gothic Book" w:hAnsi="Franklin Gothic Book" w:cs="Tahoma"/>
          <w:bCs/>
          <w:sz w:val="24"/>
          <w:szCs w:val="24"/>
        </w:rPr>
        <w:t>Efficiency</w:t>
      </w:r>
    </w:p>
    <w:p w14:paraId="20051FE5" w14:textId="77777777" w:rsidR="009520BE" w:rsidRPr="009520BE" w:rsidRDefault="009520BE" w:rsidP="00B420D5">
      <w:pPr>
        <w:pStyle w:val="ListParagraph"/>
        <w:numPr>
          <w:ilvl w:val="0"/>
          <w:numId w:val="3"/>
        </w:numPr>
        <w:spacing w:after="0" w:line="240" w:lineRule="auto"/>
        <w:rPr>
          <w:rFonts w:ascii="Franklin Gothic Book" w:hAnsi="Franklin Gothic Book" w:cs="Tahoma"/>
          <w:bCs/>
          <w:sz w:val="24"/>
          <w:szCs w:val="24"/>
        </w:rPr>
      </w:pPr>
      <w:r w:rsidRPr="009520BE">
        <w:rPr>
          <w:rFonts w:ascii="Franklin Gothic Book" w:hAnsi="Franklin Gothic Book" w:cs="Tahoma"/>
          <w:bCs/>
          <w:sz w:val="24"/>
          <w:szCs w:val="24"/>
        </w:rPr>
        <w:t>Environmental benefits</w:t>
      </w:r>
    </w:p>
    <w:p w14:paraId="7BBD2E0F" w14:textId="51603130" w:rsidR="009520BE" w:rsidRDefault="009520BE" w:rsidP="00B420D5">
      <w:pPr>
        <w:pStyle w:val="ListParagraph"/>
        <w:numPr>
          <w:ilvl w:val="0"/>
          <w:numId w:val="3"/>
        </w:numPr>
        <w:spacing w:after="0" w:line="240" w:lineRule="auto"/>
        <w:rPr>
          <w:rFonts w:ascii="Franklin Gothic Book" w:hAnsi="Franklin Gothic Book" w:cs="Tahoma"/>
          <w:bCs/>
          <w:sz w:val="24"/>
          <w:szCs w:val="24"/>
        </w:rPr>
      </w:pPr>
      <w:r w:rsidRPr="009520BE">
        <w:rPr>
          <w:rFonts w:ascii="Franklin Gothic Book" w:hAnsi="Franklin Gothic Book" w:cs="Tahoma"/>
          <w:bCs/>
          <w:sz w:val="24"/>
          <w:szCs w:val="24"/>
        </w:rPr>
        <w:t>Equity</w:t>
      </w:r>
    </w:p>
    <w:p w14:paraId="724BF053" w14:textId="0B74EB75" w:rsidR="00B420D5" w:rsidRDefault="00B420D5" w:rsidP="00B420D5">
      <w:pPr>
        <w:pStyle w:val="ListParagraph"/>
        <w:numPr>
          <w:ilvl w:val="0"/>
          <w:numId w:val="3"/>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Other?</w:t>
      </w:r>
    </w:p>
    <w:p w14:paraId="1F799656" w14:textId="77777777" w:rsidR="00B420D5" w:rsidRDefault="00B420D5" w:rsidP="00B420D5">
      <w:pPr>
        <w:pStyle w:val="ListParagraph"/>
        <w:spacing w:after="0" w:line="240" w:lineRule="auto"/>
        <w:rPr>
          <w:rFonts w:ascii="Franklin Gothic Book" w:hAnsi="Franklin Gothic Book" w:cs="Tahoma"/>
          <w:bCs/>
          <w:sz w:val="24"/>
          <w:szCs w:val="24"/>
        </w:rPr>
      </w:pPr>
    </w:p>
    <w:p w14:paraId="4C36A522" w14:textId="168928E0" w:rsidR="009520BE" w:rsidRDefault="009520BE" w:rsidP="008E14D6">
      <w:pPr>
        <w:spacing w:after="0" w:line="240" w:lineRule="auto"/>
        <w:rPr>
          <w:rFonts w:ascii="Franklin Gothic Book" w:hAnsi="Franklin Gothic Book" w:cs="Tahoma"/>
          <w:bCs/>
          <w:sz w:val="24"/>
          <w:szCs w:val="24"/>
        </w:rPr>
      </w:pPr>
      <w:r>
        <w:rPr>
          <w:rFonts w:ascii="Franklin Gothic Book" w:hAnsi="Franklin Gothic Book" w:cs="Tahoma"/>
          <w:bCs/>
          <w:sz w:val="24"/>
          <w:szCs w:val="24"/>
        </w:rPr>
        <w:lastRenderedPageBreak/>
        <w:t xml:space="preserve">USDOT photos of vehicles at an intersection and on a free with automated vehicles identified with circles around them representing </w:t>
      </w:r>
      <w:r w:rsidR="00481852" w:rsidRPr="00481852">
        <w:rPr>
          <w:rFonts w:ascii="Franklin Gothic Book" w:hAnsi="Franklin Gothic Book" w:cs="Tahoma"/>
          <w:bCs/>
          <w:sz w:val="24"/>
          <w:szCs w:val="24"/>
        </w:rPr>
        <w:t xml:space="preserve">vehicle visual area </w:t>
      </w:r>
      <w:r w:rsidR="00481852">
        <w:rPr>
          <w:rFonts w:ascii="Franklin Gothic Book" w:hAnsi="Franklin Gothic Book" w:cs="Tahoma"/>
          <w:bCs/>
          <w:sz w:val="24"/>
          <w:szCs w:val="24"/>
        </w:rPr>
        <w:t xml:space="preserve">and reach </w:t>
      </w:r>
    </w:p>
    <w:p w14:paraId="3602F501" w14:textId="77777777" w:rsidR="00481852" w:rsidRDefault="00481852" w:rsidP="008E14D6">
      <w:pPr>
        <w:spacing w:after="0" w:line="240" w:lineRule="auto"/>
        <w:rPr>
          <w:rFonts w:ascii="Franklin Gothic Book" w:hAnsi="Franklin Gothic Book" w:cs="Tahoma"/>
          <w:bCs/>
          <w:sz w:val="24"/>
          <w:szCs w:val="24"/>
        </w:rPr>
      </w:pPr>
    </w:p>
    <w:p w14:paraId="49280624" w14:textId="232D6EF1" w:rsidR="00CA22D1" w:rsidRPr="00753BEF" w:rsidRDefault="001E36E2" w:rsidP="001E36E2">
      <w:pPr>
        <w:spacing w:after="0" w:line="240" w:lineRule="auto"/>
        <w:rPr>
          <w:rFonts w:ascii="Franklin Gothic Book" w:hAnsi="Franklin Gothic Book" w:cs="Tahoma"/>
          <w:bCs/>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9</w:t>
      </w:r>
      <w:r w:rsidR="00B420D5">
        <w:t xml:space="preserve">: </w:t>
      </w:r>
      <w:r w:rsidR="00B420D5" w:rsidRPr="00B420D5">
        <w:rPr>
          <w:rFonts w:ascii="Franklin Gothic Book" w:hAnsi="Franklin Gothic Book" w:cs="Tahoma"/>
          <w:sz w:val="24"/>
          <w:szCs w:val="24"/>
        </w:rPr>
        <w:t>Private sector role</w:t>
      </w:r>
    </w:p>
    <w:p w14:paraId="771B58EB" w14:textId="77777777" w:rsidR="00B420D5" w:rsidRDefault="00B420D5" w:rsidP="00B420D5">
      <w:pPr>
        <w:pStyle w:val="ListParagraph"/>
        <w:spacing w:after="0" w:line="240" w:lineRule="auto"/>
        <w:rPr>
          <w:rFonts w:ascii="Franklin Gothic Book" w:hAnsi="Franklin Gothic Book" w:cs="Tahoma"/>
          <w:bCs/>
          <w:sz w:val="24"/>
          <w:szCs w:val="24"/>
        </w:rPr>
      </w:pPr>
    </w:p>
    <w:p w14:paraId="7E77B6CC" w14:textId="2105D078" w:rsidR="00481852" w:rsidRPr="00481852" w:rsidRDefault="00481852" w:rsidP="00B420D5">
      <w:pPr>
        <w:pStyle w:val="ListParagraph"/>
        <w:numPr>
          <w:ilvl w:val="0"/>
          <w:numId w:val="4"/>
        </w:numPr>
        <w:spacing w:after="0" w:line="240" w:lineRule="auto"/>
        <w:rPr>
          <w:rFonts w:ascii="Franklin Gothic Book" w:hAnsi="Franklin Gothic Book" w:cs="Tahoma"/>
          <w:bCs/>
          <w:sz w:val="24"/>
          <w:szCs w:val="24"/>
        </w:rPr>
      </w:pPr>
      <w:r w:rsidRPr="00481852">
        <w:rPr>
          <w:rFonts w:ascii="Franklin Gothic Book" w:hAnsi="Franklin Gothic Book" w:cs="Tahoma"/>
          <w:bCs/>
          <w:sz w:val="24"/>
          <w:szCs w:val="24"/>
        </w:rPr>
        <w:t xml:space="preserve">Automakers and other device companies will drive design, innovation, and equipment  </w:t>
      </w:r>
    </w:p>
    <w:p w14:paraId="51ACABE4" w14:textId="77777777" w:rsidR="00481852" w:rsidRPr="00481852" w:rsidRDefault="00481852" w:rsidP="00B420D5">
      <w:pPr>
        <w:pStyle w:val="ListParagraph"/>
        <w:numPr>
          <w:ilvl w:val="0"/>
          <w:numId w:val="4"/>
        </w:numPr>
        <w:spacing w:after="0" w:line="240" w:lineRule="auto"/>
        <w:rPr>
          <w:rFonts w:ascii="Franklin Gothic Book" w:hAnsi="Franklin Gothic Book" w:cs="Tahoma"/>
          <w:bCs/>
          <w:sz w:val="24"/>
          <w:szCs w:val="24"/>
        </w:rPr>
      </w:pPr>
      <w:r w:rsidRPr="00481852">
        <w:rPr>
          <w:rFonts w:ascii="Franklin Gothic Book" w:hAnsi="Franklin Gothic Book" w:cs="Tahoma"/>
          <w:bCs/>
          <w:sz w:val="24"/>
          <w:szCs w:val="24"/>
        </w:rPr>
        <w:t xml:space="preserve">Testing equipment </w:t>
      </w:r>
    </w:p>
    <w:p w14:paraId="4DCC689C" w14:textId="684B265D" w:rsidR="004C6DF9" w:rsidRPr="00481852" w:rsidRDefault="00481852" w:rsidP="00B420D5">
      <w:pPr>
        <w:pStyle w:val="ListParagraph"/>
        <w:numPr>
          <w:ilvl w:val="0"/>
          <w:numId w:val="4"/>
        </w:numPr>
        <w:spacing w:after="0" w:line="240" w:lineRule="auto"/>
        <w:rPr>
          <w:rFonts w:ascii="Franklin Gothic Book" w:hAnsi="Franklin Gothic Book" w:cs="Tahoma"/>
          <w:sz w:val="24"/>
          <w:szCs w:val="24"/>
        </w:rPr>
      </w:pPr>
      <w:r w:rsidRPr="00481852">
        <w:rPr>
          <w:rFonts w:ascii="Franklin Gothic Book" w:hAnsi="Franklin Gothic Book" w:cs="Tahoma"/>
          <w:bCs/>
          <w:sz w:val="24"/>
          <w:szCs w:val="24"/>
        </w:rPr>
        <w:t>Coordination to encourage environments that support implementation</w:t>
      </w:r>
    </w:p>
    <w:p w14:paraId="4D169AB4" w14:textId="5C5F403A" w:rsidR="00481852" w:rsidRDefault="00481852" w:rsidP="00CA22D1">
      <w:pPr>
        <w:spacing w:after="0" w:line="240" w:lineRule="auto"/>
        <w:rPr>
          <w:rFonts w:ascii="Franklin Gothic Book" w:hAnsi="Franklin Gothic Book" w:cs="Tahoma"/>
          <w:sz w:val="24"/>
          <w:szCs w:val="24"/>
        </w:rPr>
      </w:pPr>
    </w:p>
    <w:p w14:paraId="4D2FD327" w14:textId="1C596202" w:rsidR="00481852" w:rsidRDefault="00481852" w:rsidP="00CA22D1">
      <w:pPr>
        <w:spacing w:after="0" w:line="240" w:lineRule="auto"/>
        <w:rPr>
          <w:rFonts w:ascii="Franklin Gothic Book" w:hAnsi="Franklin Gothic Book" w:cs="Tahoma"/>
          <w:sz w:val="24"/>
          <w:szCs w:val="24"/>
        </w:rPr>
      </w:pPr>
      <w:r>
        <w:rPr>
          <w:rFonts w:ascii="Franklin Gothic Book" w:hAnsi="Franklin Gothic Book" w:cs="Tahoma"/>
          <w:sz w:val="24"/>
          <w:szCs w:val="24"/>
        </w:rPr>
        <w:t>Photo of a racecar on the back of a truck with the US Capitol building in the background</w:t>
      </w:r>
    </w:p>
    <w:p w14:paraId="6C147E49" w14:textId="77777777" w:rsidR="00481852" w:rsidRDefault="00481852" w:rsidP="00CA22D1">
      <w:pPr>
        <w:spacing w:after="0" w:line="240" w:lineRule="auto"/>
        <w:rPr>
          <w:rFonts w:ascii="Franklin Gothic Book" w:hAnsi="Franklin Gothic Book" w:cs="Tahoma"/>
          <w:sz w:val="24"/>
          <w:szCs w:val="24"/>
        </w:rPr>
      </w:pPr>
    </w:p>
    <w:p w14:paraId="1883B40D" w14:textId="0EAA7D64" w:rsidR="00CA22D1" w:rsidRPr="00753BEF" w:rsidRDefault="00CA22D1" w:rsidP="00CA22D1">
      <w:pPr>
        <w:spacing w:after="0" w:line="240" w:lineRule="auto"/>
        <w:rPr>
          <w:rFonts w:ascii="Franklin Gothic Book" w:hAnsi="Franklin Gothic Book" w:cs="Tahoma"/>
          <w:bCs/>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10</w:t>
      </w:r>
      <w:r w:rsidRPr="00753BEF">
        <w:rPr>
          <w:rFonts w:ascii="Franklin Gothic Book" w:hAnsi="Franklin Gothic Book" w:cs="Tahoma"/>
          <w:sz w:val="24"/>
          <w:szCs w:val="24"/>
        </w:rPr>
        <w:t xml:space="preserve">: </w:t>
      </w:r>
      <w:r w:rsidRPr="00753BEF">
        <w:rPr>
          <w:rFonts w:ascii="Franklin Gothic Book" w:hAnsi="Franklin Gothic Book" w:cs="Tahoma"/>
          <w:bCs/>
          <w:sz w:val="24"/>
          <w:szCs w:val="24"/>
        </w:rPr>
        <w:t xml:space="preserve"> </w:t>
      </w:r>
      <w:r w:rsidR="00481852">
        <w:rPr>
          <w:rFonts w:ascii="Franklin Gothic Book" w:hAnsi="Franklin Gothic Book" w:cs="Tahoma"/>
          <w:bCs/>
          <w:sz w:val="24"/>
          <w:szCs w:val="24"/>
        </w:rPr>
        <w:t>Federal Role</w:t>
      </w:r>
    </w:p>
    <w:p w14:paraId="14979614" w14:textId="166526DB" w:rsidR="00671D33" w:rsidRPr="00753BEF" w:rsidRDefault="00671D33" w:rsidP="00CA22D1">
      <w:pPr>
        <w:spacing w:after="0" w:line="240" w:lineRule="auto"/>
        <w:rPr>
          <w:rFonts w:ascii="Franklin Gothic Book" w:hAnsi="Franklin Gothic Book" w:cs="Tahoma"/>
          <w:bCs/>
          <w:sz w:val="24"/>
          <w:szCs w:val="24"/>
        </w:rPr>
      </w:pPr>
    </w:p>
    <w:p w14:paraId="7AF3FF58" w14:textId="77777777" w:rsidR="00481852" w:rsidRPr="00481852" w:rsidRDefault="00481852" w:rsidP="00B420D5">
      <w:pPr>
        <w:pStyle w:val="ListParagraph"/>
        <w:numPr>
          <w:ilvl w:val="0"/>
          <w:numId w:val="5"/>
        </w:numPr>
        <w:spacing w:after="0" w:line="240" w:lineRule="auto"/>
        <w:rPr>
          <w:rFonts w:ascii="Franklin Gothic Book" w:hAnsi="Franklin Gothic Book" w:cs="Tahoma"/>
          <w:bCs/>
          <w:sz w:val="24"/>
          <w:szCs w:val="24"/>
        </w:rPr>
      </w:pPr>
      <w:r w:rsidRPr="00481852">
        <w:rPr>
          <w:rFonts w:ascii="Franklin Gothic Book" w:hAnsi="Franklin Gothic Book" w:cs="Tahoma"/>
          <w:bCs/>
          <w:sz w:val="24"/>
          <w:szCs w:val="24"/>
        </w:rPr>
        <w:t xml:space="preserve">Research and pilots </w:t>
      </w:r>
    </w:p>
    <w:p w14:paraId="7D97CB6A" w14:textId="77777777" w:rsidR="00481852" w:rsidRPr="00481852" w:rsidRDefault="00481852" w:rsidP="00B420D5">
      <w:pPr>
        <w:pStyle w:val="ListParagraph"/>
        <w:numPr>
          <w:ilvl w:val="1"/>
          <w:numId w:val="5"/>
        </w:numPr>
        <w:spacing w:after="0" w:line="240" w:lineRule="auto"/>
        <w:rPr>
          <w:rFonts w:ascii="Franklin Gothic Book" w:hAnsi="Franklin Gothic Book" w:cs="Tahoma"/>
          <w:bCs/>
          <w:sz w:val="24"/>
          <w:szCs w:val="24"/>
        </w:rPr>
      </w:pPr>
      <w:r w:rsidRPr="00481852">
        <w:rPr>
          <w:rFonts w:ascii="Franklin Gothic Book" w:hAnsi="Franklin Gothic Book" w:cs="Tahoma"/>
          <w:bCs/>
          <w:sz w:val="24"/>
          <w:szCs w:val="24"/>
        </w:rPr>
        <w:t>USDOT Connected Vehicle Safety Pilot Program</w:t>
      </w:r>
    </w:p>
    <w:p w14:paraId="43638E14" w14:textId="77777777" w:rsidR="00481852" w:rsidRPr="00481852" w:rsidRDefault="00481852" w:rsidP="00B420D5">
      <w:pPr>
        <w:pStyle w:val="ListParagraph"/>
        <w:numPr>
          <w:ilvl w:val="1"/>
          <w:numId w:val="5"/>
        </w:numPr>
        <w:spacing w:after="0" w:line="240" w:lineRule="auto"/>
        <w:rPr>
          <w:rFonts w:ascii="Franklin Gothic Book" w:hAnsi="Franklin Gothic Book" w:cs="Tahoma"/>
          <w:bCs/>
          <w:sz w:val="24"/>
          <w:szCs w:val="24"/>
        </w:rPr>
      </w:pPr>
      <w:r w:rsidRPr="00481852">
        <w:rPr>
          <w:rFonts w:ascii="Franklin Gothic Book" w:hAnsi="Franklin Gothic Book" w:cs="Tahoma"/>
          <w:bCs/>
          <w:sz w:val="24"/>
          <w:szCs w:val="24"/>
        </w:rPr>
        <w:t xml:space="preserve">Smart Cities Grant – Columbus Ohio  </w:t>
      </w:r>
    </w:p>
    <w:p w14:paraId="5D4E76BF" w14:textId="77777777" w:rsidR="00481852" w:rsidRPr="00481852" w:rsidRDefault="00481852" w:rsidP="00B420D5">
      <w:pPr>
        <w:pStyle w:val="ListParagraph"/>
        <w:numPr>
          <w:ilvl w:val="0"/>
          <w:numId w:val="5"/>
        </w:numPr>
        <w:spacing w:after="0" w:line="240" w:lineRule="auto"/>
        <w:rPr>
          <w:rFonts w:ascii="Franklin Gothic Book" w:hAnsi="Franklin Gothic Book" w:cs="Tahoma"/>
          <w:bCs/>
          <w:sz w:val="24"/>
          <w:szCs w:val="24"/>
        </w:rPr>
      </w:pPr>
      <w:r w:rsidRPr="00481852">
        <w:rPr>
          <w:rFonts w:ascii="Franklin Gothic Book" w:hAnsi="Franklin Gothic Book" w:cs="Tahoma"/>
          <w:bCs/>
          <w:sz w:val="24"/>
          <w:szCs w:val="24"/>
        </w:rPr>
        <w:t>Laws and Guidance</w:t>
      </w:r>
    </w:p>
    <w:p w14:paraId="262E634B" w14:textId="77777777" w:rsidR="00481852" w:rsidRPr="00481852" w:rsidRDefault="00481852" w:rsidP="00B420D5">
      <w:pPr>
        <w:pStyle w:val="ListParagraph"/>
        <w:numPr>
          <w:ilvl w:val="1"/>
          <w:numId w:val="5"/>
        </w:numPr>
        <w:spacing w:after="0" w:line="240" w:lineRule="auto"/>
        <w:rPr>
          <w:rFonts w:ascii="Franklin Gothic Book" w:hAnsi="Franklin Gothic Book" w:cs="Tahoma"/>
          <w:bCs/>
          <w:sz w:val="24"/>
          <w:szCs w:val="24"/>
        </w:rPr>
      </w:pPr>
      <w:r w:rsidRPr="00481852">
        <w:rPr>
          <w:rFonts w:ascii="Franklin Gothic Book" w:hAnsi="Franklin Gothic Book" w:cs="Tahoma"/>
          <w:bCs/>
          <w:sz w:val="24"/>
          <w:szCs w:val="24"/>
        </w:rPr>
        <w:t xml:space="preserve">Vehicle to Vehicle (V2V) advanced rulemaking </w:t>
      </w:r>
    </w:p>
    <w:p w14:paraId="5CA3E8EB" w14:textId="77777777" w:rsidR="00481852" w:rsidRPr="00481852" w:rsidRDefault="00481852" w:rsidP="00B420D5">
      <w:pPr>
        <w:pStyle w:val="ListParagraph"/>
        <w:numPr>
          <w:ilvl w:val="1"/>
          <w:numId w:val="5"/>
        </w:numPr>
        <w:spacing w:after="0" w:line="240" w:lineRule="auto"/>
        <w:rPr>
          <w:rFonts w:ascii="Franklin Gothic Book" w:hAnsi="Franklin Gothic Book" w:cs="Tahoma"/>
          <w:bCs/>
          <w:sz w:val="24"/>
          <w:szCs w:val="24"/>
        </w:rPr>
      </w:pPr>
      <w:r w:rsidRPr="00481852">
        <w:rPr>
          <w:rFonts w:ascii="Franklin Gothic Book" w:hAnsi="Franklin Gothic Book" w:cs="Tahoma"/>
          <w:bCs/>
          <w:sz w:val="24"/>
          <w:szCs w:val="24"/>
        </w:rPr>
        <w:t>National Highway Traffic Safety Administration (NHTSA)</w:t>
      </w:r>
    </w:p>
    <w:p w14:paraId="14502C54" w14:textId="2C11B720" w:rsidR="004C6DF9" w:rsidRPr="00481852" w:rsidRDefault="00481852" w:rsidP="00B420D5">
      <w:pPr>
        <w:pStyle w:val="ListParagraph"/>
        <w:numPr>
          <w:ilvl w:val="0"/>
          <w:numId w:val="5"/>
        </w:numPr>
        <w:spacing w:after="0" w:line="240" w:lineRule="auto"/>
        <w:rPr>
          <w:rFonts w:ascii="Franklin Gothic Book" w:hAnsi="Franklin Gothic Book" w:cs="Tahoma"/>
          <w:sz w:val="24"/>
          <w:szCs w:val="24"/>
        </w:rPr>
      </w:pPr>
      <w:r w:rsidRPr="00481852">
        <w:rPr>
          <w:rFonts w:ascii="Franklin Gothic Book" w:hAnsi="Franklin Gothic Book" w:cs="Tahoma"/>
          <w:bCs/>
          <w:sz w:val="24"/>
          <w:szCs w:val="24"/>
        </w:rPr>
        <w:t>Address Cyber Security and Data Platforms, Data Management</w:t>
      </w:r>
    </w:p>
    <w:p w14:paraId="3EAB1CA5" w14:textId="6FE3E5C0" w:rsidR="00481852" w:rsidRDefault="00481852" w:rsidP="00481852">
      <w:pPr>
        <w:spacing w:after="0" w:line="240" w:lineRule="auto"/>
        <w:rPr>
          <w:rFonts w:ascii="Franklin Gothic Book" w:hAnsi="Franklin Gothic Book" w:cs="Tahoma"/>
          <w:sz w:val="24"/>
          <w:szCs w:val="24"/>
        </w:rPr>
      </w:pPr>
    </w:p>
    <w:p w14:paraId="14F1D730" w14:textId="0D9F02FE" w:rsidR="00481852" w:rsidRPr="00481852" w:rsidRDefault="00481852" w:rsidP="00481852">
      <w:pPr>
        <w:spacing w:after="0" w:line="240" w:lineRule="auto"/>
        <w:rPr>
          <w:rFonts w:ascii="Franklin Gothic Book" w:hAnsi="Franklin Gothic Book" w:cs="Tahoma"/>
          <w:sz w:val="24"/>
          <w:szCs w:val="24"/>
        </w:rPr>
      </w:pPr>
      <w:r>
        <w:rPr>
          <w:rFonts w:ascii="Franklin Gothic Book" w:hAnsi="Franklin Gothic Book" w:cs="Tahoma"/>
          <w:sz w:val="24"/>
          <w:szCs w:val="24"/>
        </w:rPr>
        <w:t>Photo of the cover of USDOT publication “Preparing for the Future of Transportation. Automated Vehicles 3.0”</w:t>
      </w:r>
    </w:p>
    <w:p w14:paraId="5123902F" w14:textId="77777777" w:rsidR="00481852" w:rsidRDefault="00481852" w:rsidP="00481852">
      <w:pPr>
        <w:spacing w:after="0" w:line="240" w:lineRule="auto"/>
        <w:rPr>
          <w:rFonts w:ascii="Franklin Gothic Book" w:hAnsi="Franklin Gothic Book" w:cs="Tahoma"/>
          <w:sz w:val="24"/>
          <w:szCs w:val="24"/>
        </w:rPr>
      </w:pPr>
    </w:p>
    <w:p w14:paraId="3F056873" w14:textId="3524AD92" w:rsidR="00CA22D1" w:rsidRDefault="00CA22D1" w:rsidP="00481852">
      <w:pPr>
        <w:spacing w:after="0" w:line="240" w:lineRule="auto"/>
        <w:rPr>
          <w:rFonts w:ascii="Franklin Gothic Book" w:hAnsi="Franklin Gothic Book" w:cs="Tahoma"/>
          <w:bCs/>
          <w:sz w:val="24"/>
          <w:szCs w:val="24"/>
        </w:rPr>
      </w:pPr>
      <w:r w:rsidRPr="00481852">
        <w:rPr>
          <w:rFonts w:ascii="Franklin Gothic Book" w:hAnsi="Franklin Gothic Book" w:cs="Tahoma"/>
          <w:sz w:val="24"/>
          <w:szCs w:val="24"/>
        </w:rPr>
        <w:t>Slide 1</w:t>
      </w:r>
      <w:r w:rsidR="00DB26E9" w:rsidRPr="00481852">
        <w:rPr>
          <w:rFonts w:ascii="Franklin Gothic Book" w:hAnsi="Franklin Gothic Book" w:cs="Tahoma"/>
          <w:sz w:val="24"/>
          <w:szCs w:val="24"/>
        </w:rPr>
        <w:t>1</w:t>
      </w:r>
      <w:r w:rsidRPr="00481852">
        <w:rPr>
          <w:rFonts w:ascii="Franklin Gothic Book" w:hAnsi="Franklin Gothic Book" w:cs="Tahoma"/>
          <w:sz w:val="24"/>
          <w:szCs w:val="24"/>
        </w:rPr>
        <w:t xml:space="preserve">: </w:t>
      </w:r>
      <w:r w:rsidRPr="00481852">
        <w:rPr>
          <w:rFonts w:ascii="Franklin Gothic Book" w:hAnsi="Franklin Gothic Book" w:cs="Tahoma"/>
          <w:bCs/>
          <w:sz w:val="24"/>
          <w:szCs w:val="24"/>
        </w:rPr>
        <w:t xml:space="preserve"> </w:t>
      </w:r>
      <w:r w:rsidR="00481852">
        <w:rPr>
          <w:rFonts w:ascii="Franklin Gothic Book" w:hAnsi="Franklin Gothic Book" w:cs="Tahoma"/>
          <w:bCs/>
          <w:sz w:val="24"/>
          <w:szCs w:val="24"/>
        </w:rPr>
        <w:t>State Role</w:t>
      </w:r>
    </w:p>
    <w:p w14:paraId="37FC07D0" w14:textId="77777777" w:rsidR="00481852" w:rsidRPr="00481852" w:rsidRDefault="00481852" w:rsidP="00481852">
      <w:pPr>
        <w:spacing w:after="0" w:line="240" w:lineRule="auto"/>
        <w:rPr>
          <w:rFonts w:ascii="Franklin Gothic Book" w:hAnsi="Franklin Gothic Book" w:cs="Tahoma"/>
          <w:bCs/>
          <w:sz w:val="24"/>
          <w:szCs w:val="24"/>
        </w:rPr>
      </w:pPr>
    </w:p>
    <w:p w14:paraId="7E9DE844" w14:textId="77777777" w:rsidR="00481852" w:rsidRPr="00481852" w:rsidRDefault="00481852" w:rsidP="00481852">
      <w:pPr>
        <w:spacing w:after="0" w:line="240" w:lineRule="auto"/>
        <w:rPr>
          <w:rFonts w:ascii="Franklin Gothic Book" w:hAnsi="Franklin Gothic Book" w:cs="Tahoma"/>
          <w:bCs/>
          <w:sz w:val="24"/>
          <w:szCs w:val="24"/>
        </w:rPr>
      </w:pPr>
      <w:bookmarkStart w:id="1" w:name="_Hlk31962584"/>
      <w:r w:rsidRPr="00481852">
        <w:rPr>
          <w:rFonts w:ascii="Franklin Gothic Book" w:hAnsi="Franklin Gothic Book" w:cs="Tahoma"/>
          <w:bCs/>
          <w:sz w:val="24"/>
          <w:szCs w:val="24"/>
        </w:rPr>
        <w:t>Policy Setting</w:t>
      </w:r>
    </w:p>
    <w:p w14:paraId="70932387" w14:textId="77777777" w:rsidR="00481852" w:rsidRDefault="00481852" w:rsidP="00B420D5">
      <w:pPr>
        <w:pStyle w:val="ListParagraph"/>
        <w:numPr>
          <w:ilvl w:val="0"/>
          <w:numId w:val="6"/>
        </w:numPr>
        <w:spacing w:after="0" w:line="240" w:lineRule="auto"/>
        <w:rPr>
          <w:rFonts w:ascii="Franklin Gothic Book" w:hAnsi="Franklin Gothic Book" w:cs="Tahoma"/>
          <w:bCs/>
          <w:sz w:val="24"/>
          <w:szCs w:val="24"/>
        </w:rPr>
      </w:pPr>
      <w:r w:rsidRPr="00481852">
        <w:rPr>
          <w:rFonts w:ascii="Franklin Gothic Book" w:hAnsi="Franklin Gothic Book" w:cs="Tahoma"/>
          <w:bCs/>
          <w:sz w:val="24"/>
          <w:szCs w:val="24"/>
        </w:rPr>
        <w:t>Approximately 90% of the states have developed some sort of legislation</w:t>
      </w:r>
    </w:p>
    <w:p w14:paraId="69C2588D" w14:textId="77777777" w:rsidR="00481852" w:rsidRDefault="00481852" w:rsidP="00481852">
      <w:pPr>
        <w:spacing w:after="0" w:line="240" w:lineRule="auto"/>
        <w:rPr>
          <w:rFonts w:ascii="Franklin Gothic Book" w:hAnsi="Franklin Gothic Book" w:cs="Tahoma"/>
          <w:bCs/>
          <w:sz w:val="24"/>
          <w:szCs w:val="24"/>
        </w:rPr>
      </w:pPr>
    </w:p>
    <w:p w14:paraId="5958E061" w14:textId="795C6CAE" w:rsidR="00481852" w:rsidRPr="00481852" w:rsidRDefault="00481852" w:rsidP="00481852">
      <w:pPr>
        <w:spacing w:after="0" w:line="240" w:lineRule="auto"/>
        <w:rPr>
          <w:rFonts w:ascii="Franklin Gothic Book" w:hAnsi="Franklin Gothic Book" w:cs="Tahoma"/>
          <w:bCs/>
          <w:sz w:val="24"/>
          <w:szCs w:val="24"/>
        </w:rPr>
      </w:pPr>
      <w:r w:rsidRPr="00481852">
        <w:rPr>
          <w:rFonts w:ascii="Franklin Gothic Book" w:hAnsi="Franklin Gothic Book" w:cs="Tahoma"/>
          <w:bCs/>
          <w:sz w:val="24"/>
          <w:szCs w:val="24"/>
        </w:rPr>
        <w:t xml:space="preserve">Pilot tests </w:t>
      </w:r>
    </w:p>
    <w:p w14:paraId="2061C827" w14:textId="4A7082DB" w:rsidR="00481852" w:rsidRPr="00481852" w:rsidRDefault="00481852" w:rsidP="00B420D5">
      <w:pPr>
        <w:pStyle w:val="ListParagraph"/>
        <w:numPr>
          <w:ilvl w:val="0"/>
          <w:numId w:val="6"/>
        </w:numPr>
        <w:spacing w:after="0" w:line="240" w:lineRule="auto"/>
        <w:rPr>
          <w:rFonts w:ascii="Franklin Gothic Book" w:hAnsi="Franklin Gothic Book" w:cs="Tahoma"/>
          <w:bCs/>
          <w:sz w:val="24"/>
          <w:szCs w:val="24"/>
        </w:rPr>
      </w:pPr>
      <w:r w:rsidRPr="00481852">
        <w:rPr>
          <w:rFonts w:ascii="Franklin Gothic Book" w:hAnsi="Franklin Gothic Book" w:cs="Tahoma"/>
          <w:bCs/>
          <w:sz w:val="24"/>
          <w:szCs w:val="24"/>
        </w:rPr>
        <w:t xml:space="preserve">DOTs working with federal, local, academic and private partners  </w:t>
      </w:r>
    </w:p>
    <w:p w14:paraId="33AD7FA2" w14:textId="77777777" w:rsidR="00481852" w:rsidRDefault="00481852" w:rsidP="00481852">
      <w:pPr>
        <w:spacing w:after="0" w:line="240" w:lineRule="auto"/>
        <w:rPr>
          <w:rFonts w:ascii="Franklin Gothic Book" w:hAnsi="Franklin Gothic Book" w:cs="Tahoma"/>
          <w:bCs/>
          <w:sz w:val="24"/>
          <w:szCs w:val="24"/>
        </w:rPr>
      </w:pPr>
    </w:p>
    <w:p w14:paraId="6E4FB247" w14:textId="5FCC177A" w:rsidR="00481852" w:rsidRDefault="00481852" w:rsidP="00481852">
      <w:pPr>
        <w:spacing w:after="0" w:line="240" w:lineRule="auto"/>
        <w:rPr>
          <w:rFonts w:ascii="Franklin Gothic Book" w:hAnsi="Franklin Gothic Book" w:cs="Tahoma"/>
          <w:bCs/>
          <w:sz w:val="24"/>
          <w:szCs w:val="24"/>
        </w:rPr>
      </w:pPr>
      <w:r w:rsidRPr="00481852">
        <w:rPr>
          <w:rFonts w:ascii="Franklin Gothic Book" w:hAnsi="Franklin Gothic Book" w:cs="Tahoma"/>
          <w:bCs/>
          <w:sz w:val="24"/>
          <w:szCs w:val="24"/>
        </w:rPr>
        <w:t>Research and planning</w:t>
      </w:r>
    </w:p>
    <w:p w14:paraId="47002F4F" w14:textId="77777777" w:rsidR="00481852" w:rsidRDefault="00481852" w:rsidP="00B420D5">
      <w:pPr>
        <w:pStyle w:val="ListParagraph"/>
        <w:numPr>
          <w:ilvl w:val="0"/>
          <w:numId w:val="7"/>
        </w:numPr>
        <w:spacing w:after="0" w:line="240" w:lineRule="auto"/>
        <w:rPr>
          <w:rFonts w:ascii="Franklin Gothic Book" w:hAnsi="Franklin Gothic Book" w:cs="Tahoma"/>
          <w:bCs/>
          <w:sz w:val="24"/>
          <w:szCs w:val="24"/>
        </w:rPr>
      </w:pPr>
      <w:r w:rsidRPr="00481852">
        <w:rPr>
          <w:rFonts w:ascii="Franklin Gothic Book" w:hAnsi="Franklin Gothic Book" w:cs="Tahoma"/>
          <w:bCs/>
          <w:sz w:val="24"/>
          <w:szCs w:val="24"/>
        </w:rPr>
        <w:t xml:space="preserve">Wide impacts on DOT practices and activities </w:t>
      </w:r>
    </w:p>
    <w:p w14:paraId="215B636E" w14:textId="097ACC67" w:rsidR="00481852" w:rsidRPr="00481852" w:rsidRDefault="00481852" w:rsidP="00B420D5">
      <w:pPr>
        <w:pStyle w:val="ListParagraph"/>
        <w:numPr>
          <w:ilvl w:val="0"/>
          <w:numId w:val="7"/>
        </w:numPr>
        <w:spacing w:after="0" w:line="240" w:lineRule="auto"/>
        <w:rPr>
          <w:rFonts w:ascii="Franklin Gothic Book" w:hAnsi="Franklin Gothic Book" w:cs="Tahoma"/>
          <w:bCs/>
          <w:sz w:val="24"/>
          <w:szCs w:val="24"/>
        </w:rPr>
      </w:pPr>
      <w:r w:rsidRPr="00481852">
        <w:rPr>
          <w:rFonts w:ascii="Franklin Gothic Book" w:hAnsi="Franklin Gothic Book" w:cs="Tahoma"/>
          <w:bCs/>
          <w:sz w:val="24"/>
          <w:szCs w:val="24"/>
        </w:rPr>
        <w:t>Consumer response</w:t>
      </w:r>
    </w:p>
    <w:p w14:paraId="641DBD75" w14:textId="77777777" w:rsidR="00481852" w:rsidRDefault="00481852" w:rsidP="00481852">
      <w:pPr>
        <w:spacing w:after="0" w:line="240" w:lineRule="auto"/>
        <w:rPr>
          <w:rFonts w:ascii="Franklin Gothic Book" w:hAnsi="Franklin Gothic Book" w:cs="Tahoma"/>
          <w:bCs/>
          <w:sz w:val="24"/>
          <w:szCs w:val="24"/>
        </w:rPr>
      </w:pPr>
    </w:p>
    <w:p w14:paraId="7AB700E7" w14:textId="63FA0C17" w:rsidR="00481852" w:rsidRDefault="00481852" w:rsidP="00481852">
      <w:pPr>
        <w:spacing w:after="0" w:line="240" w:lineRule="auto"/>
        <w:rPr>
          <w:rFonts w:ascii="Franklin Gothic Book" w:hAnsi="Franklin Gothic Book" w:cs="Tahoma"/>
          <w:bCs/>
          <w:sz w:val="24"/>
          <w:szCs w:val="24"/>
        </w:rPr>
      </w:pPr>
      <w:r w:rsidRPr="00481852">
        <w:rPr>
          <w:rFonts w:ascii="Franklin Gothic Book" w:hAnsi="Franklin Gothic Book" w:cs="Tahoma"/>
          <w:bCs/>
          <w:sz w:val="24"/>
          <w:szCs w:val="24"/>
        </w:rPr>
        <w:t>Coordination through AASHTO and AMPO Committees and Pooled Fund Studies</w:t>
      </w:r>
    </w:p>
    <w:p w14:paraId="3D6F5659" w14:textId="1783E546" w:rsidR="00481852" w:rsidRDefault="00481852" w:rsidP="00481852">
      <w:pPr>
        <w:spacing w:after="0" w:line="240" w:lineRule="auto"/>
        <w:rPr>
          <w:rFonts w:ascii="Franklin Gothic Book" w:hAnsi="Franklin Gothic Book" w:cs="Tahoma"/>
          <w:bCs/>
          <w:sz w:val="24"/>
          <w:szCs w:val="24"/>
        </w:rPr>
      </w:pPr>
      <w:r>
        <w:rPr>
          <w:rFonts w:ascii="Franklin Gothic Book" w:hAnsi="Franklin Gothic Book" w:cs="Tahoma"/>
          <w:bCs/>
          <w:sz w:val="24"/>
          <w:szCs w:val="24"/>
        </w:rPr>
        <w:t>National Council o</w:t>
      </w:r>
      <w:r w:rsidR="000A2934">
        <w:rPr>
          <w:rFonts w:ascii="Franklin Gothic Book" w:hAnsi="Franklin Gothic Book" w:cs="Tahoma"/>
          <w:bCs/>
          <w:sz w:val="24"/>
          <w:szCs w:val="24"/>
        </w:rPr>
        <w:t xml:space="preserve">f </w:t>
      </w:r>
      <w:r>
        <w:rPr>
          <w:rFonts w:ascii="Franklin Gothic Book" w:hAnsi="Franklin Gothic Book" w:cs="Tahoma"/>
          <w:bCs/>
          <w:sz w:val="24"/>
          <w:szCs w:val="24"/>
        </w:rPr>
        <w:t>State Legislatures map US with different colors representing “States with Autonomous Vehicles Enacted Legislation and Executive Orders”</w:t>
      </w:r>
    </w:p>
    <w:p w14:paraId="03106B1C" w14:textId="77777777" w:rsidR="00481852" w:rsidRDefault="00481852" w:rsidP="00481852">
      <w:pPr>
        <w:spacing w:after="0" w:line="240" w:lineRule="auto"/>
        <w:rPr>
          <w:rFonts w:ascii="Franklin Gothic Book" w:hAnsi="Franklin Gothic Book" w:cs="Tahoma"/>
          <w:bCs/>
          <w:sz w:val="24"/>
          <w:szCs w:val="24"/>
        </w:rPr>
      </w:pPr>
    </w:p>
    <w:p w14:paraId="02C1B851" w14:textId="5413BA21" w:rsidR="00853659" w:rsidRDefault="00DB26E9" w:rsidP="00CA22D1">
      <w:pPr>
        <w:spacing w:after="0" w:line="240" w:lineRule="auto"/>
        <w:rPr>
          <w:rFonts w:ascii="Franklin Gothic Book" w:hAnsi="Franklin Gothic Book" w:cs="Tahoma"/>
          <w:sz w:val="24"/>
          <w:szCs w:val="24"/>
        </w:rPr>
      </w:pPr>
      <w:r w:rsidRPr="00DB26E9">
        <w:rPr>
          <w:rFonts w:ascii="Franklin Gothic Book" w:hAnsi="Franklin Gothic Book" w:cs="Tahoma"/>
          <w:sz w:val="24"/>
          <w:szCs w:val="24"/>
        </w:rPr>
        <w:t>Slide 1</w:t>
      </w:r>
      <w:r>
        <w:rPr>
          <w:rFonts w:ascii="Franklin Gothic Book" w:hAnsi="Franklin Gothic Book" w:cs="Tahoma"/>
          <w:sz w:val="24"/>
          <w:szCs w:val="24"/>
        </w:rPr>
        <w:t>2</w:t>
      </w:r>
      <w:r w:rsidRPr="00DB26E9">
        <w:rPr>
          <w:rFonts w:ascii="Franklin Gothic Book" w:hAnsi="Franklin Gothic Book" w:cs="Tahoma"/>
          <w:sz w:val="24"/>
          <w:szCs w:val="24"/>
        </w:rPr>
        <w:t xml:space="preserve">:  </w:t>
      </w:r>
      <w:r w:rsidR="000A2934">
        <w:rPr>
          <w:rFonts w:ascii="Franklin Gothic Book" w:hAnsi="Franklin Gothic Book" w:cs="Tahoma"/>
          <w:sz w:val="24"/>
          <w:szCs w:val="24"/>
        </w:rPr>
        <w:t>Regional Role</w:t>
      </w:r>
    </w:p>
    <w:p w14:paraId="13D864E0" w14:textId="6FA29387" w:rsidR="000A2934" w:rsidRDefault="000A2934" w:rsidP="00CA22D1">
      <w:pPr>
        <w:spacing w:after="0" w:line="240" w:lineRule="auto"/>
        <w:rPr>
          <w:rFonts w:ascii="Franklin Gothic Book" w:hAnsi="Franklin Gothic Book" w:cs="Tahoma"/>
          <w:sz w:val="24"/>
          <w:szCs w:val="24"/>
        </w:rPr>
      </w:pPr>
    </w:p>
    <w:p w14:paraId="34FD64ED" w14:textId="77777777" w:rsidR="000A2934" w:rsidRPr="000A2934" w:rsidRDefault="000A2934" w:rsidP="000A2934">
      <w:p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Policy Recommendations</w:t>
      </w:r>
    </w:p>
    <w:p w14:paraId="7815A379" w14:textId="77777777" w:rsidR="000A2934" w:rsidRPr="000A2934" w:rsidRDefault="000A2934" w:rsidP="00B420D5">
      <w:pPr>
        <w:pStyle w:val="ListParagraph"/>
        <w:numPr>
          <w:ilvl w:val="0"/>
          <w:numId w:val="8"/>
        </w:num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lastRenderedPageBreak/>
        <w:t>Establish regional principles for CAV</w:t>
      </w:r>
    </w:p>
    <w:p w14:paraId="712D4ED1" w14:textId="77777777" w:rsidR="000A2934" w:rsidRPr="000A2934" w:rsidRDefault="000A2934" w:rsidP="00B420D5">
      <w:pPr>
        <w:pStyle w:val="ListParagraph"/>
        <w:numPr>
          <w:ilvl w:val="0"/>
          <w:numId w:val="8"/>
        </w:num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Have a voice at the table</w:t>
      </w:r>
    </w:p>
    <w:p w14:paraId="4159F300" w14:textId="77777777" w:rsidR="000A2934" w:rsidRDefault="000A2934" w:rsidP="000A2934">
      <w:pPr>
        <w:spacing w:after="0" w:line="240" w:lineRule="auto"/>
        <w:rPr>
          <w:rFonts w:ascii="Franklin Gothic Book" w:hAnsi="Franklin Gothic Book" w:cs="Tahoma"/>
          <w:sz w:val="24"/>
          <w:szCs w:val="24"/>
        </w:rPr>
      </w:pPr>
    </w:p>
    <w:p w14:paraId="72359D7C" w14:textId="3D45FF25" w:rsidR="000A2934" w:rsidRPr="000A2934" w:rsidRDefault="000A2934" w:rsidP="000A2934">
      <w:p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 xml:space="preserve">Regional Coordination </w:t>
      </w:r>
    </w:p>
    <w:p w14:paraId="7D1C105B" w14:textId="77777777" w:rsidR="00B420D5" w:rsidRDefault="000A2934" w:rsidP="00B420D5">
      <w:pPr>
        <w:pStyle w:val="ListParagraph"/>
        <w:numPr>
          <w:ilvl w:val="0"/>
          <w:numId w:val="9"/>
        </w:num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 xml:space="preserve">Conduct workshops and share information </w:t>
      </w:r>
    </w:p>
    <w:p w14:paraId="0DE79E1A" w14:textId="6F2F1A97" w:rsidR="000A2934" w:rsidRPr="000A2934" w:rsidRDefault="000A2934" w:rsidP="00B420D5">
      <w:pPr>
        <w:pStyle w:val="ListParagraph"/>
        <w:numPr>
          <w:ilvl w:val="0"/>
          <w:numId w:val="9"/>
        </w:num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Convene Stakeholders</w:t>
      </w:r>
    </w:p>
    <w:p w14:paraId="09A90F42" w14:textId="77777777" w:rsidR="000A2934" w:rsidRPr="000A2934" w:rsidRDefault="000A2934" w:rsidP="00B420D5">
      <w:pPr>
        <w:pStyle w:val="ListParagraph"/>
        <w:numPr>
          <w:ilvl w:val="0"/>
          <w:numId w:val="9"/>
        </w:num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 xml:space="preserve">Monitor regional activities </w:t>
      </w:r>
    </w:p>
    <w:p w14:paraId="65C31C55" w14:textId="653D8619" w:rsidR="000A2934" w:rsidRPr="000A2934" w:rsidRDefault="000A2934" w:rsidP="000A2934">
      <w:p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 xml:space="preserve">        </w:t>
      </w:r>
    </w:p>
    <w:p w14:paraId="0922E26B" w14:textId="77777777" w:rsidR="000A2934" w:rsidRPr="000A2934" w:rsidRDefault="000A2934" w:rsidP="000A2934">
      <w:p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Research local impacts</w:t>
      </w:r>
    </w:p>
    <w:p w14:paraId="1A54C7D0" w14:textId="77777777" w:rsidR="000A2934" w:rsidRPr="000A2934" w:rsidRDefault="000A2934" w:rsidP="00B420D5">
      <w:pPr>
        <w:pStyle w:val="ListParagraph"/>
        <w:numPr>
          <w:ilvl w:val="0"/>
          <w:numId w:val="10"/>
        </w:num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 xml:space="preserve">Strategic plans  </w:t>
      </w:r>
    </w:p>
    <w:p w14:paraId="41823F18" w14:textId="77777777" w:rsidR="000A2934" w:rsidRPr="000A2934" w:rsidRDefault="000A2934" w:rsidP="00B420D5">
      <w:pPr>
        <w:pStyle w:val="ListParagraph"/>
        <w:numPr>
          <w:ilvl w:val="0"/>
          <w:numId w:val="10"/>
        </w:num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Impact/opportunity assessment</w:t>
      </w:r>
    </w:p>
    <w:p w14:paraId="3CBB4EF7" w14:textId="77777777" w:rsidR="000A2934" w:rsidRPr="000A2934" w:rsidRDefault="000A2934" w:rsidP="00B420D5">
      <w:pPr>
        <w:pStyle w:val="ListParagraph"/>
        <w:numPr>
          <w:ilvl w:val="0"/>
          <w:numId w:val="10"/>
        </w:num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Modeling needs, data and adapt assumptions</w:t>
      </w:r>
    </w:p>
    <w:p w14:paraId="78D12C00" w14:textId="77777777" w:rsidR="000A2934" w:rsidRPr="000A2934" w:rsidRDefault="000A2934" w:rsidP="00B420D5">
      <w:pPr>
        <w:pStyle w:val="ListParagraph"/>
        <w:numPr>
          <w:ilvl w:val="0"/>
          <w:numId w:val="10"/>
        </w:num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 xml:space="preserve">Scenario planning to understand capacity impacts and impacts on mode choice </w:t>
      </w:r>
    </w:p>
    <w:p w14:paraId="4B029E0D" w14:textId="0B91E6C7" w:rsidR="000A2934" w:rsidRPr="000A2934" w:rsidRDefault="000A2934" w:rsidP="00B420D5">
      <w:pPr>
        <w:pStyle w:val="ListParagraph"/>
        <w:numPr>
          <w:ilvl w:val="0"/>
          <w:numId w:val="10"/>
        </w:num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Address CAV in long-range plan</w:t>
      </w:r>
    </w:p>
    <w:p w14:paraId="1C886776" w14:textId="77777777" w:rsidR="00853659" w:rsidRDefault="00853659" w:rsidP="00CA22D1">
      <w:pPr>
        <w:spacing w:after="0" w:line="240" w:lineRule="auto"/>
        <w:rPr>
          <w:rFonts w:ascii="Franklin Gothic Book" w:hAnsi="Franklin Gothic Book" w:cs="Tahoma"/>
          <w:sz w:val="24"/>
          <w:szCs w:val="24"/>
        </w:rPr>
      </w:pPr>
    </w:p>
    <w:p w14:paraId="37F704BB" w14:textId="77D9C4CB" w:rsidR="00DB26E9" w:rsidRDefault="00DB26E9" w:rsidP="00CA22D1">
      <w:pPr>
        <w:spacing w:after="0" w:line="240" w:lineRule="auto"/>
        <w:rPr>
          <w:rFonts w:ascii="Franklin Gothic Book" w:hAnsi="Franklin Gothic Book" w:cs="Tahoma"/>
          <w:sz w:val="24"/>
          <w:szCs w:val="24"/>
        </w:rPr>
      </w:pPr>
      <w:r w:rsidRPr="00DB26E9">
        <w:rPr>
          <w:rFonts w:ascii="Franklin Gothic Book" w:hAnsi="Franklin Gothic Book" w:cs="Tahoma"/>
          <w:sz w:val="24"/>
          <w:szCs w:val="24"/>
        </w:rPr>
        <w:t>Slide 1</w:t>
      </w:r>
      <w:r>
        <w:rPr>
          <w:rFonts w:ascii="Franklin Gothic Book" w:hAnsi="Franklin Gothic Book" w:cs="Tahoma"/>
          <w:sz w:val="24"/>
          <w:szCs w:val="24"/>
        </w:rPr>
        <w:t>3</w:t>
      </w:r>
      <w:r w:rsidRPr="00DB26E9">
        <w:rPr>
          <w:rFonts w:ascii="Franklin Gothic Book" w:hAnsi="Franklin Gothic Book" w:cs="Tahoma"/>
          <w:sz w:val="24"/>
          <w:szCs w:val="24"/>
        </w:rPr>
        <w:t xml:space="preserve">:  </w:t>
      </w:r>
      <w:r w:rsidR="000A2934" w:rsidRPr="000A2934">
        <w:rPr>
          <w:rFonts w:ascii="Franklin Gothic Book" w:hAnsi="Franklin Gothic Book" w:cs="Tahoma"/>
          <w:sz w:val="24"/>
          <w:szCs w:val="24"/>
        </w:rPr>
        <w:t>Examples of what has already been happening in the metropolitan Washington region</w:t>
      </w:r>
    </w:p>
    <w:p w14:paraId="785FAACF" w14:textId="0928CC33" w:rsidR="000A2934" w:rsidRDefault="000A2934" w:rsidP="00CA22D1">
      <w:pPr>
        <w:spacing w:after="0" w:line="240" w:lineRule="auto"/>
        <w:rPr>
          <w:rFonts w:ascii="Franklin Gothic Book" w:hAnsi="Franklin Gothic Book" w:cs="Tahoma"/>
          <w:sz w:val="24"/>
          <w:szCs w:val="24"/>
        </w:rPr>
      </w:pPr>
    </w:p>
    <w:p w14:paraId="00AFE0F8" w14:textId="77777777" w:rsidR="000A2934" w:rsidRPr="000A2934" w:rsidRDefault="000A2934" w:rsidP="00B420D5">
      <w:pPr>
        <w:pStyle w:val="ListParagraph"/>
        <w:numPr>
          <w:ilvl w:val="0"/>
          <w:numId w:val="11"/>
        </w:num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Olli pilots in Merrifield (VA), National Harbor (MD), Clarksburg, (MD)</w:t>
      </w:r>
    </w:p>
    <w:p w14:paraId="765644FC" w14:textId="77777777" w:rsidR="000A2934" w:rsidRPr="000A2934" w:rsidRDefault="000A2934" w:rsidP="00B420D5">
      <w:pPr>
        <w:pStyle w:val="ListParagraph"/>
        <w:numPr>
          <w:ilvl w:val="0"/>
          <w:numId w:val="11"/>
        </w:num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Virginia Connected Corridors</w:t>
      </w:r>
    </w:p>
    <w:p w14:paraId="66A16EE8" w14:textId="77777777" w:rsidR="000A2934" w:rsidRPr="000A2934" w:rsidRDefault="000A2934" w:rsidP="00B420D5">
      <w:pPr>
        <w:pStyle w:val="ListParagraph"/>
        <w:numPr>
          <w:ilvl w:val="0"/>
          <w:numId w:val="11"/>
        </w:num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 xml:space="preserve">US 1 Innovative Technology Deployment Corridor </w:t>
      </w:r>
    </w:p>
    <w:p w14:paraId="7D2E83E2" w14:textId="2579E32C" w:rsidR="000A2934" w:rsidRPr="000A2934" w:rsidRDefault="000A2934" w:rsidP="00B420D5">
      <w:pPr>
        <w:pStyle w:val="ListParagraph"/>
        <w:numPr>
          <w:ilvl w:val="0"/>
          <w:numId w:val="11"/>
        </w:num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State and local plans are addressing CAV, staff positions specific to CAV</w:t>
      </w:r>
    </w:p>
    <w:p w14:paraId="48C534B2" w14:textId="77777777" w:rsidR="000A2934" w:rsidRPr="000A2934" w:rsidRDefault="000A2934" w:rsidP="00B420D5">
      <w:pPr>
        <w:pStyle w:val="ListParagraph"/>
        <w:numPr>
          <w:ilvl w:val="0"/>
          <w:numId w:val="11"/>
        </w:num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Scenario Planning/Studies for CAV:NVTA study, 2019 DCST study</w:t>
      </w:r>
    </w:p>
    <w:p w14:paraId="508360FD" w14:textId="77777777" w:rsidR="000A2934" w:rsidRPr="000A2934" w:rsidRDefault="000A2934" w:rsidP="00B420D5">
      <w:pPr>
        <w:pStyle w:val="ListParagraph"/>
        <w:numPr>
          <w:ilvl w:val="0"/>
          <w:numId w:val="11"/>
        </w:num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Halley Rise (private residential) development automated shuttle</w:t>
      </w:r>
    </w:p>
    <w:p w14:paraId="5B2C98F5" w14:textId="77777777" w:rsidR="000A2934" w:rsidRPr="000A2934" w:rsidRDefault="000A2934" w:rsidP="00B420D5">
      <w:pPr>
        <w:pStyle w:val="ListParagraph"/>
        <w:numPr>
          <w:ilvl w:val="0"/>
          <w:numId w:val="11"/>
        </w:num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 xml:space="preserve">ConnectedDMV </w:t>
      </w:r>
    </w:p>
    <w:p w14:paraId="500CDB1C" w14:textId="58F4E10B" w:rsidR="000A2934" w:rsidRPr="000A2934" w:rsidRDefault="000A2934" w:rsidP="00B420D5">
      <w:pPr>
        <w:pStyle w:val="ListParagraph"/>
        <w:numPr>
          <w:ilvl w:val="0"/>
          <w:numId w:val="11"/>
        </w:numPr>
        <w:spacing w:after="0" w:line="240" w:lineRule="auto"/>
        <w:rPr>
          <w:rFonts w:ascii="Franklin Gothic Book" w:hAnsi="Franklin Gothic Book" w:cs="Tahoma"/>
          <w:sz w:val="24"/>
          <w:szCs w:val="24"/>
        </w:rPr>
      </w:pPr>
      <w:r w:rsidRPr="000A2934">
        <w:rPr>
          <w:rFonts w:ascii="Franklin Gothic Book" w:hAnsi="Franklin Gothic Book" w:cs="Tahoma"/>
          <w:sz w:val="24"/>
          <w:szCs w:val="24"/>
        </w:rPr>
        <w:t>And more…</w:t>
      </w:r>
    </w:p>
    <w:p w14:paraId="11FC32A4" w14:textId="77777777" w:rsidR="00853659" w:rsidRDefault="00853659" w:rsidP="00CA22D1">
      <w:pPr>
        <w:spacing w:after="0" w:line="240" w:lineRule="auto"/>
        <w:rPr>
          <w:rFonts w:ascii="Franklin Gothic Book" w:hAnsi="Franklin Gothic Book" w:cs="Tahoma"/>
          <w:sz w:val="24"/>
          <w:szCs w:val="24"/>
        </w:rPr>
      </w:pPr>
    </w:p>
    <w:p w14:paraId="43CFC422" w14:textId="32D9881E" w:rsidR="00853659" w:rsidRDefault="00276937" w:rsidP="00CA22D1">
      <w:pPr>
        <w:spacing w:after="0" w:line="240" w:lineRule="auto"/>
        <w:rPr>
          <w:rFonts w:ascii="Franklin Gothic Book" w:hAnsi="Franklin Gothic Book" w:cs="Tahoma"/>
          <w:sz w:val="24"/>
          <w:szCs w:val="24"/>
        </w:rPr>
      </w:pPr>
      <w:r>
        <w:rPr>
          <w:rFonts w:ascii="Franklin Gothic Book" w:hAnsi="Franklin Gothic Book" w:cs="Tahoma"/>
          <w:sz w:val="24"/>
          <w:szCs w:val="24"/>
        </w:rPr>
        <w:t>Photo of Olli vehicle which looks like a small 1-2-person bus.</w:t>
      </w:r>
    </w:p>
    <w:p w14:paraId="5FDA8C59" w14:textId="77777777" w:rsidR="00276937" w:rsidRDefault="00276937" w:rsidP="00CA22D1">
      <w:pPr>
        <w:spacing w:after="0" w:line="240" w:lineRule="auto"/>
        <w:rPr>
          <w:rFonts w:ascii="Franklin Gothic Book" w:hAnsi="Franklin Gothic Book" w:cs="Tahoma"/>
          <w:sz w:val="24"/>
          <w:szCs w:val="24"/>
        </w:rPr>
      </w:pPr>
    </w:p>
    <w:p w14:paraId="52FB5C02" w14:textId="12DF73B7" w:rsidR="00DB26E9" w:rsidRDefault="00DB26E9" w:rsidP="00CA22D1">
      <w:pPr>
        <w:spacing w:after="0" w:line="240" w:lineRule="auto"/>
        <w:rPr>
          <w:rFonts w:ascii="Franklin Gothic Book" w:hAnsi="Franklin Gothic Book" w:cs="Tahoma"/>
          <w:sz w:val="24"/>
          <w:szCs w:val="24"/>
        </w:rPr>
      </w:pPr>
      <w:r w:rsidRPr="00DB26E9">
        <w:rPr>
          <w:rFonts w:ascii="Franklin Gothic Book" w:hAnsi="Franklin Gothic Book" w:cs="Tahoma"/>
          <w:sz w:val="24"/>
          <w:szCs w:val="24"/>
        </w:rPr>
        <w:t>Slide 1</w:t>
      </w:r>
      <w:r>
        <w:rPr>
          <w:rFonts w:ascii="Franklin Gothic Book" w:hAnsi="Franklin Gothic Book" w:cs="Tahoma"/>
          <w:sz w:val="24"/>
          <w:szCs w:val="24"/>
        </w:rPr>
        <w:t>4</w:t>
      </w:r>
      <w:r w:rsidRPr="00DB26E9">
        <w:rPr>
          <w:rFonts w:ascii="Franklin Gothic Book" w:hAnsi="Franklin Gothic Book" w:cs="Tahoma"/>
          <w:sz w:val="24"/>
          <w:szCs w:val="24"/>
        </w:rPr>
        <w:t xml:space="preserve">:  </w:t>
      </w:r>
      <w:r w:rsidR="000A2934" w:rsidRPr="000A2934">
        <w:rPr>
          <w:rFonts w:ascii="Franklin Gothic Book" w:hAnsi="Franklin Gothic Book" w:cs="Tahoma"/>
          <w:sz w:val="24"/>
          <w:szCs w:val="24"/>
        </w:rPr>
        <w:t>What can you do about it?</w:t>
      </w:r>
    </w:p>
    <w:p w14:paraId="2166DE91" w14:textId="0275252A" w:rsidR="000A2934" w:rsidRDefault="000A2934" w:rsidP="00CA22D1">
      <w:pPr>
        <w:spacing w:after="0" w:line="240" w:lineRule="auto"/>
        <w:rPr>
          <w:rFonts w:ascii="Franklin Gothic Book" w:hAnsi="Franklin Gothic Book" w:cs="Tahoma"/>
          <w:sz w:val="24"/>
          <w:szCs w:val="24"/>
        </w:rPr>
      </w:pPr>
    </w:p>
    <w:p w14:paraId="08CE3422" w14:textId="77777777" w:rsidR="001D3B66" w:rsidRPr="001D3B66" w:rsidRDefault="001D3B66" w:rsidP="00B420D5">
      <w:pPr>
        <w:pStyle w:val="ListParagraph"/>
        <w:numPr>
          <w:ilvl w:val="0"/>
          <w:numId w:val="12"/>
        </w:numPr>
        <w:spacing w:after="0" w:line="240" w:lineRule="auto"/>
        <w:rPr>
          <w:rFonts w:ascii="Franklin Gothic Book" w:hAnsi="Franklin Gothic Book" w:cs="Tahoma"/>
          <w:sz w:val="24"/>
          <w:szCs w:val="24"/>
        </w:rPr>
      </w:pPr>
      <w:r w:rsidRPr="001D3B66">
        <w:rPr>
          <w:rFonts w:ascii="Franklin Gothic Book" w:hAnsi="Franklin Gothic Book" w:cs="Tahoma"/>
          <w:sz w:val="24"/>
          <w:szCs w:val="24"/>
        </w:rPr>
        <w:t xml:space="preserve">Educate yourself  </w:t>
      </w:r>
    </w:p>
    <w:p w14:paraId="69B2C0FC" w14:textId="77777777" w:rsidR="001D3B66" w:rsidRPr="001D3B66" w:rsidRDefault="001D3B66" w:rsidP="00B420D5">
      <w:pPr>
        <w:pStyle w:val="ListParagraph"/>
        <w:numPr>
          <w:ilvl w:val="0"/>
          <w:numId w:val="12"/>
        </w:numPr>
        <w:spacing w:after="0" w:line="240" w:lineRule="auto"/>
        <w:rPr>
          <w:rFonts w:ascii="Franklin Gothic Book" w:hAnsi="Franklin Gothic Book" w:cs="Tahoma"/>
          <w:sz w:val="24"/>
          <w:szCs w:val="24"/>
        </w:rPr>
      </w:pPr>
      <w:r w:rsidRPr="001D3B66">
        <w:rPr>
          <w:rFonts w:ascii="Franklin Gothic Book" w:hAnsi="Franklin Gothic Book" w:cs="Tahoma"/>
          <w:sz w:val="24"/>
          <w:szCs w:val="24"/>
        </w:rPr>
        <w:t>Start the discussion with others in your agency/organization/community</w:t>
      </w:r>
    </w:p>
    <w:p w14:paraId="09A26C13" w14:textId="77777777" w:rsidR="001D3B66" w:rsidRPr="001D3B66" w:rsidRDefault="001D3B66" w:rsidP="00B420D5">
      <w:pPr>
        <w:pStyle w:val="ListParagraph"/>
        <w:numPr>
          <w:ilvl w:val="0"/>
          <w:numId w:val="12"/>
        </w:numPr>
        <w:spacing w:after="0" w:line="240" w:lineRule="auto"/>
        <w:rPr>
          <w:rFonts w:ascii="Franklin Gothic Book" w:hAnsi="Franklin Gothic Book" w:cs="Tahoma"/>
          <w:sz w:val="24"/>
          <w:szCs w:val="24"/>
        </w:rPr>
      </w:pPr>
      <w:r w:rsidRPr="001D3B66">
        <w:rPr>
          <w:rFonts w:ascii="Franklin Gothic Book" w:hAnsi="Franklin Gothic Book" w:cs="Tahoma"/>
          <w:sz w:val="24"/>
          <w:szCs w:val="24"/>
        </w:rPr>
        <w:t xml:space="preserve">Provide input during federal comment periods and listening sessions  </w:t>
      </w:r>
    </w:p>
    <w:p w14:paraId="3718D74A" w14:textId="77777777" w:rsidR="001D3B66" w:rsidRPr="001D3B66" w:rsidRDefault="001D3B66" w:rsidP="00B420D5">
      <w:pPr>
        <w:pStyle w:val="ListParagraph"/>
        <w:numPr>
          <w:ilvl w:val="0"/>
          <w:numId w:val="12"/>
        </w:numPr>
        <w:spacing w:after="0" w:line="240" w:lineRule="auto"/>
        <w:rPr>
          <w:rFonts w:ascii="Franklin Gothic Book" w:hAnsi="Franklin Gothic Book" w:cs="Tahoma"/>
          <w:sz w:val="24"/>
          <w:szCs w:val="24"/>
        </w:rPr>
      </w:pPr>
      <w:r w:rsidRPr="001D3B66">
        <w:rPr>
          <w:rFonts w:ascii="Franklin Gothic Book" w:hAnsi="Franklin Gothic Book" w:cs="Tahoma"/>
          <w:sz w:val="24"/>
          <w:szCs w:val="24"/>
        </w:rPr>
        <w:t xml:space="preserve">Provide learning opportunities for people in your environment </w:t>
      </w:r>
    </w:p>
    <w:p w14:paraId="4F08092C" w14:textId="77777777" w:rsidR="001D3B66" w:rsidRPr="001D3B66" w:rsidRDefault="001D3B66" w:rsidP="00B420D5">
      <w:pPr>
        <w:pStyle w:val="ListParagraph"/>
        <w:numPr>
          <w:ilvl w:val="1"/>
          <w:numId w:val="12"/>
        </w:numPr>
        <w:spacing w:after="0" w:line="240" w:lineRule="auto"/>
        <w:rPr>
          <w:rFonts w:ascii="Franklin Gothic Book" w:hAnsi="Franklin Gothic Book" w:cs="Tahoma"/>
          <w:sz w:val="24"/>
          <w:szCs w:val="24"/>
        </w:rPr>
      </w:pPr>
      <w:r w:rsidRPr="001D3B66">
        <w:rPr>
          <w:rFonts w:ascii="Franklin Gothic Book" w:hAnsi="Franklin Gothic Book" w:cs="Tahoma"/>
          <w:sz w:val="24"/>
          <w:szCs w:val="24"/>
        </w:rPr>
        <w:t>Brown-bags/’lunch and learn’</w:t>
      </w:r>
    </w:p>
    <w:p w14:paraId="0254CE48" w14:textId="77777777" w:rsidR="001D3B66" w:rsidRPr="001D3B66" w:rsidRDefault="001D3B66" w:rsidP="00B420D5">
      <w:pPr>
        <w:pStyle w:val="ListParagraph"/>
        <w:numPr>
          <w:ilvl w:val="1"/>
          <w:numId w:val="12"/>
        </w:numPr>
        <w:spacing w:after="0" w:line="240" w:lineRule="auto"/>
        <w:rPr>
          <w:rFonts w:ascii="Franklin Gothic Book" w:hAnsi="Franklin Gothic Book" w:cs="Tahoma"/>
          <w:sz w:val="24"/>
          <w:szCs w:val="24"/>
        </w:rPr>
      </w:pPr>
      <w:r w:rsidRPr="001D3B66">
        <w:rPr>
          <w:rFonts w:ascii="Franklin Gothic Book" w:hAnsi="Franklin Gothic Book" w:cs="Tahoma"/>
          <w:sz w:val="24"/>
          <w:szCs w:val="24"/>
        </w:rPr>
        <w:t>Workshops</w:t>
      </w:r>
    </w:p>
    <w:p w14:paraId="0A7A45D9" w14:textId="77777777" w:rsidR="001D3B66" w:rsidRPr="001D3B66" w:rsidRDefault="001D3B66" w:rsidP="00B420D5">
      <w:pPr>
        <w:pStyle w:val="ListParagraph"/>
        <w:numPr>
          <w:ilvl w:val="1"/>
          <w:numId w:val="12"/>
        </w:numPr>
        <w:spacing w:after="0" w:line="240" w:lineRule="auto"/>
        <w:rPr>
          <w:rFonts w:ascii="Franklin Gothic Book" w:hAnsi="Franklin Gothic Book" w:cs="Tahoma"/>
          <w:sz w:val="24"/>
          <w:szCs w:val="24"/>
        </w:rPr>
      </w:pPr>
      <w:r w:rsidRPr="001D3B66">
        <w:rPr>
          <w:rFonts w:ascii="Franklin Gothic Book" w:hAnsi="Franklin Gothic Book" w:cs="Tahoma"/>
          <w:sz w:val="24"/>
          <w:szCs w:val="24"/>
        </w:rPr>
        <w:t>Invite speakers</w:t>
      </w:r>
    </w:p>
    <w:p w14:paraId="631F707B" w14:textId="0FD65753" w:rsidR="000A2934" w:rsidRPr="001D3B66" w:rsidRDefault="001D3B66" w:rsidP="00B420D5">
      <w:pPr>
        <w:pStyle w:val="ListParagraph"/>
        <w:numPr>
          <w:ilvl w:val="0"/>
          <w:numId w:val="12"/>
        </w:numPr>
        <w:spacing w:after="0" w:line="240" w:lineRule="auto"/>
        <w:rPr>
          <w:rFonts w:ascii="Franklin Gothic Book" w:hAnsi="Franklin Gothic Book" w:cs="Tahoma"/>
          <w:sz w:val="24"/>
          <w:szCs w:val="24"/>
        </w:rPr>
      </w:pPr>
      <w:r w:rsidRPr="001D3B66">
        <w:rPr>
          <w:rFonts w:ascii="Franklin Gothic Book" w:hAnsi="Franklin Gothic Book" w:cs="Tahoma"/>
          <w:sz w:val="24"/>
          <w:szCs w:val="24"/>
        </w:rPr>
        <w:t>Consider impacts on your professional role and responsibilities</w:t>
      </w:r>
    </w:p>
    <w:p w14:paraId="67479C63" w14:textId="0EFADB45" w:rsidR="00276937" w:rsidRDefault="00CA22D1" w:rsidP="00276937">
      <w:pPr>
        <w:spacing w:after="0" w:line="240" w:lineRule="auto"/>
        <w:rPr>
          <w:rFonts w:ascii="Franklin Gothic Book" w:hAnsi="Franklin Gothic Book" w:cs="Tahoma"/>
          <w:bCs/>
          <w:sz w:val="24"/>
          <w:szCs w:val="24"/>
        </w:rPr>
      </w:pPr>
      <w:r w:rsidRPr="00753BEF">
        <w:rPr>
          <w:rFonts w:ascii="Franklin Gothic Book" w:hAnsi="Franklin Gothic Book" w:cs="Tahoma"/>
          <w:sz w:val="24"/>
          <w:szCs w:val="24"/>
        </w:rPr>
        <w:t>Slide 1</w:t>
      </w:r>
      <w:r w:rsidR="00DB26E9">
        <w:rPr>
          <w:rFonts w:ascii="Franklin Gothic Book" w:hAnsi="Franklin Gothic Book" w:cs="Tahoma"/>
          <w:sz w:val="24"/>
          <w:szCs w:val="24"/>
        </w:rPr>
        <w:t>5</w:t>
      </w:r>
      <w:r w:rsidRPr="00753BEF">
        <w:rPr>
          <w:rFonts w:ascii="Franklin Gothic Book" w:hAnsi="Franklin Gothic Book" w:cs="Tahoma"/>
          <w:sz w:val="24"/>
          <w:szCs w:val="24"/>
        </w:rPr>
        <w:t xml:space="preserve">: </w:t>
      </w:r>
      <w:r w:rsidRPr="00753BEF">
        <w:rPr>
          <w:rFonts w:ascii="Franklin Gothic Book" w:hAnsi="Franklin Gothic Book" w:cs="Tahoma"/>
          <w:bCs/>
          <w:sz w:val="24"/>
          <w:szCs w:val="24"/>
        </w:rPr>
        <w:t xml:space="preserve"> </w:t>
      </w:r>
      <w:r w:rsidR="00276937" w:rsidRPr="00276937">
        <w:rPr>
          <w:rFonts w:ascii="Franklin Gothic Book" w:hAnsi="Franklin Gothic Book" w:cs="Tahoma"/>
          <w:bCs/>
          <w:sz w:val="24"/>
          <w:szCs w:val="24"/>
        </w:rPr>
        <w:t>Access for All Advisory Committee</w:t>
      </w:r>
      <w:r w:rsidR="00276937">
        <w:rPr>
          <w:rFonts w:ascii="Franklin Gothic Book" w:hAnsi="Franklin Gothic Book" w:cs="Tahoma"/>
          <w:bCs/>
          <w:sz w:val="24"/>
          <w:szCs w:val="24"/>
        </w:rPr>
        <w:t xml:space="preserve"> </w:t>
      </w:r>
      <w:r w:rsidR="00276937" w:rsidRPr="00276937">
        <w:rPr>
          <w:rFonts w:ascii="Franklin Gothic Book" w:hAnsi="Franklin Gothic Book" w:cs="Tahoma"/>
          <w:bCs/>
          <w:sz w:val="24"/>
          <w:szCs w:val="24"/>
        </w:rPr>
        <w:t>Connected and Automated Vehicles Spring 2020 Questionnaire Response Summary</w:t>
      </w:r>
    </w:p>
    <w:p w14:paraId="6A6E75EF" w14:textId="77777777" w:rsidR="00276937" w:rsidRDefault="00276937" w:rsidP="00CA22D1">
      <w:pPr>
        <w:spacing w:after="0" w:line="240" w:lineRule="auto"/>
        <w:rPr>
          <w:rFonts w:ascii="Franklin Gothic Book" w:hAnsi="Franklin Gothic Book" w:cs="Tahoma"/>
          <w:bCs/>
          <w:sz w:val="24"/>
          <w:szCs w:val="24"/>
        </w:rPr>
      </w:pPr>
    </w:p>
    <w:p w14:paraId="57B2794F" w14:textId="4698BDE5" w:rsidR="00CA22D1" w:rsidRPr="00753BEF" w:rsidRDefault="00276937" w:rsidP="00CA22D1">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Slide 16: </w:t>
      </w:r>
      <w:r w:rsidR="001D3B66" w:rsidRPr="001D3B66">
        <w:rPr>
          <w:rFonts w:ascii="Franklin Gothic Book" w:hAnsi="Franklin Gothic Book" w:cs="Tahoma"/>
          <w:bCs/>
          <w:sz w:val="24"/>
          <w:szCs w:val="24"/>
        </w:rPr>
        <w:t>Q1 How would you rate your personal interest in CAV?</w:t>
      </w:r>
    </w:p>
    <w:bookmarkEnd w:id="1"/>
    <w:p w14:paraId="3E131DA3" w14:textId="77777777" w:rsidR="00A64313" w:rsidRDefault="00A64313" w:rsidP="001E36E2">
      <w:pPr>
        <w:spacing w:after="0" w:line="240" w:lineRule="auto"/>
        <w:rPr>
          <w:rFonts w:ascii="Franklin Gothic Book" w:hAnsi="Franklin Gothic Book" w:cs="Tahoma"/>
          <w:bCs/>
          <w:sz w:val="24"/>
          <w:szCs w:val="24"/>
        </w:rPr>
      </w:pPr>
    </w:p>
    <w:p w14:paraId="281D1305" w14:textId="534CA2EC"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Bar graph showing response at </w:t>
      </w:r>
      <w:r w:rsidR="00DC080A">
        <w:rPr>
          <w:rFonts w:ascii="Franklin Gothic Book" w:hAnsi="Franklin Gothic Book" w:cs="Tahoma"/>
          <w:sz w:val="24"/>
          <w:szCs w:val="24"/>
        </w:rPr>
        <w:t xml:space="preserve">77.15% </w:t>
      </w:r>
      <w:r>
        <w:rPr>
          <w:rFonts w:ascii="Franklin Gothic Book" w:hAnsi="Franklin Gothic Book" w:cs="Tahoma"/>
          <w:sz w:val="24"/>
          <w:szCs w:val="24"/>
        </w:rPr>
        <w:t xml:space="preserve"> out of 100</w:t>
      </w:r>
    </w:p>
    <w:p w14:paraId="44FDD904" w14:textId="77777777" w:rsidR="001D3B66" w:rsidRDefault="001D3B66" w:rsidP="001E36E2">
      <w:pPr>
        <w:spacing w:after="0" w:line="240" w:lineRule="auto"/>
        <w:rPr>
          <w:rFonts w:ascii="Franklin Gothic Book" w:hAnsi="Franklin Gothic Book" w:cs="Tahoma"/>
          <w:sz w:val="24"/>
          <w:szCs w:val="24"/>
        </w:rPr>
      </w:pPr>
    </w:p>
    <w:p w14:paraId="3E0B10F4" w14:textId="01E22287" w:rsidR="00D339C9" w:rsidRDefault="00D339C9" w:rsidP="001E36E2">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Slide 1</w:t>
      </w:r>
      <w:r w:rsidR="00276937">
        <w:rPr>
          <w:rFonts w:ascii="Franklin Gothic Book" w:hAnsi="Franklin Gothic Book" w:cs="Tahoma"/>
          <w:sz w:val="24"/>
          <w:szCs w:val="24"/>
        </w:rPr>
        <w:t>7</w:t>
      </w:r>
      <w:r w:rsidR="001D3B66">
        <w:rPr>
          <w:rFonts w:ascii="Franklin Gothic Book" w:hAnsi="Franklin Gothic Book" w:cs="Tahoma"/>
          <w:sz w:val="24"/>
          <w:szCs w:val="24"/>
        </w:rPr>
        <w:t xml:space="preserve">: </w:t>
      </w:r>
      <w:r w:rsidR="001D3B66" w:rsidRPr="001D3B66">
        <w:rPr>
          <w:rFonts w:ascii="Franklin Gothic Book" w:hAnsi="Franklin Gothic Book" w:cs="Tahoma"/>
          <w:sz w:val="24"/>
          <w:szCs w:val="24"/>
        </w:rPr>
        <w:t>Q2 Do you think that CAV should be a TPB priority now or in the near future?</w:t>
      </w:r>
    </w:p>
    <w:p w14:paraId="0653AE26" w14:textId="77777777" w:rsidR="00A64313" w:rsidRDefault="00A64313" w:rsidP="001E36E2">
      <w:pPr>
        <w:spacing w:after="0" w:line="240" w:lineRule="auto"/>
        <w:rPr>
          <w:rFonts w:ascii="Franklin Gothic Book" w:hAnsi="Franklin Gothic Book" w:cs="Tahoma"/>
          <w:sz w:val="24"/>
          <w:szCs w:val="24"/>
        </w:rPr>
      </w:pPr>
    </w:p>
    <w:p w14:paraId="13E90084" w14:textId="2E30199F" w:rsidR="001D3B66" w:rsidRDefault="001D3B66" w:rsidP="001E36E2">
      <w:pPr>
        <w:spacing w:after="0" w:line="240" w:lineRule="auto"/>
        <w:rPr>
          <w:rFonts w:ascii="Franklin Gothic Book" w:hAnsi="Franklin Gothic Book" w:cs="Tahoma"/>
          <w:sz w:val="24"/>
          <w:szCs w:val="24"/>
        </w:rPr>
      </w:pPr>
      <w:r w:rsidRPr="001D3B66">
        <w:rPr>
          <w:rFonts w:ascii="Franklin Gothic Book" w:hAnsi="Franklin Gothic Book" w:cs="Tahoma"/>
          <w:sz w:val="24"/>
          <w:szCs w:val="24"/>
        </w:rPr>
        <w:t xml:space="preserve">Bar graph showing response at </w:t>
      </w:r>
      <w:r w:rsidR="00DC080A">
        <w:rPr>
          <w:rFonts w:ascii="Franklin Gothic Book" w:hAnsi="Franklin Gothic Book" w:cs="Tahoma"/>
          <w:sz w:val="24"/>
          <w:szCs w:val="24"/>
        </w:rPr>
        <w:t xml:space="preserve">79.53% </w:t>
      </w:r>
      <w:r w:rsidRPr="001D3B66">
        <w:rPr>
          <w:rFonts w:ascii="Franklin Gothic Book" w:hAnsi="Franklin Gothic Book" w:cs="Tahoma"/>
          <w:sz w:val="24"/>
          <w:szCs w:val="24"/>
        </w:rPr>
        <w:t xml:space="preserve"> out of 100</w:t>
      </w:r>
    </w:p>
    <w:p w14:paraId="7A985F7D" w14:textId="77777777" w:rsidR="001D3B66" w:rsidRDefault="001D3B66" w:rsidP="001E36E2">
      <w:pPr>
        <w:spacing w:after="0" w:line="240" w:lineRule="auto"/>
        <w:rPr>
          <w:rFonts w:ascii="Franklin Gothic Book" w:hAnsi="Franklin Gothic Book" w:cs="Tahoma"/>
          <w:sz w:val="24"/>
          <w:szCs w:val="24"/>
        </w:rPr>
      </w:pPr>
    </w:p>
    <w:p w14:paraId="7005D228" w14:textId="221B0A23"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Slide 1</w:t>
      </w:r>
      <w:r w:rsidR="00276937">
        <w:rPr>
          <w:rFonts w:ascii="Franklin Gothic Book" w:hAnsi="Franklin Gothic Book" w:cs="Tahoma"/>
          <w:sz w:val="24"/>
          <w:szCs w:val="24"/>
        </w:rPr>
        <w:t>8</w:t>
      </w:r>
      <w:r>
        <w:rPr>
          <w:rFonts w:ascii="Franklin Gothic Book" w:hAnsi="Franklin Gothic Book" w:cs="Tahoma"/>
          <w:sz w:val="24"/>
          <w:szCs w:val="24"/>
        </w:rPr>
        <w:t xml:space="preserve">: </w:t>
      </w:r>
      <w:r w:rsidRPr="001D3B66">
        <w:rPr>
          <w:rFonts w:ascii="Franklin Gothic Book" w:hAnsi="Franklin Gothic Book" w:cs="Tahoma"/>
          <w:sz w:val="24"/>
          <w:szCs w:val="24"/>
        </w:rPr>
        <w:t>Q3 TPB Goals that might most be impacted by CAV</w:t>
      </w:r>
    </w:p>
    <w:p w14:paraId="007BFDB1" w14:textId="2FC0289F" w:rsidR="001D3B66" w:rsidRDefault="001D3B66" w:rsidP="001E36E2">
      <w:pPr>
        <w:spacing w:after="0" w:line="240" w:lineRule="auto"/>
        <w:rPr>
          <w:rFonts w:ascii="Franklin Gothic Book" w:hAnsi="Franklin Gothic Book" w:cs="Tahoma"/>
          <w:sz w:val="24"/>
          <w:szCs w:val="24"/>
        </w:rPr>
      </w:pPr>
    </w:p>
    <w:p w14:paraId="79E333E0" w14:textId="3D97D00D"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Bar graph showing list of possible responses and percent out of 100.</w:t>
      </w:r>
    </w:p>
    <w:p w14:paraId="04155BBE" w14:textId="426D3368" w:rsidR="001D3B66" w:rsidRDefault="001D3B66" w:rsidP="001E36E2">
      <w:pPr>
        <w:spacing w:after="0" w:line="240" w:lineRule="auto"/>
        <w:rPr>
          <w:rFonts w:ascii="Franklin Gothic Book" w:hAnsi="Franklin Gothic Book" w:cs="Tahoma"/>
          <w:sz w:val="24"/>
          <w:szCs w:val="24"/>
        </w:rPr>
      </w:pPr>
    </w:p>
    <w:p w14:paraId="7259FD23" w14:textId="03368A49"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Equity </w:t>
      </w:r>
      <w:r w:rsidR="00DC080A">
        <w:rPr>
          <w:rFonts w:ascii="Franklin Gothic Book" w:hAnsi="Franklin Gothic Book" w:cs="Tahoma"/>
          <w:sz w:val="24"/>
          <w:szCs w:val="24"/>
        </w:rPr>
        <w:t>–</w:t>
      </w:r>
      <w:r>
        <w:rPr>
          <w:rFonts w:ascii="Franklin Gothic Book" w:hAnsi="Franklin Gothic Book" w:cs="Tahoma"/>
          <w:sz w:val="24"/>
          <w:szCs w:val="24"/>
        </w:rPr>
        <w:t xml:space="preserve"> </w:t>
      </w:r>
      <w:r w:rsidR="00DC080A">
        <w:rPr>
          <w:rFonts w:ascii="Franklin Gothic Book" w:hAnsi="Franklin Gothic Book" w:cs="Tahoma"/>
          <w:sz w:val="24"/>
          <w:szCs w:val="24"/>
        </w:rPr>
        <w:t>30.7</w:t>
      </w:r>
      <w:r w:rsidR="00A64313">
        <w:rPr>
          <w:rFonts w:ascii="Franklin Gothic Book" w:hAnsi="Franklin Gothic Book" w:cs="Tahoma"/>
          <w:sz w:val="24"/>
          <w:szCs w:val="24"/>
        </w:rPr>
        <w:t>6</w:t>
      </w:r>
      <w:r>
        <w:rPr>
          <w:rFonts w:ascii="Franklin Gothic Book" w:hAnsi="Franklin Gothic Book" w:cs="Tahoma"/>
          <w:sz w:val="24"/>
          <w:szCs w:val="24"/>
        </w:rPr>
        <w:t>%</w:t>
      </w:r>
    </w:p>
    <w:p w14:paraId="43F0CD2E" w14:textId="5E63C565"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Affordability </w:t>
      </w:r>
      <w:r w:rsidR="00DC080A">
        <w:rPr>
          <w:rFonts w:ascii="Franklin Gothic Book" w:hAnsi="Franklin Gothic Book" w:cs="Tahoma"/>
          <w:sz w:val="24"/>
          <w:szCs w:val="24"/>
        </w:rPr>
        <w:t>–</w:t>
      </w:r>
      <w:r w:rsidRPr="001D3B66">
        <w:rPr>
          <w:rFonts w:ascii="Franklin Gothic Book" w:hAnsi="Franklin Gothic Book" w:cs="Tahoma"/>
          <w:sz w:val="24"/>
          <w:szCs w:val="24"/>
        </w:rPr>
        <w:t xml:space="preserve"> </w:t>
      </w:r>
      <w:r w:rsidR="00DC080A">
        <w:rPr>
          <w:rFonts w:ascii="Franklin Gothic Book" w:hAnsi="Franklin Gothic Book" w:cs="Tahoma"/>
          <w:sz w:val="24"/>
          <w:szCs w:val="24"/>
        </w:rPr>
        <w:t>7.6</w:t>
      </w:r>
      <w:r w:rsidR="00A64313">
        <w:rPr>
          <w:rFonts w:ascii="Franklin Gothic Book" w:hAnsi="Franklin Gothic Book" w:cs="Tahoma"/>
          <w:sz w:val="24"/>
          <w:szCs w:val="24"/>
        </w:rPr>
        <w:t>9</w:t>
      </w:r>
      <w:r w:rsidRPr="001D3B66">
        <w:rPr>
          <w:rFonts w:ascii="Franklin Gothic Book" w:hAnsi="Franklin Gothic Book" w:cs="Tahoma"/>
          <w:sz w:val="24"/>
          <w:szCs w:val="24"/>
        </w:rPr>
        <w:t>%</w:t>
      </w:r>
    </w:p>
    <w:p w14:paraId="306F3ECE" w14:textId="5D660CF7"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Multimodal choices </w:t>
      </w:r>
      <w:r w:rsidR="00DC080A">
        <w:rPr>
          <w:rFonts w:ascii="Franklin Gothic Book" w:hAnsi="Franklin Gothic Book" w:cs="Tahoma"/>
          <w:sz w:val="24"/>
          <w:szCs w:val="24"/>
        </w:rPr>
        <w:t>–</w:t>
      </w:r>
      <w:r w:rsidRPr="001D3B66">
        <w:rPr>
          <w:rFonts w:ascii="Franklin Gothic Book" w:hAnsi="Franklin Gothic Book" w:cs="Tahoma"/>
          <w:sz w:val="24"/>
          <w:szCs w:val="24"/>
        </w:rPr>
        <w:t xml:space="preserve"> </w:t>
      </w:r>
      <w:r w:rsidR="00DC080A">
        <w:rPr>
          <w:rFonts w:ascii="Franklin Gothic Book" w:hAnsi="Franklin Gothic Book" w:cs="Tahoma"/>
          <w:sz w:val="24"/>
          <w:szCs w:val="24"/>
        </w:rPr>
        <w:t>30.7</w:t>
      </w:r>
      <w:r w:rsidR="00A64313">
        <w:rPr>
          <w:rFonts w:ascii="Franklin Gothic Book" w:hAnsi="Franklin Gothic Book" w:cs="Tahoma"/>
          <w:sz w:val="24"/>
          <w:szCs w:val="24"/>
        </w:rPr>
        <w:t>6</w:t>
      </w:r>
      <w:r w:rsidRPr="001D3B66">
        <w:rPr>
          <w:rFonts w:ascii="Franklin Gothic Book" w:hAnsi="Franklin Gothic Book" w:cs="Tahoma"/>
          <w:sz w:val="24"/>
          <w:szCs w:val="24"/>
        </w:rPr>
        <w:t>%</w:t>
      </w:r>
    </w:p>
    <w:p w14:paraId="41BBB8AA" w14:textId="34989A59"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Connectivity </w:t>
      </w:r>
      <w:r w:rsidR="00DC080A">
        <w:rPr>
          <w:rFonts w:ascii="Franklin Gothic Book" w:hAnsi="Franklin Gothic Book" w:cs="Tahoma"/>
          <w:sz w:val="24"/>
          <w:szCs w:val="24"/>
        </w:rPr>
        <w:t>–</w:t>
      </w:r>
      <w:r w:rsidRPr="001D3B66">
        <w:rPr>
          <w:rFonts w:ascii="Franklin Gothic Book" w:hAnsi="Franklin Gothic Book" w:cs="Tahoma"/>
          <w:sz w:val="24"/>
          <w:szCs w:val="24"/>
        </w:rPr>
        <w:t xml:space="preserve"> </w:t>
      </w:r>
      <w:r w:rsidR="00DC080A">
        <w:rPr>
          <w:rFonts w:ascii="Franklin Gothic Book" w:hAnsi="Franklin Gothic Book" w:cs="Tahoma"/>
          <w:sz w:val="24"/>
          <w:szCs w:val="24"/>
        </w:rPr>
        <w:t>7.6</w:t>
      </w:r>
      <w:r w:rsidR="00A64313">
        <w:rPr>
          <w:rFonts w:ascii="Franklin Gothic Book" w:hAnsi="Franklin Gothic Book" w:cs="Tahoma"/>
          <w:sz w:val="24"/>
          <w:szCs w:val="24"/>
        </w:rPr>
        <w:t>9</w:t>
      </w:r>
      <w:r w:rsidRPr="001D3B66">
        <w:rPr>
          <w:rFonts w:ascii="Franklin Gothic Book" w:hAnsi="Franklin Gothic Book" w:cs="Tahoma"/>
          <w:sz w:val="24"/>
          <w:szCs w:val="24"/>
        </w:rPr>
        <w:t>%</w:t>
      </w:r>
    </w:p>
    <w:p w14:paraId="1737717E" w14:textId="2F0C4842"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Accessibility </w:t>
      </w:r>
      <w:r w:rsidR="00DC080A">
        <w:rPr>
          <w:rFonts w:ascii="Franklin Gothic Book" w:hAnsi="Franklin Gothic Book" w:cs="Tahoma"/>
          <w:sz w:val="24"/>
          <w:szCs w:val="24"/>
        </w:rPr>
        <w:t>–</w:t>
      </w:r>
      <w:r w:rsidRPr="001D3B66">
        <w:rPr>
          <w:rFonts w:ascii="Franklin Gothic Book" w:hAnsi="Franklin Gothic Book" w:cs="Tahoma"/>
          <w:sz w:val="24"/>
          <w:szCs w:val="24"/>
        </w:rPr>
        <w:t xml:space="preserve"> </w:t>
      </w:r>
      <w:r w:rsidR="00DC080A">
        <w:rPr>
          <w:rFonts w:ascii="Franklin Gothic Book" w:hAnsi="Franklin Gothic Book" w:cs="Tahoma"/>
          <w:sz w:val="24"/>
          <w:szCs w:val="24"/>
        </w:rPr>
        <w:t>69.2</w:t>
      </w:r>
      <w:r w:rsidR="00A64313">
        <w:rPr>
          <w:rFonts w:ascii="Franklin Gothic Book" w:hAnsi="Franklin Gothic Book" w:cs="Tahoma"/>
          <w:sz w:val="24"/>
          <w:szCs w:val="24"/>
        </w:rPr>
        <w:t>3</w:t>
      </w:r>
      <w:r w:rsidRPr="001D3B66">
        <w:rPr>
          <w:rFonts w:ascii="Franklin Gothic Book" w:hAnsi="Franklin Gothic Book" w:cs="Tahoma"/>
          <w:sz w:val="24"/>
          <w:szCs w:val="24"/>
        </w:rPr>
        <w:t>%</w:t>
      </w:r>
    </w:p>
    <w:p w14:paraId="4A8E1433" w14:textId="053CCE5E"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Mobility </w:t>
      </w:r>
      <w:r w:rsidR="00DC080A">
        <w:rPr>
          <w:rFonts w:ascii="Franklin Gothic Book" w:hAnsi="Franklin Gothic Book" w:cs="Tahoma"/>
          <w:sz w:val="24"/>
          <w:szCs w:val="24"/>
        </w:rPr>
        <w:t>–</w:t>
      </w:r>
      <w:r w:rsidRPr="001D3B66">
        <w:rPr>
          <w:rFonts w:ascii="Franklin Gothic Book" w:hAnsi="Franklin Gothic Book" w:cs="Tahoma"/>
          <w:sz w:val="24"/>
          <w:szCs w:val="24"/>
        </w:rPr>
        <w:t xml:space="preserve"> </w:t>
      </w:r>
      <w:r w:rsidR="00DC080A">
        <w:rPr>
          <w:rFonts w:ascii="Franklin Gothic Book" w:hAnsi="Franklin Gothic Book" w:cs="Tahoma"/>
          <w:sz w:val="24"/>
          <w:szCs w:val="24"/>
        </w:rPr>
        <w:t>7.6</w:t>
      </w:r>
      <w:r w:rsidR="00A64313">
        <w:rPr>
          <w:rFonts w:ascii="Franklin Gothic Book" w:hAnsi="Franklin Gothic Book" w:cs="Tahoma"/>
          <w:sz w:val="24"/>
          <w:szCs w:val="24"/>
        </w:rPr>
        <w:t>9</w:t>
      </w:r>
      <w:r w:rsidRPr="001D3B66">
        <w:rPr>
          <w:rFonts w:ascii="Franklin Gothic Book" w:hAnsi="Franklin Gothic Book" w:cs="Tahoma"/>
          <w:sz w:val="24"/>
          <w:szCs w:val="24"/>
        </w:rPr>
        <w:t>%</w:t>
      </w:r>
    </w:p>
    <w:p w14:paraId="21FA8759" w14:textId="08C59D15"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Environmental health </w:t>
      </w:r>
      <w:r w:rsidR="00DC080A">
        <w:rPr>
          <w:rFonts w:ascii="Franklin Gothic Book" w:hAnsi="Franklin Gothic Book" w:cs="Tahoma"/>
          <w:sz w:val="24"/>
          <w:szCs w:val="24"/>
        </w:rPr>
        <w:t>–</w:t>
      </w:r>
      <w:r w:rsidRPr="001D3B66">
        <w:rPr>
          <w:rFonts w:ascii="Franklin Gothic Book" w:hAnsi="Franklin Gothic Book" w:cs="Tahoma"/>
          <w:sz w:val="24"/>
          <w:szCs w:val="24"/>
        </w:rPr>
        <w:t xml:space="preserve"> </w:t>
      </w:r>
      <w:r w:rsidR="00DC080A">
        <w:rPr>
          <w:rFonts w:ascii="Franklin Gothic Book" w:hAnsi="Franklin Gothic Book" w:cs="Tahoma"/>
          <w:sz w:val="24"/>
          <w:szCs w:val="24"/>
        </w:rPr>
        <w:t>38.4</w:t>
      </w:r>
      <w:r w:rsidR="00A64313">
        <w:rPr>
          <w:rFonts w:ascii="Franklin Gothic Book" w:hAnsi="Franklin Gothic Book" w:cs="Tahoma"/>
          <w:sz w:val="24"/>
          <w:szCs w:val="24"/>
        </w:rPr>
        <w:t>6</w:t>
      </w:r>
      <w:r w:rsidRPr="001D3B66">
        <w:rPr>
          <w:rFonts w:ascii="Franklin Gothic Book" w:hAnsi="Franklin Gothic Book" w:cs="Tahoma"/>
          <w:sz w:val="24"/>
          <w:szCs w:val="24"/>
        </w:rPr>
        <w:t>%</w:t>
      </w:r>
    </w:p>
    <w:p w14:paraId="5B58AD5B" w14:textId="2027D332"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Safety </w:t>
      </w:r>
      <w:r w:rsidR="00DC080A">
        <w:rPr>
          <w:rFonts w:ascii="Franklin Gothic Book" w:hAnsi="Franklin Gothic Book" w:cs="Tahoma"/>
          <w:sz w:val="24"/>
          <w:szCs w:val="24"/>
        </w:rPr>
        <w:t>–</w:t>
      </w:r>
      <w:r w:rsidRPr="001D3B66">
        <w:rPr>
          <w:rFonts w:ascii="Franklin Gothic Book" w:hAnsi="Franklin Gothic Book" w:cs="Tahoma"/>
          <w:sz w:val="24"/>
          <w:szCs w:val="24"/>
        </w:rPr>
        <w:t xml:space="preserve"> </w:t>
      </w:r>
      <w:r w:rsidR="00DC080A">
        <w:rPr>
          <w:rFonts w:ascii="Franklin Gothic Book" w:hAnsi="Franklin Gothic Book" w:cs="Tahoma"/>
          <w:sz w:val="24"/>
          <w:szCs w:val="24"/>
        </w:rPr>
        <w:t>53.8</w:t>
      </w:r>
      <w:r w:rsidR="00A64313">
        <w:rPr>
          <w:rFonts w:ascii="Franklin Gothic Book" w:hAnsi="Franklin Gothic Book" w:cs="Tahoma"/>
          <w:sz w:val="24"/>
          <w:szCs w:val="24"/>
        </w:rPr>
        <w:t>4</w:t>
      </w:r>
      <w:r w:rsidRPr="001D3B66">
        <w:rPr>
          <w:rFonts w:ascii="Franklin Gothic Book" w:hAnsi="Franklin Gothic Book" w:cs="Tahoma"/>
          <w:sz w:val="24"/>
          <w:szCs w:val="24"/>
        </w:rPr>
        <w:t>%</w:t>
      </w:r>
    </w:p>
    <w:p w14:paraId="3218D6DF" w14:textId="2F8865C7"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Economic prosperity </w:t>
      </w:r>
      <w:r w:rsidR="00DC080A">
        <w:rPr>
          <w:rFonts w:ascii="Franklin Gothic Book" w:hAnsi="Franklin Gothic Book" w:cs="Tahoma"/>
          <w:sz w:val="24"/>
          <w:szCs w:val="24"/>
        </w:rPr>
        <w:t>–</w:t>
      </w:r>
      <w:r w:rsidRPr="001D3B66">
        <w:rPr>
          <w:rFonts w:ascii="Franklin Gothic Book" w:hAnsi="Franklin Gothic Book" w:cs="Tahoma"/>
          <w:sz w:val="24"/>
          <w:szCs w:val="24"/>
        </w:rPr>
        <w:t xml:space="preserve"> </w:t>
      </w:r>
      <w:r w:rsidR="00DC080A">
        <w:rPr>
          <w:rFonts w:ascii="Franklin Gothic Book" w:hAnsi="Franklin Gothic Book" w:cs="Tahoma"/>
          <w:sz w:val="24"/>
          <w:szCs w:val="24"/>
        </w:rPr>
        <w:t>23.</w:t>
      </w:r>
      <w:r w:rsidR="00A64313">
        <w:rPr>
          <w:rFonts w:ascii="Franklin Gothic Book" w:hAnsi="Franklin Gothic Book" w:cs="Tahoma"/>
          <w:sz w:val="24"/>
          <w:szCs w:val="24"/>
        </w:rPr>
        <w:t>07</w:t>
      </w:r>
      <w:r w:rsidRPr="001D3B66">
        <w:rPr>
          <w:rFonts w:ascii="Franklin Gothic Book" w:hAnsi="Franklin Gothic Book" w:cs="Tahoma"/>
          <w:sz w:val="24"/>
          <w:szCs w:val="24"/>
        </w:rPr>
        <w:t>%</w:t>
      </w:r>
    </w:p>
    <w:p w14:paraId="06F4DAC5" w14:textId="64892FBF"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Concentration of land-use </w:t>
      </w:r>
      <w:r w:rsidRPr="001D3B66">
        <w:rPr>
          <w:rFonts w:ascii="Franklin Gothic Book" w:hAnsi="Franklin Gothic Book" w:cs="Tahoma"/>
          <w:sz w:val="24"/>
          <w:szCs w:val="24"/>
        </w:rPr>
        <w:t xml:space="preserve">- </w:t>
      </w:r>
      <w:r w:rsidR="00DC080A">
        <w:rPr>
          <w:rFonts w:ascii="Franklin Gothic Book" w:hAnsi="Franklin Gothic Book" w:cs="Tahoma"/>
          <w:sz w:val="24"/>
          <w:szCs w:val="24"/>
        </w:rPr>
        <w:t>0</w:t>
      </w:r>
      <w:r w:rsidRPr="001D3B66">
        <w:rPr>
          <w:rFonts w:ascii="Franklin Gothic Book" w:hAnsi="Franklin Gothic Book" w:cs="Tahoma"/>
          <w:sz w:val="24"/>
          <w:szCs w:val="24"/>
        </w:rPr>
        <w:t>%</w:t>
      </w:r>
    </w:p>
    <w:p w14:paraId="7B27229D" w14:textId="1EB55950"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State of Good Repair </w:t>
      </w:r>
      <w:r w:rsidRPr="001D3B66">
        <w:rPr>
          <w:rFonts w:ascii="Franklin Gothic Book" w:hAnsi="Franklin Gothic Book" w:cs="Tahoma"/>
          <w:sz w:val="24"/>
          <w:szCs w:val="24"/>
        </w:rPr>
        <w:t>-</w:t>
      </w:r>
      <w:r w:rsidR="00DC080A">
        <w:rPr>
          <w:rFonts w:ascii="Franklin Gothic Book" w:hAnsi="Franklin Gothic Book" w:cs="Tahoma"/>
          <w:sz w:val="24"/>
          <w:szCs w:val="24"/>
        </w:rPr>
        <w:t>15.3</w:t>
      </w:r>
      <w:r w:rsidR="00A64313">
        <w:rPr>
          <w:rFonts w:ascii="Franklin Gothic Book" w:hAnsi="Franklin Gothic Book" w:cs="Tahoma"/>
          <w:sz w:val="24"/>
          <w:szCs w:val="24"/>
        </w:rPr>
        <w:t>8</w:t>
      </w:r>
      <w:r w:rsidRPr="001D3B66">
        <w:rPr>
          <w:rFonts w:ascii="Franklin Gothic Book" w:hAnsi="Franklin Gothic Book" w:cs="Tahoma"/>
          <w:sz w:val="24"/>
          <w:szCs w:val="24"/>
        </w:rPr>
        <w:t>%</w:t>
      </w:r>
    </w:p>
    <w:p w14:paraId="7454F9C0" w14:textId="7AFE20E0" w:rsidR="001D3B66" w:rsidRDefault="001D3B66" w:rsidP="001E36E2">
      <w:pPr>
        <w:spacing w:after="0" w:line="240" w:lineRule="auto"/>
        <w:rPr>
          <w:rFonts w:ascii="Franklin Gothic Book" w:hAnsi="Franklin Gothic Book" w:cs="Tahoma"/>
          <w:sz w:val="24"/>
          <w:szCs w:val="24"/>
        </w:rPr>
      </w:pPr>
    </w:p>
    <w:p w14:paraId="02402166" w14:textId="4DD450F7"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Slide 1</w:t>
      </w:r>
      <w:r w:rsidR="00276937">
        <w:rPr>
          <w:rFonts w:ascii="Franklin Gothic Book" w:hAnsi="Franklin Gothic Book" w:cs="Tahoma"/>
          <w:sz w:val="24"/>
          <w:szCs w:val="24"/>
        </w:rPr>
        <w:t>9</w:t>
      </w:r>
      <w:r>
        <w:rPr>
          <w:rFonts w:ascii="Franklin Gothic Book" w:hAnsi="Franklin Gothic Book" w:cs="Tahoma"/>
          <w:sz w:val="24"/>
          <w:szCs w:val="24"/>
        </w:rPr>
        <w:t xml:space="preserve">: </w:t>
      </w:r>
      <w:r w:rsidR="009277C5">
        <w:rPr>
          <w:rFonts w:ascii="Franklin Gothic Book" w:hAnsi="Franklin Gothic Book" w:cs="Tahoma"/>
          <w:sz w:val="24"/>
          <w:szCs w:val="24"/>
        </w:rPr>
        <w:t xml:space="preserve">Q4 </w:t>
      </w:r>
      <w:r w:rsidRPr="001D3B66">
        <w:rPr>
          <w:rFonts w:ascii="Franklin Gothic Book" w:hAnsi="Franklin Gothic Book" w:cs="Tahoma"/>
          <w:sz w:val="24"/>
          <w:szCs w:val="24"/>
        </w:rPr>
        <w:t>What are your concerns regarding CAVs?</w:t>
      </w:r>
    </w:p>
    <w:p w14:paraId="6C5441E6" w14:textId="77777777" w:rsidR="001D3B66" w:rsidRDefault="001D3B66" w:rsidP="001D3B66">
      <w:pPr>
        <w:spacing w:after="0" w:line="240" w:lineRule="auto"/>
        <w:rPr>
          <w:rFonts w:ascii="Franklin Gothic Book" w:hAnsi="Franklin Gothic Book" w:cs="Tahoma"/>
          <w:sz w:val="24"/>
          <w:szCs w:val="24"/>
        </w:rPr>
      </w:pPr>
    </w:p>
    <w:p w14:paraId="7321E89F" w14:textId="0BBCFD76" w:rsidR="001D3B66" w:rsidRPr="001D3B66" w:rsidRDefault="001D3B66" w:rsidP="001D3B66">
      <w:pPr>
        <w:spacing w:after="0" w:line="240" w:lineRule="auto"/>
        <w:rPr>
          <w:rFonts w:ascii="Franklin Gothic Book" w:hAnsi="Franklin Gothic Book" w:cs="Tahoma"/>
          <w:sz w:val="24"/>
          <w:szCs w:val="24"/>
        </w:rPr>
      </w:pPr>
      <w:r w:rsidRPr="001D3B66">
        <w:rPr>
          <w:rFonts w:ascii="Franklin Gothic Book" w:hAnsi="Franklin Gothic Book" w:cs="Tahoma"/>
          <w:sz w:val="24"/>
          <w:szCs w:val="24"/>
        </w:rPr>
        <w:t xml:space="preserve">Delivery Expectations and Equity: </w:t>
      </w:r>
    </w:p>
    <w:p w14:paraId="76E61E0F" w14:textId="77777777" w:rsidR="001D3B66" w:rsidRPr="001D3B66" w:rsidRDefault="001D3B66" w:rsidP="00B420D5">
      <w:pPr>
        <w:pStyle w:val="ListParagraph"/>
        <w:numPr>
          <w:ilvl w:val="0"/>
          <w:numId w:val="13"/>
        </w:numPr>
        <w:spacing w:after="0" w:line="240" w:lineRule="auto"/>
        <w:rPr>
          <w:rFonts w:ascii="Franklin Gothic Book" w:hAnsi="Franklin Gothic Book" w:cs="Tahoma"/>
          <w:sz w:val="24"/>
          <w:szCs w:val="24"/>
        </w:rPr>
      </w:pPr>
      <w:r w:rsidRPr="001D3B66">
        <w:rPr>
          <w:rFonts w:ascii="Franklin Gothic Book" w:hAnsi="Franklin Gothic Book" w:cs="Tahoma"/>
          <w:sz w:val="24"/>
          <w:szCs w:val="24"/>
        </w:rPr>
        <w:t xml:space="preserve">Overhyped and inequitable </w:t>
      </w:r>
    </w:p>
    <w:p w14:paraId="751C20DA" w14:textId="400A4385" w:rsidR="001D3B66" w:rsidRPr="001D3B66" w:rsidRDefault="001D3B66" w:rsidP="00B420D5">
      <w:pPr>
        <w:pStyle w:val="ListParagraph"/>
        <w:numPr>
          <w:ilvl w:val="0"/>
          <w:numId w:val="13"/>
        </w:numPr>
        <w:spacing w:after="0" w:line="240" w:lineRule="auto"/>
        <w:rPr>
          <w:rFonts w:ascii="Franklin Gothic Book" w:hAnsi="Franklin Gothic Book" w:cs="Tahoma"/>
          <w:sz w:val="24"/>
          <w:szCs w:val="24"/>
        </w:rPr>
      </w:pPr>
      <w:r w:rsidRPr="001D3B66">
        <w:rPr>
          <w:rFonts w:ascii="Franklin Gothic Book" w:hAnsi="Franklin Gothic Book" w:cs="Tahoma"/>
          <w:sz w:val="24"/>
          <w:szCs w:val="24"/>
        </w:rPr>
        <w:t xml:space="preserve">Overpromises from manufacturers as to </w:t>
      </w:r>
      <w:r w:rsidR="00A64313">
        <w:rPr>
          <w:rFonts w:ascii="Franklin Gothic Book" w:hAnsi="Franklin Gothic Book" w:cs="Tahoma"/>
          <w:sz w:val="24"/>
          <w:szCs w:val="24"/>
        </w:rPr>
        <w:t>vehicle capabilities</w:t>
      </w:r>
      <w:r w:rsidRPr="001D3B66">
        <w:rPr>
          <w:rFonts w:ascii="Franklin Gothic Book" w:hAnsi="Franklin Gothic Book" w:cs="Tahoma"/>
          <w:sz w:val="24"/>
          <w:szCs w:val="24"/>
        </w:rPr>
        <w:t>, leading to people relying more on the technology than they should.</w:t>
      </w:r>
    </w:p>
    <w:p w14:paraId="532551B1" w14:textId="129E42D4" w:rsidR="001D3B66" w:rsidRPr="001D3B66" w:rsidRDefault="00A64313" w:rsidP="00B420D5">
      <w:pPr>
        <w:pStyle w:val="ListParagraph"/>
        <w:numPr>
          <w:ilvl w:val="0"/>
          <w:numId w:val="13"/>
        </w:numPr>
        <w:spacing w:after="0" w:line="240" w:lineRule="auto"/>
        <w:rPr>
          <w:rFonts w:ascii="Franklin Gothic Book" w:hAnsi="Franklin Gothic Book" w:cs="Tahoma"/>
          <w:sz w:val="24"/>
          <w:szCs w:val="24"/>
        </w:rPr>
      </w:pPr>
      <w:r>
        <w:rPr>
          <w:rFonts w:ascii="Franklin Gothic Book" w:hAnsi="Franklin Gothic Book" w:cs="Tahoma"/>
          <w:sz w:val="24"/>
          <w:szCs w:val="24"/>
        </w:rPr>
        <w:t>Access</w:t>
      </w:r>
      <w:r w:rsidR="001D3B66" w:rsidRPr="001D3B66">
        <w:rPr>
          <w:rFonts w:ascii="Franklin Gothic Book" w:hAnsi="Franklin Gothic Book" w:cs="Tahoma"/>
          <w:sz w:val="24"/>
          <w:szCs w:val="24"/>
        </w:rPr>
        <w:t xml:space="preserve"> to the service, and training</w:t>
      </w:r>
    </w:p>
    <w:p w14:paraId="59BBCEF0" w14:textId="77777777" w:rsidR="001D3B66" w:rsidRPr="001D3B66" w:rsidRDefault="001D3B66" w:rsidP="00B420D5">
      <w:pPr>
        <w:pStyle w:val="ListParagraph"/>
        <w:numPr>
          <w:ilvl w:val="0"/>
          <w:numId w:val="13"/>
        </w:numPr>
        <w:spacing w:after="0" w:line="240" w:lineRule="auto"/>
        <w:rPr>
          <w:rFonts w:ascii="Franklin Gothic Book" w:hAnsi="Franklin Gothic Book" w:cs="Tahoma"/>
          <w:sz w:val="24"/>
          <w:szCs w:val="24"/>
        </w:rPr>
      </w:pPr>
      <w:r w:rsidRPr="001D3B66">
        <w:rPr>
          <w:rFonts w:ascii="Franklin Gothic Book" w:hAnsi="Franklin Gothic Book" w:cs="Tahoma"/>
          <w:sz w:val="24"/>
          <w:szCs w:val="24"/>
        </w:rPr>
        <w:t xml:space="preserve">Affordability </w:t>
      </w:r>
    </w:p>
    <w:p w14:paraId="14FEACA6" w14:textId="77777777" w:rsidR="001D3B66" w:rsidRPr="001D3B66" w:rsidRDefault="001D3B66" w:rsidP="001D3B66">
      <w:pPr>
        <w:spacing w:after="0" w:line="240" w:lineRule="auto"/>
        <w:rPr>
          <w:rFonts w:ascii="Franklin Gothic Book" w:hAnsi="Franklin Gothic Book" w:cs="Tahoma"/>
          <w:sz w:val="24"/>
          <w:szCs w:val="24"/>
        </w:rPr>
      </w:pPr>
    </w:p>
    <w:p w14:paraId="6FB5F94F" w14:textId="77777777" w:rsidR="00A64313" w:rsidRDefault="00A64313" w:rsidP="00A64313">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20: </w:t>
      </w:r>
      <w:r>
        <w:rPr>
          <w:rFonts w:ascii="Franklin Gothic Book" w:hAnsi="Franklin Gothic Book" w:cs="Tahoma"/>
          <w:sz w:val="24"/>
          <w:szCs w:val="24"/>
        </w:rPr>
        <w:t xml:space="preserve">Q4 </w:t>
      </w:r>
      <w:r w:rsidRPr="001D3B66">
        <w:rPr>
          <w:rFonts w:ascii="Franklin Gothic Book" w:hAnsi="Franklin Gothic Book" w:cs="Tahoma"/>
          <w:sz w:val="24"/>
          <w:szCs w:val="24"/>
        </w:rPr>
        <w:t>What are your concerns regarding CAVs?</w:t>
      </w:r>
    </w:p>
    <w:p w14:paraId="7CBC78AF" w14:textId="332A3413" w:rsidR="00A64313" w:rsidRDefault="00A64313" w:rsidP="001D3B66">
      <w:pPr>
        <w:spacing w:after="0" w:line="240" w:lineRule="auto"/>
        <w:rPr>
          <w:rFonts w:ascii="Franklin Gothic Book" w:hAnsi="Franklin Gothic Book" w:cs="Tahoma"/>
          <w:sz w:val="24"/>
          <w:szCs w:val="24"/>
        </w:rPr>
      </w:pPr>
    </w:p>
    <w:p w14:paraId="09321F85" w14:textId="5C768539" w:rsidR="001D3B66" w:rsidRDefault="001D3B66" w:rsidP="001D3B66">
      <w:pPr>
        <w:spacing w:after="0" w:line="240" w:lineRule="auto"/>
        <w:rPr>
          <w:rFonts w:ascii="Franklin Gothic Book" w:hAnsi="Franklin Gothic Book" w:cs="Tahoma"/>
          <w:sz w:val="24"/>
          <w:szCs w:val="24"/>
        </w:rPr>
      </w:pPr>
      <w:r w:rsidRPr="001D3B66">
        <w:rPr>
          <w:rFonts w:ascii="Franklin Gothic Book" w:hAnsi="Franklin Gothic Book" w:cs="Tahoma"/>
          <w:sz w:val="24"/>
          <w:szCs w:val="24"/>
        </w:rPr>
        <w:t>Congestion and Mode Choice</w:t>
      </w:r>
    </w:p>
    <w:p w14:paraId="1C8165AB" w14:textId="77777777" w:rsidR="00A64313" w:rsidRPr="00A64313" w:rsidRDefault="00A64313" w:rsidP="00A64313">
      <w:pPr>
        <w:spacing w:after="0" w:line="240" w:lineRule="auto"/>
        <w:rPr>
          <w:rFonts w:ascii="Franklin Gothic Book" w:hAnsi="Franklin Gothic Book" w:cs="Tahoma"/>
          <w:sz w:val="24"/>
          <w:szCs w:val="24"/>
        </w:rPr>
      </w:pPr>
    </w:p>
    <w:p w14:paraId="2B260EF0" w14:textId="77777777" w:rsidR="00A64313" w:rsidRPr="00A64313" w:rsidRDefault="00A64313" w:rsidP="00B420D5">
      <w:pPr>
        <w:pStyle w:val="ListParagraph"/>
        <w:numPr>
          <w:ilvl w:val="0"/>
          <w:numId w:val="14"/>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 xml:space="preserve">We need to understand the requirements for infrastructure to support CAVs </w:t>
      </w:r>
    </w:p>
    <w:p w14:paraId="6E17E168" w14:textId="77777777" w:rsidR="00A64313" w:rsidRPr="00A64313" w:rsidRDefault="00A64313" w:rsidP="00B420D5">
      <w:pPr>
        <w:pStyle w:val="ListParagraph"/>
        <w:numPr>
          <w:ilvl w:val="0"/>
          <w:numId w:val="14"/>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 xml:space="preserve">Zero occupancy vehicles that return home/increase traffic  </w:t>
      </w:r>
    </w:p>
    <w:p w14:paraId="252F32EB" w14:textId="77777777" w:rsidR="00A64313" w:rsidRPr="00A64313" w:rsidRDefault="00A64313" w:rsidP="00B420D5">
      <w:pPr>
        <w:pStyle w:val="ListParagraph"/>
        <w:numPr>
          <w:ilvl w:val="0"/>
          <w:numId w:val="14"/>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More traffic, more unemployment, more queuing both ways morning and night</w:t>
      </w:r>
    </w:p>
    <w:p w14:paraId="1EC116A6" w14:textId="77777777" w:rsidR="00A64313" w:rsidRPr="00A64313" w:rsidRDefault="00A64313" w:rsidP="00B420D5">
      <w:pPr>
        <w:pStyle w:val="ListParagraph"/>
        <w:numPr>
          <w:ilvl w:val="0"/>
          <w:numId w:val="14"/>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CAVs could discourage use of public transportation</w:t>
      </w:r>
    </w:p>
    <w:p w14:paraId="769F9200" w14:textId="708E9766" w:rsidR="00A64313" w:rsidRPr="00A64313" w:rsidRDefault="00A64313" w:rsidP="00B420D5">
      <w:pPr>
        <w:pStyle w:val="ListParagraph"/>
        <w:numPr>
          <w:ilvl w:val="0"/>
          <w:numId w:val="14"/>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Absent strong policy guidance CAVs are likely to increase congestion and sprawl</w:t>
      </w:r>
    </w:p>
    <w:p w14:paraId="3DE3F300" w14:textId="77777777" w:rsidR="00A64313" w:rsidRPr="001D3B66" w:rsidRDefault="00A64313" w:rsidP="001D3B66">
      <w:pPr>
        <w:spacing w:after="0" w:line="240" w:lineRule="auto"/>
        <w:rPr>
          <w:rFonts w:ascii="Franklin Gothic Book" w:hAnsi="Franklin Gothic Book" w:cs="Tahoma"/>
          <w:sz w:val="24"/>
          <w:szCs w:val="24"/>
        </w:rPr>
      </w:pPr>
    </w:p>
    <w:p w14:paraId="3EC15A72" w14:textId="24669F26" w:rsidR="001D3B66" w:rsidRDefault="001D3B66" w:rsidP="001E36E2">
      <w:pPr>
        <w:spacing w:after="0" w:line="240" w:lineRule="auto"/>
        <w:rPr>
          <w:rFonts w:ascii="Franklin Gothic Book" w:hAnsi="Franklin Gothic Book" w:cs="Tahoma"/>
          <w:sz w:val="24"/>
          <w:szCs w:val="24"/>
        </w:rPr>
      </w:pPr>
      <w:r w:rsidRPr="001D3B66">
        <w:rPr>
          <w:rFonts w:ascii="Franklin Gothic Book" w:hAnsi="Franklin Gothic Book" w:cs="Tahoma"/>
          <w:sz w:val="24"/>
          <w:szCs w:val="24"/>
        </w:rPr>
        <w:t xml:space="preserve">Slide </w:t>
      </w:r>
      <w:r w:rsidR="00276937">
        <w:rPr>
          <w:rFonts w:ascii="Franklin Gothic Book" w:hAnsi="Franklin Gothic Book" w:cs="Tahoma"/>
          <w:sz w:val="24"/>
          <w:szCs w:val="24"/>
        </w:rPr>
        <w:t>2</w:t>
      </w:r>
      <w:r w:rsidR="00A64313">
        <w:rPr>
          <w:rFonts w:ascii="Franklin Gothic Book" w:hAnsi="Franklin Gothic Book" w:cs="Tahoma"/>
          <w:sz w:val="24"/>
          <w:szCs w:val="24"/>
        </w:rPr>
        <w:t>1</w:t>
      </w:r>
      <w:r w:rsidRPr="001D3B66">
        <w:rPr>
          <w:rFonts w:ascii="Franklin Gothic Book" w:hAnsi="Franklin Gothic Book" w:cs="Tahoma"/>
          <w:sz w:val="24"/>
          <w:szCs w:val="24"/>
        </w:rPr>
        <w:t>: What are your concerns regarding CAVs?</w:t>
      </w:r>
      <w:r w:rsidR="00A64313">
        <w:rPr>
          <w:rFonts w:ascii="Franklin Gothic Book" w:hAnsi="Franklin Gothic Book" w:cs="Tahoma"/>
          <w:sz w:val="24"/>
          <w:szCs w:val="24"/>
        </w:rPr>
        <w:t xml:space="preserve"> (cont.)</w:t>
      </w:r>
    </w:p>
    <w:p w14:paraId="0FF4315A" w14:textId="2615F42E" w:rsidR="00A64313" w:rsidRDefault="00A64313" w:rsidP="001E36E2">
      <w:pPr>
        <w:spacing w:after="0" w:line="240" w:lineRule="auto"/>
        <w:rPr>
          <w:rFonts w:ascii="Franklin Gothic Book" w:hAnsi="Franklin Gothic Book" w:cs="Tahoma"/>
          <w:sz w:val="24"/>
          <w:szCs w:val="24"/>
        </w:rPr>
      </w:pPr>
    </w:p>
    <w:p w14:paraId="38B9BBE2" w14:textId="77777777" w:rsidR="00A64313" w:rsidRPr="00A64313" w:rsidRDefault="00A64313" w:rsidP="00A64313">
      <w:p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 xml:space="preserve">Land Use and Accessibility </w:t>
      </w:r>
    </w:p>
    <w:p w14:paraId="4869A059" w14:textId="77777777" w:rsidR="00A64313" w:rsidRPr="00A64313" w:rsidRDefault="00A64313" w:rsidP="00B420D5">
      <w:pPr>
        <w:pStyle w:val="ListParagraph"/>
        <w:numPr>
          <w:ilvl w:val="0"/>
          <w:numId w:val="17"/>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 xml:space="preserve">Fostering urban sprawl and increasing traffic (especially with COVID-19 impact on reducing public transit usage) </w:t>
      </w:r>
    </w:p>
    <w:p w14:paraId="1739489B" w14:textId="77777777" w:rsidR="00A64313" w:rsidRPr="00A64313" w:rsidRDefault="00A64313" w:rsidP="00B420D5">
      <w:pPr>
        <w:pStyle w:val="ListParagraph"/>
        <w:numPr>
          <w:ilvl w:val="0"/>
          <w:numId w:val="17"/>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 xml:space="preserve">Accessibility, including in public right-of-way for those who are disabled or need assistance (without a driver) </w:t>
      </w:r>
    </w:p>
    <w:p w14:paraId="05BEBBC1" w14:textId="77777777" w:rsidR="00A64313" w:rsidRDefault="00A64313" w:rsidP="00A64313">
      <w:pPr>
        <w:spacing w:after="0" w:line="240" w:lineRule="auto"/>
        <w:rPr>
          <w:rFonts w:ascii="Franklin Gothic Book" w:hAnsi="Franklin Gothic Book" w:cs="Tahoma"/>
          <w:sz w:val="24"/>
          <w:szCs w:val="24"/>
        </w:rPr>
      </w:pPr>
    </w:p>
    <w:p w14:paraId="0BA326B9" w14:textId="44DDA2E3" w:rsidR="00A64313" w:rsidRPr="00A64313" w:rsidRDefault="00A64313" w:rsidP="00A64313">
      <w:p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 xml:space="preserve">Legislation </w:t>
      </w:r>
    </w:p>
    <w:p w14:paraId="0D113478" w14:textId="77777777" w:rsidR="00A64313" w:rsidRPr="00A64313" w:rsidRDefault="00A64313" w:rsidP="00B420D5">
      <w:pPr>
        <w:pStyle w:val="ListParagraph"/>
        <w:numPr>
          <w:ilvl w:val="0"/>
          <w:numId w:val="16"/>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Lack of legislation at the federal level; lack of support from state and local officials</w:t>
      </w:r>
    </w:p>
    <w:p w14:paraId="681687FA" w14:textId="77777777" w:rsidR="00A64313" w:rsidRPr="00A64313" w:rsidRDefault="00A64313" w:rsidP="00B420D5">
      <w:pPr>
        <w:pStyle w:val="ListParagraph"/>
        <w:numPr>
          <w:ilvl w:val="0"/>
          <w:numId w:val="16"/>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 xml:space="preserve">Potential for states to preempt cities on testing parameters  </w:t>
      </w:r>
    </w:p>
    <w:p w14:paraId="7F7DDF15" w14:textId="77777777" w:rsidR="00A64313" w:rsidRDefault="00A64313" w:rsidP="00A64313">
      <w:pPr>
        <w:spacing w:after="0" w:line="240" w:lineRule="auto"/>
        <w:rPr>
          <w:rFonts w:ascii="Franklin Gothic Book" w:hAnsi="Franklin Gothic Book" w:cs="Tahoma"/>
          <w:sz w:val="24"/>
          <w:szCs w:val="24"/>
        </w:rPr>
      </w:pPr>
    </w:p>
    <w:p w14:paraId="436B7E5A" w14:textId="01359410" w:rsidR="00A64313" w:rsidRPr="00A64313" w:rsidRDefault="00A64313" w:rsidP="00A64313">
      <w:p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Equity</w:t>
      </w:r>
    </w:p>
    <w:p w14:paraId="3345622D" w14:textId="0DDB1831" w:rsidR="00A64313" w:rsidRPr="00A64313" w:rsidRDefault="00A64313" w:rsidP="00B420D5">
      <w:pPr>
        <w:pStyle w:val="ListParagraph"/>
        <w:numPr>
          <w:ilvl w:val="0"/>
          <w:numId w:val="15"/>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Regional disparities; It may create inequality in terms of income, accessibility, opportunities, technical savviness, etc.</w:t>
      </w:r>
    </w:p>
    <w:p w14:paraId="12F12B92" w14:textId="00BBD1F4" w:rsidR="001D3B66" w:rsidRDefault="001D3B66" w:rsidP="001E36E2">
      <w:pPr>
        <w:spacing w:after="0" w:line="240" w:lineRule="auto"/>
        <w:rPr>
          <w:rFonts w:ascii="Franklin Gothic Book" w:hAnsi="Franklin Gothic Book" w:cs="Tahoma"/>
          <w:sz w:val="24"/>
          <w:szCs w:val="24"/>
        </w:rPr>
      </w:pPr>
    </w:p>
    <w:p w14:paraId="40722A39" w14:textId="053C198D" w:rsidR="00A64313" w:rsidRDefault="00A64313"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Slide 22:</w:t>
      </w:r>
      <w:r w:rsidRPr="00A64313">
        <w:rPr>
          <w:rFonts w:ascii="Franklin Gothic Book" w:hAnsi="Franklin Gothic Book" w:cs="Tahoma"/>
          <w:sz w:val="24"/>
          <w:szCs w:val="24"/>
        </w:rPr>
        <w:t xml:space="preserve"> </w:t>
      </w:r>
      <w:r w:rsidRPr="001D3B66">
        <w:rPr>
          <w:rFonts w:ascii="Franklin Gothic Book" w:hAnsi="Franklin Gothic Book" w:cs="Tahoma"/>
          <w:sz w:val="24"/>
          <w:szCs w:val="24"/>
        </w:rPr>
        <w:t>What are your concerns regarding CAVs?</w:t>
      </w:r>
      <w:r>
        <w:rPr>
          <w:rFonts w:ascii="Franklin Gothic Book" w:hAnsi="Franklin Gothic Book" w:cs="Tahoma"/>
          <w:sz w:val="24"/>
          <w:szCs w:val="24"/>
        </w:rPr>
        <w:t xml:space="preserve"> (cont.)</w:t>
      </w:r>
    </w:p>
    <w:p w14:paraId="2F1DE9EB" w14:textId="29A3964B" w:rsidR="00A64313" w:rsidRDefault="00A64313" w:rsidP="001E36E2">
      <w:pPr>
        <w:spacing w:after="0" w:line="240" w:lineRule="auto"/>
        <w:rPr>
          <w:rFonts w:ascii="Franklin Gothic Book" w:hAnsi="Franklin Gothic Book" w:cs="Tahoma"/>
          <w:sz w:val="24"/>
          <w:szCs w:val="24"/>
        </w:rPr>
      </w:pPr>
    </w:p>
    <w:p w14:paraId="0A48E44C" w14:textId="77777777" w:rsidR="00A64313" w:rsidRPr="00A64313" w:rsidRDefault="00A64313" w:rsidP="00A64313">
      <w:p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Environmental impacts</w:t>
      </w:r>
    </w:p>
    <w:p w14:paraId="296AEB9C" w14:textId="77777777" w:rsidR="00A64313" w:rsidRPr="00A64313" w:rsidRDefault="00A64313" w:rsidP="00B420D5">
      <w:pPr>
        <w:pStyle w:val="ListParagraph"/>
        <w:numPr>
          <w:ilvl w:val="0"/>
          <w:numId w:val="15"/>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Increased VMT and the climate/air pollution impacts, especially if cars are powered by gas and not electric</w:t>
      </w:r>
    </w:p>
    <w:p w14:paraId="05DD9BC3" w14:textId="77777777" w:rsidR="00A64313" w:rsidRPr="00A64313" w:rsidRDefault="00A64313" w:rsidP="00B420D5">
      <w:pPr>
        <w:pStyle w:val="ListParagraph"/>
        <w:numPr>
          <w:ilvl w:val="0"/>
          <w:numId w:val="15"/>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Even electric vehicles may have an environmental impact, especially if sourced from non-green energy</w:t>
      </w:r>
    </w:p>
    <w:p w14:paraId="648F32F3" w14:textId="77777777" w:rsidR="00A64313" w:rsidRDefault="00A64313" w:rsidP="00A64313">
      <w:pPr>
        <w:spacing w:after="0" w:line="240" w:lineRule="auto"/>
        <w:rPr>
          <w:rFonts w:ascii="Franklin Gothic Book" w:hAnsi="Franklin Gothic Book" w:cs="Tahoma"/>
          <w:sz w:val="24"/>
          <w:szCs w:val="24"/>
        </w:rPr>
      </w:pPr>
    </w:p>
    <w:p w14:paraId="21AD4462" w14:textId="3971F9F6" w:rsidR="00A64313" w:rsidRPr="00A64313" w:rsidRDefault="00A64313" w:rsidP="00A64313">
      <w:p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 xml:space="preserve">Safety </w:t>
      </w:r>
    </w:p>
    <w:p w14:paraId="0F253474" w14:textId="77777777" w:rsidR="00A64313" w:rsidRPr="00A64313" w:rsidRDefault="00A64313" w:rsidP="00B420D5">
      <w:pPr>
        <w:pStyle w:val="ListParagraph"/>
        <w:numPr>
          <w:ilvl w:val="0"/>
          <w:numId w:val="18"/>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Irresponsible operation of CAVs, endangering those with disabilities, seniors, children, etc.</w:t>
      </w:r>
    </w:p>
    <w:p w14:paraId="2159F93E" w14:textId="77777777" w:rsidR="00A64313" w:rsidRPr="00A64313" w:rsidRDefault="00A64313" w:rsidP="00B420D5">
      <w:pPr>
        <w:pStyle w:val="ListParagraph"/>
        <w:numPr>
          <w:ilvl w:val="0"/>
          <w:numId w:val="18"/>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 xml:space="preserve">Malware that could disable CAV/safety features </w:t>
      </w:r>
    </w:p>
    <w:p w14:paraId="03C99564" w14:textId="13BB94B8" w:rsidR="00A64313" w:rsidRPr="00A64313" w:rsidRDefault="00A64313" w:rsidP="00B420D5">
      <w:pPr>
        <w:pStyle w:val="ListParagraph"/>
        <w:numPr>
          <w:ilvl w:val="0"/>
          <w:numId w:val="18"/>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CAV could pose major safety problems for pedestrians and cyclists</w:t>
      </w:r>
    </w:p>
    <w:p w14:paraId="2D5C9927" w14:textId="546C2D3B" w:rsidR="001D3B66" w:rsidRDefault="001D3B66" w:rsidP="001E36E2">
      <w:pPr>
        <w:spacing w:after="0" w:line="240" w:lineRule="auto"/>
        <w:rPr>
          <w:rFonts w:ascii="Franklin Gothic Book" w:hAnsi="Franklin Gothic Book" w:cs="Tahoma"/>
          <w:sz w:val="24"/>
          <w:szCs w:val="24"/>
        </w:rPr>
      </w:pPr>
    </w:p>
    <w:p w14:paraId="551015E3" w14:textId="77777777" w:rsidR="001D3B66" w:rsidRDefault="001D3B66" w:rsidP="001E36E2">
      <w:pPr>
        <w:spacing w:after="0" w:line="240" w:lineRule="auto"/>
        <w:rPr>
          <w:rFonts w:ascii="Franklin Gothic Book" w:hAnsi="Franklin Gothic Book" w:cs="Tahoma"/>
          <w:sz w:val="24"/>
          <w:szCs w:val="24"/>
        </w:rPr>
      </w:pPr>
    </w:p>
    <w:p w14:paraId="0A6BAC31" w14:textId="6C02108E"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Slide 2</w:t>
      </w:r>
      <w:r w:rsidR="00A64313">
        <w:rPr>
          <w:rFonts w:ascii="Franklin Gothic Book" w:hAnsi="Franklin Gothic Book" w:cs="Tahoma"/>
          <w:sz w:val="24"/>
          <w:szCs w:val="24"/>
        </w:rPr>
        <w:t>3</w:t>
      </w:r>
      <w:r>
        <w:rPr>
          <w:rFonts w:ascii="Franklin Gothic Book" w:hAnsi="Franklin Gothic Book" w:cs="Tahoma"/>
          <w:sz w:val="24"/>
          <w:szCs w:val="24"/>
        </w:rPr>
        <w:t xml:space="preserve">: </w:t>
      </w:r>
      <w:r w:rsidR="009277C5" w:rsidRPr="009277C5">
        <w:rPr>
          <w:rFonts w:ascii="Franklin Gothic Book" w:hAnsi="Franklin Gothic Book" w:cs="Tahoma"/>
          <w:sz w:val="24"/>
          <w:szCs w:val="24"/>
        </w:rPr>
        <w:t>Q5 What opportunities do you think CAVs create?</w:t>
      </w:r>
    </w:p>
    <w:p w14:paraId="25100A2E" w14:textId="736340DA" w:rsidR="001D3B66" w:rsidRDefault="001D3B66" w:rsidP="001E36E2">
      <w:pPr>
        <w:spacing w:after="0" w:line="240" w:lineRule="auto"/>
        <w:rPr>
          <w:rFonts w:ascii="Franklin Gothic Book" w:hAnsi="Franklin Gothic Book" w:cs="Tahoma"/>
          <w:sz w:val="24"/>
          <w:szCs w:val="24"/>
        </w:rPr>
      </w:pPr>
    </w:p>
    <w:p w14:paraId="0CF4343B" w14:textId="77777777" w:rsidR="00A64313" w:rsidRPr="00A64313" w:rsidRDefault="00A64313" w:rsidP="00A64313">
      <w:p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 xml:space="preserve">Improved Mobility </w:t>
      </w:r>
    </w:p>
    <w:p w14:paraId="0F8462A0" w14:textId="2FF59616" w:rsidR="00A64313" w:rsidRPr="00A64313" w:rsidRDefault="00A64313" w:rsidP="00B420D5">
      <w:pPr>
        <w:pStyle w:val="ListParagraph"/>
        <w:numPr>
          <w:ilvl w:val="0"/>
          <w:numId w:val="19"/>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 xml:space="preserve">Bus lanes integrated with smart cars to another mode  </w:t>
      </w:r>
    </w:p>
    <w:p w14:paraId="64C84786" w14:textId="3552C87C" w:rsidR="00A64313" w:rsidRPr="00A64313" w:rsidRDefault="00A64313" w:rsidP="00B420D5">
      <w:pPr>
        <w:pStyle w:val="ListParagraph"/>
        <w:numPr>
          <w:ilvl w:val="0"/>
          <w:numId w:val="19"/>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Suburban to urban transportation/commuting</w:t>
      </w:r>
    </w:p>
    <w:p w14:paraId="726CD0BE" w14:textId="535B56B9" w:rsidR="00A64313" w:rsidRPr="00A64313" w:rsidRDefault="00A64313" w:rsidP="00B420D5">
      <w:pPr>
        <w:pStyle w:val="ListParagraph"/>
        <w:numPr>
          <w:ilvl w:val="0"/>
          <w:numId w:val="19"/>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Traffic mitigation</w:t>
      </w:r>
    </w:p>
    <w:p w14:paraId="53910CE5" w14:textId="77777777" w:rsidR="00A64313" w:rsidRPr="00A64313" w:rsidRDefault="00A64313" w:rsidP="00A64313">
      <w:pPr>
        <w:spacing w:after="0" w:line="240" w:lineRule="auto"/>
        <w:rPr>
          <w:rFonts w:ascii="Franklin Gothic Book" w:hAnsi="Franklin Gothic Book" w:cs="Tahoma"/>
          <w:sz w:val="24"/>
          <w:szCs w:val="24"/>
        </w:rPr>
      </w:pPr>
    </w:p>
    <w:p w14:paraId="7EA8A167" w14:textId="77777777" w:rsidR="00A64313" w:rsidRPr="00A64313" w:rsidRDefault="00A64313" w:rsidP="00A64313">
      <w:p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Environment</w:t>
      </w:r>
    </w:p>
    <w:p w14:paraId="2644E20F" w14:textId="77777777" w:rsidR="00A64313" w:rsidRPr="00A64313" w:rsidRDefault="00A64313" w:rsidP="00B420D5">
      <w:pPr>
        <w:pStyle w:val="ListParagraph"/>
        <w:numPr>
          <w:ilvl w:val="0"/>
          <w:numId w:val="20"/>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If the electricity is coming from renewable sources, CAVs can cleanly replace fossil-fuel-burning cars</w:t>
      </w:r>
    </w:p>
    <w:p w14:paraId="3BA113D2" w14:textId="00A29FCF" w:rsidR="00A64313" w:rsidRPr="00A64313" w:rsidRDefault="00A64313" w:rsidP="00B420D5">
      <w:pPr>
        <w:pStyle w:val="ListParagraph"/>
        <w:numPr>
          <w:ilvl w:val="0"/>
          <w:numId w:val="20"/>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Improvement in the environment (air and noise quality)</w:t>
      </w:r>
    </w:p>
    <w:p w14:paraId="2D8225DF" w14:textId="77777777" w:rsidR="00A64313" w:rsidRPr="00A64313" w:rsidRDefault="00A64313" w:rsidP="00A64313">
      <w:pPr>
        <w:spacing w:after="0" w:line="240" w:lineRule="auto"/>
        <w:rPr>
          <w:rFonts w:ascii="Franklin Gothic Book" w:hAnsi="Franklin Gothic Book" w:cs="Tahoma"/>
          <w:sz w:val="24"/>
          <w:szCs w:val="24"/>
        </w:rPr>
      </w:pPr>
    </w:p>
    <w:p w14:paraId="74F3B9E5" w14:textId="77777777" w:rsidR="00A64313" w:rsidRPr="00A64313" w:rsidRDefault="00A64313" w:rsidP="00A64313">
      <w:p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Other</w:t>
      </w:r>
    </w:p>
    <w:p w14:paraId="452F76E2" w14:textId="77777777" w:rsidR="00A64313" w:rsidRPr="00A64313" w:rsidRDefault="00A64313" w:rsidP="00B420D5">
      <w:pPr>
        <w:pStyle w:val="ListParagraph"/>
        <w:numPr>
          <w:ilvl w:val="0"/>
          <w:numId w:val="21"/>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Less food insecurity</w:t>
      </w:r>
    </w:p>
    <w:p w14:paraId="48F09D22" w14:textId="77777777" w:rsidR="00A64313" w:rsidRPr="00A64313" w:rsidRDefault="00A64313" w:rsidP="00B420D5">
      <w:pPr>
        <w:pStyle w:val="ListParagraph"/>
        <w:numPr>
          <w:ilvl w:val="0"/>
          <w:numId w:val="21"/>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Access to affordable housing; minimizing risk of infection during a pandemic</w:t>
      </w:r>
    </w:p>
    <w:p w14:paraId="6C2B6C14" w14:textId="77777777" w:rsidR="00152AD3" w:rsidRDefault="00A64313" w:rsidP="00152AD3">
      <w:pPr>
        <w:pStyle w:val="ListParagraph"/>
        <w:numPr>
          <w:ilvl w:val="0"/>
          <w:numId w:val="21"/>
        </w:num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Improved economic activities</w:t>
      </w:r>
    </w:p>
    <w:p w14:paraId="403E6D63" w14:textId="77777777" w:rsidR="00152AD3" w:rsidRDefault="00152AD3" w:rsidP="00152AD3">
      <w:pPr>
        <w:spacing w:after="0" w:line="240" w:lineRule="auto"/>
        <w:rPr>
          <w:rFonts w:ascii="Franklin Gothic Book" w:hAnsi="Franklin Gothic Book" w:cs="Tahoma"/>
          <w:sz w:val="24"/>
          <w:szCs w:val="24"/>
        </w:rPr>
      </w:pPr>
    </w:p>
    <w:p w14:paraId="30E6745B" w14:textId="4DEAB569" w:rsidR="009277C5" w:rsidRPr="00152AD3" w:rsidRDefault="009277C5" w:rsidP="00152AD3">
      <w:pPr>
        <w:spacing w:after="0" w:line="240" w:lineRule="auto"/>
        <w:rPr>
          <w:rFonts w:ascii="Franklin Gothic Book" w:hAnsi="Franklin Gothic Book" w:cs="Tahoma"/>
          <w:sz w:val="24"/>
          <w:szCs w:val="24"/>
        </w:rPr>
      </w:pPr>
      <w:r w:rsidRPr="00152AD3">
        <w:rPr>
          <w:rFonts w:ascii="Franklin Gothic Book" w:hAnsi="Franklin Gothic Book" w:cs="Tahoma"/>
          <w:sz w:val="24"/>
          <w:szCs w:val="24"/>
        </w:rPr>
        <w:t>Slide 2</w:t>
      </w:r>
      <w:r w:rsidR="00A64313" w:rsidRPr="00152AD3">
        <w:rPr>
          <w:rFonts w:ascii="Franklin Gothic Book" w:hAnsi="Franklin Gothic Book" w:cs="Tahoma"/>
          <w:sz w:val="24"/>
          <w:szCs w:val="24"/>
        </w:rPr>
        <w:t>4</w:t>
      </w:r>
      <w:r w:rsidRPr="00152AD3">
        <w:rPr>
          <w:rFonts w:ascii="Franklin Gothic Book" w:hAnsi="Franklin Gothic Book" w:cs="Tahoma"/>
          <w:sz w:val="24"/>
          <w:szCs w:val="24"/>
        </w:rPr>
        <w:t>: Q5 What opportunities do you think CAVs create?</w:t>
      </w:r>
      <w:r w:rsidR="00A64313" w:rsidRPr="00152AD3">
        <w:rPr>
          <w:rFonts w:ascii="Franklin Gothic Book" w:hAnsi="Franklin Gothic Book" w:cs="Tahoma"/>
          <w:sz w:val="24"/>
          <w:szCs w:val="24"/>
        </w:rPr>
        <w:t xml:space="preserve"> (cont.)</w:t>
      </w:r>
    </w:p>
    <w:p w14:paraId="6B40920A" w14:textId="77777777" w:rsidR="00152AD3" w:rsidRDefault="00152AD3" w:rsidP="001200CB">
      <w:pPr>
        <w:spacing w:after="0" w:line="240" w:lineRule="auto"/>
        <w:rPr>
          <w:rFonts w:ascii="Franklin Gothic Book" w:hAnsi="Franklin Gothic Book" w:cs="Tahoma"/>
          <w:sz w:val="24"/>
          <w:szCs w:val="24"/>
        </w:rPr>
      </w:pPr>
    </w:p>
    <w:p w14:paraId="4DC1196F" w14:textId="35F74C8D" w:rsidR="00A64313" w:rsidRPr="00A64313" w:rsidRDefault="00A64313" w:rsidP="001200CB">
      <w:pPr>
        <w:spacing w:after="0" w:line="240" w:lineRule="auto"/>
        <w:rPr>
          <w:rFonts w:ascii="Franklin Gothic Book" w:hAnsi="Franklin Gothic Book" w:cs="Tahoma"/>
          <w:sz w:val="24"/>
          <w:szCs w:val="24"/>
        </w:rPr>
      </w:pPr>
      <w:r w:rsidRPr="00A64313">
        <w:rPr>
          <w:rFonts w:ascii="Franklin Gothic Book" w:hAnsi="Franklin Gothic Book" w:cs="Tahoma"/>
          <w:sz w:val="24"/>
          <w:szCs w:val="24"/>
        </w:rPr>
        <w:t>Vehicle ownership/ridesharing</w:t>
      </w:r>
    </w:p>
    <w:p w14:paraId="1887C6D4" w14:textId="77777777" w:rsidR="00A64313" w:rsidRPr="001200CB" w:rsidRDefault="00A64313" w:rsidP="00B420D5">
      <w:pPr>
        <w:pStyle w:val="ListParagraph"/>
        <w:numPr>
          <w:ilvl w:val="0"/>
          <w:numId w:val="22"/>
        </w:numPr>
        <w:spacing w:line="240" w:lineRule="auto"/>
        <w:rPr>
          <w:rFonts w:ascii="Franklin Gothic Book" w:hAnsi="Franklin Gothic Book" w:cs="Tahoma"/>
          <w:sz w:val="24"/>
          <w:szCs w:val="24"/>
        </w:rPr>
      </w:pPr>
      <w:r w:rsidRPr="001200CB">
        <w:rPr>
          <w:rFonts w:ascii="Franklin Gothic Book" w:hAnsi="Franklin Gothic Book" w:cs="Tahoma"/>
          <w:sz w:val="24"/>
          <w:szCs w:val="24"/>
        </w:rPr>
        <w:t xml:space="preserve">Potential to help those who cannot drive to get around  </w:t>
      </w:r>
    </w:p>
    <w:p w14:paraId="2BE3763A" w14:textId="77777777" w:rsidR="00A64313" w:rsidRPr="001200CB" w:rsidRDefault="00A64313" w:rsidP="00B420D5">
      <w:pPr>
        <w:pStyle w:val="ListParagraph"/>
        <w:numPr>
          <w:ilvl w:val="0"/>
          <w:numId w:val="22"/>
        </w:numPr>
        <w:spacing w:line="240" w:lineRule="auto"/>
        <w:rPr>
          <w:rFonts w:ascii="Franklin Gothic Book" w:hAnsi="Franklin Gothic Book" w:cs="Tahoma"/>
          <w:sz w:val="24"/>
          <w:szCs w:val="24"/>
        </w:rPr>
      </w:pPr>
      <w:r w:rsidRPr="001200CB">
        <w:rPr>
          <w:rFonts w:ascii="Franklin Gothic Book" w:hAnsi="Franklin Gothic Book" w:cs="Tahoma"/>
          <w:sz w:val="24"/>
          <w:szCs w:val="24"/>
        </w:rPr>
        <w:t>If affordable, CAV could provide an option to those who cannot afford to purchase and maintain a car</w:t>
      </w:r>
    </w:p>
    <w:p w14:paraId="503B6649" w14:textId="77777777" w:rsidR="00A64313" w:rsidRPr="001200CB" w:rsidRDefault="00A64313" w:rsidP="00B420D5">
      <w:pPr>
        <w:pStyle w:val="ListParagraph"/>
        <w:numPr>
          <w:ilvl w:val="0"/>
          <w:numId w:val="22"/>
        </w:numPr>
        <w:spacing w:line="240" w:lineRule="auto"/>
        <w:rPr>
          <w:rFonts w:ascii="Franklin Gothic Book" w:hAnsi="Franklin Gothic Book" w:cs="Tahoma"/>
          <w:sz w:val="24"/>
          <w:szCs w:val="24"/>
        </w:rPr>
      </w:pPr>
      <w:r w:rsidRPr="001200CB">
        <w:rPr>
          <w:rFonts w:ascii="Franklin Gothic Book" w:hAnsi="Franklin Gothic Book" w:cs="Tahoma"/>
          <w:sz w:val="24"/>
          <w:szCs w:val="24"/>
        </w:rPr>
        <w:t>Ridesharing by CAV could lower transportation costs and reduce traffic</w:t>
      </w:r>
    </w:p>
    <w:p w14:paraId="22C9B63A" w14:textId="682E2AD9" w:rsidR="009277C5" w:rsidRPr="001200CB" w:rsidRDefault="00A64313" w:rsidP="00152AD3">
      <w:pPr>
        <w:pStyle w:val="ListParagraph"/>
        <w:numPr>
          <w:ilvl w:val="0"/>
          <w:numId w:val="22"/>
        </w:num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 xml:space="preserve">Potential to eliminate single-car ownership if pooling is encouraged (either by price or right of way on HOV lanes)  </w:t>
      </w:r>
    </w:p>
    <w:p w14:paraId="71744E83" w14:textId="77777777" w:rsidR="001200CB" w:rsidRDefault="001200CB" w:rsidP="009277C5">
      <w:pPr>
        <w:spacing w:after="0" w:line="240" w:lineRule="auto"/>
        <w:rPr>
          <w:rFonts w:ascii="Franklin Gothic Book" w:hAnsi="Franklin Gothic Book" w:cs="Tahoma"/>
          <w:sz w:val="24"/>
          <w:szCs w:val="24"/>
        </w:rPr>
      </w:pPr>
    </w:p>
    <w:p w14:paraId="6E5DA053" w14:textId="26D1910F" w:rsidR="001200CB" w:rsidRDefault="001200CB" w:rsidP="009277C5">
      <w:p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Slide 2</w:t>
      </w:r>
      <w:r>
        <w:rPr>
          <w:rFonts w:ascii="Franklin Gothic Book" w:hAnsi="Franklin Gothic Book" w:cs="Tahoma"/>
          <w:sz w:val="24"/>
          <w:szCs w:val="24"/>
        </w:rPr>
        <w:t>5</w:t>
      </w:r>
      <w:r w:rsidRPr="001200CB">
        <w:rPr>
          <w:rFonts w:ascii="Franklin Gothic Book" w:hAnsi="Franklin Gothic Book" w:cs="Tahoma"/>
          <w:sz w:val="24"/>
          <w:szCs w:val="24"/>
        </w:rPr>
        <w:t>: Q5 What opportunities do you think CAVs create? (cont.)</w:t>
      </w:r>
    </w:p>
    <w:p w14:paraId="50B6BB33" w14:textId="0D3869B3" w:rsidR="001200CB" w:rsidRDefault="001200CB" w:rsidP="009277C5">
      <w:pPr>
        <w:spacing w:after="0" w:line="240" w:lineRule="auto"/>
        <w:rPr>
          <w:rFonts w:ascii="Franklin Gothic Book" w:hAnsi="Franklin Gothic Book" w:cs="Tahoma"/>
          <w:sz w:val="24"/>
          <w:szCs w:val="24"/>
        </w:rPr>
      </w:pPr>
    </w:p>
    <w:p w14:paraId="2FB181C3" w14:textId="77777777" w:rsidR="001200CB" w:rsidRPr="001200CB" w:rsidRDefault="001200CB" w:rsidP="001200CB">
      <w:p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 xml:space="preserve">Accessibility </w:t>
      </w:r>
    </w:p>
    <w:p w14:paraId="712D6C21" w14:textId="77777777" w:rsidR="001200CB" w:rsidRPr="001200CB" w:rsidRDefault="001200CB" w:rsidP="00B420D5">
      <w:pPr>
        <w:pStyle w:val="ListParagraph"/>
        <w:numPr>
          <w:ilvl w:val="0"/>
          <w:numId w:val="23"/>
        </w:num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For those with full mobility and access to the required technology, CAVs can be a very useful means of providing transportation, particularly in areas and at times when other transit options are not available or feasible</w:t>
      </w:r>
    </w:p>
    <w:p w14:paraId="769A16A9" w14:textId="77777777" w:rsidR="001200CB" w:rsidRPr="001200CB" w:rsidRDefault="001200CB" w:rsidP="00B420D5">
      <w:pPr>
        <w:pStyle w:val="ListParagraph"/>
        <w:numPr>
          <w:ilvl w:val="0"/>
          <w:numId w:val="23"/>
        </w:num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Increased job market</w:t>
      </w:r>
    </w:p>
    <w:p w14:paraId="10644829" w14:textId="77777777" w:rsidR="001200CB" w:rsidRPr="001200CB" w:rsidRDefault="001200CB" w:rsidP="00B420D5">
      <w:pPr>
        <w:pStyle w:val="ListParagraph"/>
        <w:numPr>
          <w:ilvl w:val="0"/>
          <w:numId w:val="23"/>
        </w:num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Accessibility, possible convenience and efficiency</w:t>
      </w:r>
    </w:p>
    <w:p w14:paraId="7230FC9F" w14:textId="77777777" w:rsidR="001200CB" w:rsidRPr="001200CB" w:rsidRDefault="001200CB" w:rsidP="00B420D5">
      <w:pPr>
        <w:pStyle w:val="ListParagraph"/>
        <w:numPr>
          <w:ilvl w:val="0"/>
          <w:numId w:val="23"/>
        </w:num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People able to go reasonably anywhere at any time and return</w:t>
      </w:r>
    </w:p>
    <w:p w14:paraId="483BA728" w14:textId="5C5854A6" w:rsidR="001200CB" w:rsidRPr="001200CB" w:rsidRDefault="001200CB" w:rsidP="00B420D5">
      <w:pPr>
        <w:pStyle w:val="ListParagraph"/>
        <w:numPr>
          <w:ilvl w:val="0"/>
          <w:numId w:val="23"/>
        </w:num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Increased independent living</w:t>
      </w:r>
    </w:p>
    <w:p w14:paraId="5C539627" w14:textId="77777777" w:rsidR="001200CB" w:rsidRDefault="001200CB" w:rsidP="009277C5">
      <w:pPr>
        <w:spacing w:after="0" w:line="240" w:lineRule="auto"/>
        <w:rPr>
          <w:rFonts w:ascii="Franklin Gothic Book" w:hAnsi="Franklin Gothic Book" w:cs="Tahoma"/>
          <w:sz w:val="24"/>
          <w:szCs w:val="24"/>
        </w:rPr>
      </w:pPr>
    </w:p>
    <w:p w14:paraId="251071A1" w14:textId="2D92B4C0" w:rsidR="001200CB" w:rsidRPr="001200CB" w:rsidRDefault="001200CB" w:rsidP="001200CB">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26: </w:t>
      </w:r>
      <w:r w:rsidRPr="001200CB">
        <w:rPr>
          <w:rFonts w:ascii="Franklin Gothic Book" w:hAnsi="Franklin Gothic Book" w:cs="Tahoma"/>
          <w:sz w:val="24"/>
          <w:szCs w:val="24"/>
        </w:rPr>
        <w:t>Q6  What considerations specific to older adults and people with disabilities do you think need to be made when developing and regulating CAVs in our region?</w:t>
      </w:r>
    </w:p>
    <w:p w14:paraId="5D2972ED" w14:textId="702CFE1C" w:rsidR="001200CB" w:rsidRDefault="001200CB" w:rsidP="009277C5">
      <w:pPr>
        <w:spacing w:after="0" w:line="240" w:lineRule="auto"/>
        <w:rPr>
          <w:rFonts w:ascii="Franklin Gothic Book" w:hAnsi="Franklin Gothic Book" w:cs="Tahoma"/>
          <w:sz w:val="24"/>
          <w:szCs w:val="24"/>
        </w:rPr>
      </w:pPr>
    </w:p>
    <w:p w14:paraId="20F6D8D9" w14:textId="77777777" w:rsidR="001200CB" w:rsidRPr="001200CB" w:rsidRDefault="001200CB" w:rsidP="001200CB">
      <w:p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Vehicle design/Use of technology</w:t>
      </w:r>
    </w:p>
    <w:p w14:paraId="7A8D5C4E" w14:textId="77777777" w:rsidR="001200CB" w:rsidRPr="001200CB" w:rsidRDefault="001200CB" w:rsidP="00B420D5">
      <w:pPr>
        <w:pStyle w:val="ListParagraph"/>
        <w:numPr>
          <w:ilvl w:val="0"/>
          <w:numId w:val="24"/>
        </w:num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If there is no driver to help, there needs to be a way for people with disabilities to enter and exit without assistance, designs must include on-boarding and off-boarding considerations</w:t>
      </w:r>
    </w:p>
    <w:p w14:paraId="1C1B102D" w14:textId="77777777" w:rsidR="001200CB" w:rsidRPr="001200CB" w:rsidRDefault="001200CB" w:rsidP="00B420D5">
      <w:pPr>
        <w:pStyle w:val="ListParagraph"/>
        <w:numPr>
          <w:ilvl w:val="0"/>
          <w:numId w:val="24"/>
        </w:num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CAVs should be adapted to serve people with specific impediments</w:t>
      </w:r>
    </w:p>
    <w:p w14:paraId="5548614B" w14:textId="77777777" w:rsidR="001200CB" w:rsidRPr="001200CB" w:rsidRDefault="001200CB" w:rsidP="00B420D5">
      <w:pPr>
        <w:pStyle w:val="ListParagraph"/>
        <w:numPr>
          <w:ilvl w:val="0"/>
          <w:numId w:val="24"/>
        </w:num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Utilization of persons with a full range of expertise relative to disabling conditions and vehicle performance</w:t>
      </w:r>
    </w:p>
    <w:p w14:paraId="54C95702" w14:textId="77777777" w:rsidR="001200CB" w:rsidRPr="001200CB" w:rsidRDefault="001200CB" w:rsidP="00B420D5">
      <w:pPr>
        <w:pStyle w:val="ListParagraph"/>
        <w:numPr>
          <w:ilvl w:val="0"/>
          <w:numId w:val="24"/>
        </w:num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Integration of accessibility software and choice</w:t>
      </w:r>
    </w:p>
    <w:p w14:paraId="091D7977" w14:textId="4B1BBC9F" w:rsidR="001200CB" w:rsidRPr="001200CB" w:rsidRDefault="001200CB" w:rsidP="00B420D5">
      <w:pPr>
        <w:pStyle w:val="ListParagraph"/>
        <w:numPr>
          <w:ilvl w:val="0"/>
          <w:numId w:val="24"/>
        </w:num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There should be some sort of policy to ensure equal opportunity for access to the CAVs</w:t>
      </w:r>
    </w:p>
    <w:p w14:paraId="2A6B7427" w14:textId="77777777" w:rsidR="001200CB" w:rsidRPr="001200CB" w:rsidRDefault="001200CB" w:rsidP="001200CB">
      <w:pPr>
        <w:spacing w:after="0" w:line="240" w:lineRule="auto"/>
        <w:rPr>
          <w:rFonts w:ascii="Franklin Gothic Book" w:hAnsi="Franklin Gothic Book" w:cs="Tahoma"/>
          <w:sz w:val="24"/>
          <w:szCs w:val="24"/>
        </w:rPr>
      </w:pPr>
    </w:p>
    <w:p w14:paraId="4DE5F873" w14:textId="155E5ED1" w:rsidR="001200CB" w:rsidRDefault="001200CB" w:rsidP="001200CB">
      <w:p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Slide 2</w:t>
      </w:r>
      <w:r>
        <w:rPr>
          <w:rFonts w:ascii="Franklin Gothic Book" w:hAnsi="Franklin Gothic Book" w:cs="Tahoma"/>
          <w:sz w:val="24"/>
          <w:szCs w:val="24"/>
        </w:rPr>
        <w:t>7</w:t>
      </w:r>
      <w:r w:rsidRPr="001200CB">
        <w:rPr>
          <w:rFonts w:ascii="Franklin Gothic Book" w:hAnsi="Franklin Gothic Book" w:cs="Tahoma"/>
          <w:sz w:val="24"/>
          <w:szCs w:val="24"/>
        </w:rPr>
        <w:t>: Q6  What considerations specific to older adults and people with disabilities do you think need to be made when developing and regulating CAVs in our region?</w:t>
      </w:r>
    </w:p>
    <w:p w14:paraId="0C249833" w14:textId="77777777" w:rsidR="001200CB" w:rsidRDefault="001200CB" w:rsidP="001200CB">
      <w:pPr>
        <w:spacing w:after="0" w:line="240" w:lineRule="auto"/>
        <w:rPr>
          <w:rFonts w:ascii="Franklin Gothic Book" w:hAnsi="Franklin Gothic Book" w:cs="Tahoma"/>
          <w:sz w:val="24"/>
          <w:szCs w:val="24"/>
        </w:rPr>
      </w:pPr>
    </w:p>
    <w:p w14:paraId="0B7D2F17" w14:textId="3A593A76" w:rsidR="001200CB" w:rsidRPr="001200CB" w:rsidRDefault="001200CB" w:rsidP="001200CB">
      <w:p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Safety</w:t>
      </w:r>
    </w:p>
    <w:p w14:paraId="5C844245" w14:textId="77777777" w:rsidR="001200CB" w:rsidRPr="001200CB" w:rsidRDefault="001200CB" w:rsidP="00B420D5">
      <w:pPr>
        <w:pStyle w:val="ListParagraph"/>
        <w:numPr>
          <w:ilvl w:val="0"/>
          <w:numId w:val="25"/>
        </w:num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Enforcement /ensuring speed limitations</w:t>
      </w:r>
    </w:p>
    <w:p w14:paraId="58EF44C1" w14:textId="77777777" w:rsidR="001200CB" w:rsidRPr="001200CB" w:rsidRDefault="001200CB" w:rsidP="00B420D5">
      <w:pPr>
        <w:pStyle w:val="ListParagraph"/>
        <w:numPr>
          <w:ilvl w:val="1"/>
          <w:numId w:val="25"/>
        </w:num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Limiting use of CAVs on sidewalks throughout the regions</w:t>
      </w:r>
    </w:p>
    <w:p w14:paraId="6E2D8B55" w14:textId="77777777" w:rsidR="001200CB" w:rsidRPr="001200CB" w:rsidRDefault="001200CB" w:rsidP="00B420D5">
      <w:pPr>
        <w:pStyle w:val="ListParagraph"/>
        <w:numPr>
          <w:ilvl w:val="1"/>
          <w:numId w:val="25"/>
        </w:num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Preventing discarding and dismounting of CAVs haphazardly in ways that block sidewalks, curb cuts, roadways, and business entrances; and other similar considerations (e.g., if they are similar to scooters)</w:t>
      </w:r>
    </w:p>
    <w:p w14:paraId="6447394F" w14:textId="77777777" w:rsidR="001200CB" w:rsidRPr="001200CB" w:rsidRDefault="001200CB" w:rsidP="00B420D5">
      <w:pPr>
        <w:pStyle w:val="ListParagraph"/>
        <w:numPr>
          <w:ilvl w:val="1"/>
          <w:numId w:val="25"/>
        </w:num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Safety, accessibility, and the physical, mental, and emotional health and well-being of older adults and people living with disabilities need to be of paramount concern, as these are likely to be those who DO NOT benefit from CAVs at all as they are presently designed</w:t>
      </w:r>
    </w:p>
    <w:p w14:paraId="6AF9F330" w14:textId="3F82B5B6" w:rsidR="001200CB" w:rsidRDefault="001200CB" w:rsidP="009277C5">
      <w:pPr>
        <w:spacing w:after="0" w:line="240" w:lineRule="auto"/>
        <w:rPr>
          <w:rFonts w:ascii="Franklin Gothic Book" w:hAnsi="Franklin Gothic Book" w:cs="Tahoma"/>
          <w:sz w:val="24"/>
          <w:szCs w:val="24"/>
        </w:rPr>
      </w:pPr>
    </w:p>
    <w:p w14:paraId="3E0978B4" w14:textId="653FC404" w:rsidR="009277C5" w:rsidRDefault="009277C5" w:rsidP="009277C5">
      <w:pPr>
        <w:spacing w:after="0" w:line="240" w:lineRule="auto"/>
        <w:rPr>
          <w:rFonts w:ascii="Franklin Gothic Book" w:hAnsi="Franklin Gothic Book" w:cs="Tahoma"/>
          <w:sz w:val="24"/>
          <w:szCs w:val="24"/>
        </w:rPr>
      </w:pPr>
      <w:bookmarkStart w:id="2" w:name="_GoBack"/>
      <w:bookmarkEnd w:id="2"/>
      <w:r>
        <w:rPr>
          <w:rFonts w:ascii="Franklin Gothic Book" w:hAnsi="Franklin Gothic Book" w:cs="Tahoma"/>
          <w:sz w:val="24"/>
          <w:szCs w:val="24"/>
        </w:rPr>
        <w:t>Slide 2</w:t>
      </w:r>
      <w:r w:rsidR="001200CB">
        <w:rPr>
          <w:rFonts w:ascii="Franklin Gothic Book" w:hAnsi="Franklin Gothic Book" w:cs="Tahoma"/>
          <w:sz w:val="24"/>
          <w:szCs w:val="24"/>
        </w:rPr>
        <w:t>8</w:t>
      </w:r>
      <w:r>
        <w:rPr>
          <w:rFonts w:ascii="Franklin Gothic Book" w:hAnsi="Franklin Gothic Book" w:cs="Tahoma"/>
          <w:sz w:val="24"/>
          <w:szCs w:val="24"/>
        </w:rPr>
        <w:t xml:space="preserve">: </w:t>
      </w:r>
      <w:r w:rsidRPr="009277C5">
        <w:rPr>
          <w:rFonts w:ascii="Franklin Gothic Book" w:hAnsi="Franklin Gothic Book" w:cs="Tahoma"/>
          <w:sz w:val="24"/>
          <w:szCs w:val="24"/>
        </w:rPr>
        <w:t>Discussion</w:t>
      </w:r>
    </w:p>
    <w:p w14:paraId="54496D39" w14:textId="77777777" w:rsidR="009277C5" w:rsidRDefault="009277C5" w:rsidP="009277C5">
      <w:pPr>
        <w:spacing w:after="0" w:line="240" w:lineRule="auto"/>
        <w:rPr>
          <w:rFonts w:ascii="Franklin Gothic Book" w:hAnsi="Franklin Gothic Book" w:cs="Tahoma"/>
          <w:sz w:val="24"/>
          <w:szCs w:val="24"/>
        </w:rPr>
      </w:pPr>
    </w:p>
    <w:p w14:paraId="6DE37D3A" w14:textId="77777777" w:rsidR="001200CB" w:rsidRPr="001200CB" w:rsidRDefault="001200CB" w:rsidP="00B420D5">
      <w:pPr>
        <w:pStyle w:val="ListParagraph"/>
        <w:numPr>
          <w:ilvl w:val="0"/>
          <w:numId w:val="25"/>
        </w:num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What could TPB do to address CAV in its public outreach? (we are planning on addressing this and other topics in spring 2021)</w:t>
      </w:r>
    </w:p>
    <w:p w14:paraId="4B480A50" w14:textId="77777777" w:rsidR="001200CB" w:rsidRPr="001200CB" w:rsidRDefault="001200CB" w:rsidP="00B420D5">
      <w:pPr>
        <w:pStyle w:val="ListParagraph"/>
        <w:numPr>
          <w:ilvl w:val="0"/>
          <w:numId w:val="25"/>
        </w:num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 xml:space="preserve">We are interested in your thoughts about how to best communicate about/address this issue with people with disabilities and older adults </w:t>
      </w:r>
    </w:p>
    <w:p w14:paraId="25C07CCD" w14:textId="77777777" w:rsidR="001200CB" w:rsidRPr="001200CB" w:rsidRDefault="001200CB" w:rsidP="00B420D5">
      <w:pPr>
        <w:pStyle w:val="ListParagraph"/>
        <w:numPr>
          <w:ilvl w:val="0"/>
          <w:numId w:val="25"/>
        </w:num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 xml:space="preserve">When we think about the TPB Vision and Goals, do you think CAV will make it harder or easier to move toward those goals? </w:t>
      </w:r>
    </w:p>
    <w:p w14:paraId="648080DD" w14:textId="77777777" w:rsidR="001200CB" w:rsidRPr="001200CB" w:rsidRDefault="001200CB" w:rsidP="00B420D5">
      <w:pPr>
        <w:pStyle w:val="ListParagraph"/>
        <w:numPr>
          <w:ilvl w:val="0"/>
          <w:numId w:val="25"/>
        </w:num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 xml:space="preserve">What do you think TPB should do to ensure we move toward these goals? </w:t>
      </w:r>
    </w:p>
    <w:p w14:paraId="0F7F0AAD" w14:textId="30DC8790" w:rsidR="009277C5" w:rsidRPr="001200CB" w:rsidRDefault="001200CB" w:rsidP="00B420D5">
      <w:pPr>
        <w:pStyle w:val="ListParagraph"/>
        <w:numPr>
          <w:ilvl w:val="0"/>
          <w:numId w:val="25"/>
        </w:num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 xml:space="preserve">Other regions and cities have established ‘CAV’ principles. Do you think our region should establish principles?  </w:t>
      </w:r>
    </w:p>
    <w:p w14:paraId="2F36824E" w14:textId="77777777" w:rsidR="001200CB" w:rsidRDefault="001200CB" w:rsidP="009277C5">
      <w:pPr>
        <w:spacing w:after="0" w:line="240" w:lineRule="auto"/>
        <w:rPr>
          <w:rFonts w:ascii="Franklin Gothic Book" w:hAnsi="Franklin Gothic Book" w:cs="Tahoma"/>
          <w:sz w:val="24"/>
          <w:szCs w:val="24"/>
        </w:rPr>
      </w:pPr>
    </w:p>
    <w:p w14:paraId="72D8A379" w14:textId="4280387B" w:rsidR="009277C5" w:rsidRDefault="009277C5" w:rsidP="009277C5">
      <w:pPr>
        <w:spacing w:after="0" w:line="240" w:lineRule="auto"/>
        <w:rPr>
          <w:rFonts w:ascii="Franklin Gothic Book" w:hAnsi="Franklin Gothic Book" w:cs="Tahoma"/>
          <w:sz w:val="24"/>
          <w:szCs w:val="24"/>
        </w:rPr>
      </w:pPr>
      <w:r>
        <w:rPr>
          <w:rFonts w:ascii="Franklin Gothic Book" w:hAnsi="Franklin Gothic Book" w:cs="Tahoma"/>
          <w:sz w:val="24"/>
          <w:szCs w:val="24"/>
        </w:rPr>
        <w:t>Slide 2</w:t>
      </w:r>
      <w:r w:rsidR="001200CB">
        <w:rPr>
          <w:rFonts w:ascii="Franklin Gothic Book" w:hAnsi="Franklin Gothic Book" w:cs="Tahoma"/>
          <w:sz w:val="24"/>
          <w:szCs w:val="24"/>
        </w:rPr>
        <w:t>9</w:t>
      </w:r>
      <w:r>
        <w:rPr>
          <w:rFonts w:ascii="Franklin Gothic Book" w:hAnsi="Franklin Gothic Book" w:cs="Tahoma"/>
          <w:sz w:val="24"/>
          <w:szCs w:val="24"/>
        </w:rPr>
        <w:t>:</w:t>
      </w:r>
    </w:p>
    <w:p w14:paraId="369CB77A" w14:textId="1A3145CA" w:rsidR="009277C5" w:rsidRDefault="009277C5" w:rsidP="009277C5">
      <w:pPr>
        <w:spacing w:after="0" w:line="240" w:lineRule="auto"/>
        <w:rPr>
          <w:rFonts w:ascii="Franklin Gothic Book" w:hAnsi="Franklin Gothic Book" w:cs="Tahoma"/>
          <w:sz w:val="24"/>
          <w:szCs w:val="24"/>
        </w:rPr>
      </w:pPr>
    </w:p>
    <w:p w14:paraId="6F4F1A1E" w14:textId="4453C51C" w:rsidR="009277C5" w:rsidRPr="009277C5" w:rsidRDefault="009277C5" w:rsidP="009277C5">
      <w:pPr>
        <w:spacing w:after="0" w:line="240" w:lineRule="auto"/>
        <w:rPr>
          <w:rFonts w:ascii="Franklin Gothic Book" w:hAnsi="Franklin Gothic Book" w:cs="Tahoma"/>
          <w:sz w:val="24"/>
          <w:szCs w:val="24"/>
        </w:rPr>
      </w:pPr>
      <w:r>
        <w:rPr>
          <w:rFonts w:ascii="Franklin Gothic Book" w:hAnsi="Franklin Gothic Book" w:cs="Tahoma"/>
          <w:sz w:val="24"/>
          <w:szCs w:val="24"/>
        </w:rPr>
        <w:t>Stacy Cook</w:t>
      </w:r>
    </w:p>
    <w:p w14:paraId="2A6B20C1" w14:textId="77777777" w:rsidR="009277C5" w:rsidRPr="009277C5" w:rsidRDefault="009277C5" w:rsidP="009277C5">
      <w:pPr>
        <w:spacing w:after="0" w:line="240" w:lineRule="auto"/>
        <w:rPr>
          <w:rFonts w:ascii="Franklin Gothic Book" w:hAnsi="Franklin Gothic Book" w:cs="Tahoma"/>
          <w:bCs/>
          <w:sz w:val="24"/>
          <w:szCs w:val="24"/>
        </w:rPr>
      </w:pPr>
      <w:r w:rsidRPr="009277C5">
        <w:rPr>
          <w:rFonts w:ascii="Franklin Gothic Book" w:hAnsi="Franklin Gothic Book" w:cs="Tahoma"/>
          <w:bCs/>
          <w:sz w:val="24"/>
          <w:szCs w:val="24"/>
        </w:rPr>
        <w:t>Transportation Planner</w:t>
      </w:r>
    </w:p>
    <w:p w14:paraId="6AD442A9" w14:textId="77777777" w:rsidR="009277C5" w:rsidRPr="009277C5" w:rsidRDefault="009277C5" w:rsidP="009277C5">
      <w:pPr>
        <w:spacing w:after="0" w:line="240" w:lineRule="auto"/>
        <w:rPr>
          <w:rFonts w:ascii="Franklin Gothic Book" w:hAnsi="Franklin Gothic Book" w:cs="Tahoma"/>
          <w:bCs/>
          <w:sz w:val="24"/>
          <w:szCs w:val="24"/>
        </w:rPr>
      </w:pPr>
      <w:r w:rsidRPr="009277C5">
        <w:rPr>
          <w:rFonts w:ascii="Franklin Gothic Book" w:hAnsi="Franklin Gothic Book" w:cs="Tahoma"/>
          <w:bCs/>
          <w:sz w:val="24"/>
          <w:szCs w:val="24"/>
        </w:rPr>
        <w:t>(202) 962-3335</w:t>
      </w:r>
    </w:p>
    <w:p w14:paraId="5C582D53" w14:textId="088E290F" w:rsidR="004C6DF9" w:rsidRDefault="00152AD3" w:rsidP="009277C5">
      <w:pPr>
        <w:spacing w:after="0" w:line="240" w:lineRule="auto"/>
        <w:rPr>
          <w:rFonts w:ascii="Franklin Gothic Book" w:hAnsi="Franklin Gothic Book" w:cs="Tahoma"/>
          <w:bCs/>
          <w:sz w:val="24"/>
          <w:szCs w:val="24"/>
        </w:rPr>
      </w:pPr>
      <w:hyperlink r:id="rId5" w:history="1">
        <w:r w:rsidR="009277C5" w:rsidRPr="00544A42">
          <w:rPr>
            <w:rStyle w:val="Hyperlink"/>
            <w:rFonts w:ascii="Franklin Gothic Book" w:hAnsi="Franklin Gothic Book" w:cs="Tahoma"/>
            <w:bCs/>
            <w:sz w:val="24"/>
            <w:szCs w:val="24"/>
          </w:rPr>
          <w:t>scook@mwcog.org</w:t>
        </w:r>
      </w:hyperlink>
    </w:p>
    <w:p w14:paraId="6F156697" w14:textId="77777777" w:rsidR="009277C5" w:rsidRPr="004C6DF9" w:rsidRDefault="009277C5" w:rsidP="009277C5">
      <w:pPr>
        <w:spacing w:after="0" w:line="240" w:lineRule="auto"/>
        <w:rPr>
          <w:rFonts w:ascii="Franklin Gothic Book" w:hAnsi="Franklin Gothic Book" w:cs="Tahoma"/>
          <w:bCs/>
          <w:sz w:val="24"/>
          <w:szCs w:val="24"/>
        </w:rPr>
      </w:pPr>
    </w:p>
    <w:p w14:paraId="620C4D05" w14:textId="77777777" w:rsidR="004C6DF9" w:rsidRPr="004C6DF9" w:rsidRDefault="004C6DF9" w:rsidP="004C6DF9">
      <w:pPr>
        <w:spacing w:after="0" w:line="240" w:lineRule="auto"/>
        <w:rPr>
          <w:rFonts w:ascii="Franklin Gothic Book" w:hAnsi="Franklin Gothic Book" w:cs="Tahoma"/>
          <w:bCs/>
          <w:sz w:val="24"/>
          <w:szCs w:val="24"/>
        </w:rPr>
      </w:pPr>
      <w:r w:rsidRPr="004C6DF9">
        <w:rPr>
          <w:rFonts w:ascii="Franklin Gothic Book" w:hAnsi="Franklin Gothic Book" w:cs="Tahoma"/>
          <w:bCs/>
          <w:sz w:val="24"/>
          <w:szCs w:val="24"/>
        </w:rPr>
        <w:t>Metropolitan Washington Council of Governments</w:t>
      </w:r>
    </w:p>
    <w:p w14:paraId="0CF392A9" w14:textId="77777777" w:rsidR="004C6DF9" w:rsidRPr="004C6DF9" w:rsidRDefault="004C6DF9" w:rsidP="004C6DF9">
      <w:pPr>
        <w:spacing w:after="0" w:line="240" w:lineRule="auto"/>
        <w:rPr>
          <w:rFonts w:ascii="Franklin Gothic Book" w:hAnsi="Franklin Gothic Book" w:cs="Tahoma"/>
          <w:bCs/>
          <w:sz w:val="24"/>
          <w:szCs w:val="24"/>
        </w:rPr>
      </w:pPr>
      <w:r w:rsidRPr="004C6DF9">
        <w:rPr>
          <w:rFonts w:ascii="Franklin Gothic Book" w:hAnsi="Franklin Gothic Book" w:cs="Tahoma"/>
          <w:bCs/>
          <w:sz w:val="24"/>
          <w:szCs w:val="24"/>
        </w:rPr>
        <w:t>777 North Capitol Street NE, Suite 300</w:t>
      </w:r>
    </w:p>
    <w:p w14:paraId="03D95C94" w14:textId="6B592ADA" w:rsidR="004C6DF9" w:rsidRPr="004C6DF9" w:rsidRDefault="004C6DF9" w:rsidP="004C6DF9">
      <w:pPr>
        <w:spacing w:after="0" w:line="240" w:lineRule="auto"/>
        <w:rPr>
          <w:rFonts w:ascii="Franklin Gothic Book" w:hAnsi="Franklin Gothic Book" w:cs="Tahoma"/>
          <w:bCs/>
          <w:sz w:val="24"/>
          <w:szCs w:val="24"/>
        </w:rPr>
      </w:pPr>
      <w:r w:rsidRPr="004C6DF9">
        <w:rPr>
          <w:rFonts w:ascii="Franklin Gothic Book" w:hAnsi="Franklin Gothic Book" w:cs="Tahoma"/>
          <w:bCs/>
          <w:sz w:val="24"/>
          <w:szCs w:val="24"/>
        </w:rPr>
        <w:t>Washington, DC 20002</w:t>
      </w:r>
    </w:p>
    <w:p w14:paraId="56CDE4B4" w14:textId="33CBC2CE" w:rsidR="004C6DF9" w:rsidRPr="004C6DF9" w:rsidRDefault="004C6DF9" w:rsidP="004C6DF9">
      <w:pPr>
        <w:spacing w:after="0" w:line="240" w:lineRule="auto"/>
        <w:rPr>
          <w:rFonts w:ascii="Franklin Gothic Book" w:hAnsi="Franklin Gothic Book" w:cs="Tahoma"/>
          <w:bCs/>
          <w:sz w:val="24"/>
          <w:szCs w:val="24"/>
        </w:rPr>
      </w:pPr>
    </w:p>
    <w:p w14:paraId="2AFD2484" w14:textId="3E6C3E19" w:rsidR="004C6DF9" w:rsidRPr="004C6DF9" w:rsidRDefault="004C6DF9" w:rsidP="004C6DF9">
      <w:pPr>
        <w:spacing w:after="0" w:line="240" w:lineRule="auto"/>
        <w:rPr>
          <w:rFonts w:ascii="Franklin Gothic Book" w:hAnsi="Franklin Gothic Book" w:cs="Tahoma"/>
          <w:bCs/>
          <w:sz w:val="24"/>
          <w:szCs w:val="24"/>
        </w:rPr>
      </w:pPr>
      <w:r w:rsidRPr="004C6DF9">
        <w:rPr>
          <w:rFonts w:ascii="Franklin Gothic Book" w:hAnsi="Franklin Gothic Book" w:cs="Tahoma"/>
          <w:bCs/>
          <w:sz w:val="24"/>
          <w:szCs w:val="24"/>
        </w:rPr>
        <w:t>mwcog.org/TPB</w:t>
      </w:r>
    </w:p>
    <w:p w14:paraId="599722BE" w14:textId="77777777" w:rsidR="004C6DF9" w:rsidRPr="00522261" w:rsidRDefault="004C6DF9" w:rsidP="004C6DF9">
      <w:pPr>
        <w:spacing w:after="0" w:line="240" w:lineRule="auto"/>
        <w:rPr>
          <w:rFonts w:ascii="Tahoma" w:hAnsi="Tahoma" w:cs="Tahoma"/>
          <w:bCs/>
          <w:sz w:val="24"/>
          <w:szCs w:val="24"/>
        </w:rPr>
      </w:pPr>
    </w:p>
    <w:sectPr w:rsidR="004C6DF9" w:rsidRPr="00522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8C5"/>
    <w:multiLevelType w:val="hybridMultilevel"/>
    <w:tmpl w:val="4382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731D0"/>
    <w:multiLevelType w:val="hybridMultilevel"/>
    <w:tmpl w:val="4928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E4C86"/>
    <w:multiLevelType w:val="hybridMultilevel"/>
    <w:tmpl w:val="0AAE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33ED6"/>
    <w:multiLevelType w:val="hybridMultilevel"/>
    <w:tmpl w:val="3F64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2042B"/>
    <w:multiLevelType w:val="hybridMultilevel"/>
    <w:tmpl w:val="1276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C0143"/>
    <w:multiLevelType w:val="hybridMultilevel"/>
    <w:tmpl w:val="4A44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57E0D"/>
    <w:multiLevelType w:val="hybridMultilevel"/>
    <w:tmpl w:val="254A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CB5D3C"/>
    <w:multiLevelType w:val="hybridMultilevel"/>
    <w:tmpl w:val="FC2A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A5C90"/>
    <w:multiLevelType w:val="hybridMultilevel"/>
    <w:tmpl w:val="B456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676A4"/>
    <w:multiLevelType w:val="hybridMultilevel"/>
    <w:tmpl w:val="AB3E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8353F"/>
    <w:multiLevelType w:val="hybridMultilevel"/>
    <w:tmpl w:val="C3204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F0E08"/>
    <w:multiLevelType w:val="hybridMultilevel"/>
    <w:tmpl w:val="FC0E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F206B6"/>
    <w:multiLevelType w:val="hybridMultilevel"/>
    <w:tmpl w:val="7CFA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3558A"/>
    <w:multiLevelType w:val="hybridMultilevel"/>
    <w:tmpl w:val="C974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374CC6"/>
    <w:multiLevelType w:val="hybridMultilevel"/>
    <w:tmpl w:val="1C8A1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6E2CB1"/>
    <w:multiLevelType w:val="hybridMultilevel"/>
    <w:tmpl w:val="64603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A54FD"/>
    <w:multiLevelType w:val="hybridMultilevel"/>
    <w:tmpl w:val="81AA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6090F"/>
    <w:multiLevelType w:val="hybridMultilevel"/>
    <w:tmpl w:val="6BFE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A148E4"/>
    <w:multiLevelType w:val="hybridMultilevel"/>
    <w:tmpl w:val="4834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230E2E"/>
    <w:multiLevelType w:val="hybridMultilevel"/>
    <w:tmpl w:val="79AA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1613B1"/>
    <w:multiLevelType w:val="hybridMultilevel"/>
    <w:tmpl w:val="53C6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0C42F4"/>
    <w:multiLevelType w:val="hybridMultilevel"/>
    <w:tmpl w:val="ADFAC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190A9B"/>
    <w:multiLevelType w:val="hybridMultilevel"/>
    <w:tmpl w:val="28DA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801AB"/>
    <w:multiLevelType w:val="hybridMultilevel"/>
    <w:tmpl w:val="6D02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7047A2"/>
    <w:multiLevelType w:val="hybridMultilevel"/>
    <w:tmpl w:val="D14E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D8257E"/>
    <w:multiLevelType w:val="hybridMultilevel"/>
    <w:tmpl w:val="1FDE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941704"/>
    <w:multiLevelType w:val="hybridMultilevel"/>
    <w:tmpl w:val="049AF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5"/>
  </w:num>
  <w:num w:numId="4">
    <w:abstractNumId w:val="23"/>
  </w:num>
  <w:num w:numId="5">
    <w:abstractNumId w:val="10"/>
  </w:num>
  <w:num w:numId="6">
    <w:abstractNumId w:val="13"/>
  </w:num>
  <w:num w:numId="7">
    <w:abstractNumId w:val="1"/>
  </w:num>
  <w:num w:numId="8">
    <w:abstractNumId w:val="7"/>
  </w:num>
  <w:num w:numId="9">
    <w:abstractNumId w:val="16"/>
  </w:num>
  <w:num w:numId="10">
    <w:abstractNumId w:val="2"/>
  </w:num>
  <w:num w:numId="11">
    <w:abstractNumId w:val="0"/>
  </w:num>
  <w:num w:numId="12">
    <w:abstractNumId w:val="14"/>
  </w:num>
  <w:num w:numId="13">
    <w:abstractNumId w:val="24"/>
  </w:num>
  <w:num w:numId="14">
    <w:abstractNumId w:val="9"/>
  </w:num>
  <w:num w:numId="15">
    <w:abstractNumId w:val="3"/>
  </w:num>
  <w:num w:numId="16">
    <w:abstractNumId w:val="12"/>
  </w:num>
  <w:num w:numId="17">
    <w:abstractNumId w:val="21"/>
  </w:num>
  <w:num w:numId="18">
    <w:abstractNumId w:val="18"/>
  </w:num>
  <w:num w:numId="19">
    <w:abstractNumId w:val="22"/>
  </w:num>
  <w:num w:numId="20">
    <w:abstractNumId w:val="4"/>
  </w:num>
  <w:num w:numId="21">
    <w:abstractNumId w:val="25"/>
  </w:num>
  <w:num w:numId="22">
    <w:abstractNumId w:val="6"/>
  </w:num>
  <w:num w:numId="23">
    <w:abstractNumId w:val="19"/>
  </w:num>
  <w:num w:numId="24">
    <w:abstractNumId w:val="8"/>
  </w:num>
  <w:num w:numId="25">
    <w:abstractNumId w:val="26"/>
  </w:num>
  <w:num w:numId="26">
    <w:abstractNumId w:val="17"/>
  </w:num>
  <w:num w:numId="2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10137"/>
    <w:rsid w:val="00017C71"/>
    <w:rsid w:val="0002509E"/>
    <w:rsid w:val="000260BF"/>
    <w:rsid w:val="00047AB9"/>
    <w:rsid w:val="00052598"/>
    <w:rsid w:val="00057D20"/>
    <w:rsid w:val="00066C99"/>
    <w:rsid w:val="000A2934"/>
    <w:rsid w:val="000A5C45"/>
    <w:rsid w:val="000E7F04"/>
    <w:rsid w:val="000F5515"/>
    <w:rsid w:val="001111B6"/>
    <w:rsid w:val="001200CB"/>
    <w:rsid w:val="00141C1F"/>
    <w:rsid w:val="00152AD3"/>
    <w:rsid w:val="00164411"/>
    <w:rsid w:val="00170C5D"/>
    <w:rsid w:val="001735A8"/>
    <w:rsid w:val="001D3B66"/>
    <w:rsid w:val="001E36E2"/>
    <w:rsid w:val="001E6A3A"/>
    <w:rsid w:val="001E79CD"/>
    <w:rsid w:val="001F156E"/>
    <w:rsid w:val="00201832"/>
    <w:rsid w:val="00202625"/>
    <w:rsid w:val="00210B83"/>
    <w:rsid w:val="00240D91"/>
    <w:rsid w:val="002458A9"/>
    <w:rsid w:val="00246AEE"/>
    <w:rsid w:val="00276937"/>
    <w:rsid w:val="00286833"/>
    <w:rsid w:val="002C6F9D"/>
    <w:rsid w:val="002C7AEE"/>
    <w:rsid w:val="002D6545"/>
    <w:rsid w:val="002D68CA"/>
    <w:rsid w:val="002F1EB6"/>
    <w:rsid w:val="002F2391"/>
    <w:rsid w:val="00303EE5"/>
    <w:rsid w:val="00312FF0"/>
    <w:rsid w:val="00321A2C"/>
    <w:rsid w:val="00352C27"/>
    <w:rsid w:val="00356C0D"/>
    <w:rsid w:val="00377D26"/>
    <w:rsid w:val="003834FE"/>
    <w:rsid w:val="003C6C4B"/>
    <w:rsid w:val="003D2A8E"/>
    <w:rsid w:val="003D3DD2"/>
    <w:rsid w:val="003D4366"/>
    <w:rsid w:val="003E6D15"/>
    <w:rsid w:val="003F2325"/>
    <w:rsid w:val="003F5399"/>
    <w:rsid w:val="0040178F"/>
    <w:rsid w:val="004027F6"/>
    <w:rsid w:val="00415971"/>
    <w:rsid w:val="004164C2"/>
    <w:rsid w:val="00430791"/>
    <w:rsid w:val="00434C2D"/>
    <w:rsid w:val="00440B5B"/>
    <w:rsid w:val="00442F02"/>
    <w:rsid w:val="004628BE"/>
    <w:rsid w:val="004629BF"/>
    <w:rsid w:val="00481852"/>
    <w:rsid w:val="004869C9"/>
    <w:rsid w:val="00497C37"/>
    <w:rsid w:val="004A432C"/>
    <w:rsid w:val="004C6DF9"/>
    <w:rsid w:val="00510770"/>
    <w:rsid w:val="00513DDB"/>
    <w:rsid w:val="0051572C"/>
    <w:rsid w:val="00522261"/>
    <w:rsid w:val="00535404"/>
    <w:rsid w:val="00556481"/>
    <w:rsid w:val="005600C3"/>
    <w:rsid w:val="00572D3B"/>
    <w:rsid w:val="00580F7D"/>
    <w:rsid w:val="00590664"/>
    <w:rsid w:val="00597304"/>
    <w:rsid w:val="005E1993"/>
    <w:rsid w:val="006067D9"/>
    <w:rsid w:val="00606911"/>
    <w:rsid w:val="006223E2"/>
    <w:rsid w:val="00632E0A"/>
    <w:rsid w:val="00671D33"/>
    <w:rsid w:val="00672A8A"/>
    <w:rsid w:val="0068626D"/>
    <w:rsid w:val="00691852"/>
    <w:rsid w:val="0069191B"/>
    <w:rsid w:val="006A02EF"/>
    <w:rsid w:val="006C7450"/>
    <w:rsid w:val="00705556"/>
    <w:rsid w:val="007317BE"/>
    <w:rsid w:val="0074520E"/>
    <w:rsid w:val="00753BEF"/>
    <w:rsid w:val="00763177"/>
    <w:rsid w:val="00774E88"/>
    <w:rsid w:val="00786CE0"/>
    <w:rsid w:val="007A4AE7"/>
    <w:rsid w:val="007A57B7"/>
    <w:rsid w:val="007B0967"/>
    <w:rsid w:val="007B3A3A"/>
    <w:rsid w:val="007B7464"/>
    <w:rsid w:val="0080275A"/>
    <w:rsid w:val="00841ED3"/>
    <w:rsid w:val="00845DDE"/>
    <w:rsid w:val="00853659"/>
    <w:rsid w:val="00863F0B"/>
    <w:rsid w:val="00872269"/>
    <w:rsid w:val="008923C1"/>
    <w:rsid w:val="008A6179"/>
    <w:rsid w:val="008B6DC9"/>
    <w:rsid w:val="008C057C"/>
    <w:rsid w:val="008D2C59"/>
    <w:rsid w:val="008D791D"/>
    <w:rsid w:val="008E14D6"/>
    <w:rsid w:val="008E43C6"/>
    <w:rsid w:val="008E4B30"/>
    <w:rsid w:val="008F04E5"/>
    <w:rsid w:val="008F45F5"/>
    <w:rsid w:val="008F7E6B"/>
    <w:rsid w:val="00900361"/>
    <w:rsid w:val="00911857"/>
    <w:rsid w:val="009224E8"/>
    <w:rsid w:val="009256A8"/>
    <w:rsid w:val="009277C5"/>
    <w:rsid w:val="009378A5"/>
    <w:rsid w:val="00945C22"/>
    <w:rsid w:val="009520BE"/>
    <w:rsid w:val="0095311E"/>
    <w:rsid w:val="009632AA"/>
    <w:rsid w:val="00971BE2"/>
    <w:rsid w:val="00980B0D"/>
    <w:rsid w:val="00992E98"/>
    <w:rsid w:val="009A0271"/>
    <w:rsid w:val="009C2A22"/>
    <w:rsid w:val="009C7A98"/>
    <w:rsid w:val="009D14D0"/>
    <w:rsid w:val="009E4921"/>
    <w:rsid w:val="009F000D"/>
    <w:rsid w:val="009F1EAC"/>
    <w:rsid w:val="00A000CA"/>
    <w:rsid w:val="00A15528"/>
    <w:rsid w:val="00A31207"/>
    <w:rsid w:val="00A36E77"/>
    <w:rsid w:val="00A60FCC"/>
    <w:rsid w:val="00A618C0"/>
    <w:rsid w:val="00A64313"/>
    <w:rsid w:val="00A6445E"/>
    <w:rsid w:val="00A83780"/>
    <w:rsid w:val="00A949DD"/>
    <w:rsid w:val="00AA5B4B"/>
    <w:rsid w:val="00AF2BE1"/>
    <w:rsid w:val="00AF331F"/>
    <w:rsid w:val="00B420D5"/>
    <w:rsid w:val="00B63019"/>
    <w:rsid w:val="00B7408E"/>
    <w:rsid w:val="00BD5E28"/>
    <w:rsid w:val="00BE54EA"/>
    <w:rsid w:val="00C04721"/>
    <w:rsid w:val="00C2006A"/>
    <w:rsid w:val="00C21C58"/>
    <w:rsid w:val="00C24EE4"/>
    <w:rsid w:val="00C34999"/>
    <w:rsid w:val="00C43F9D"/>
    <w:rsid w:val="00C55334"/>
    <w:rsid w:val="00C71D0E"/>
    <w:rsid w:val="00C728D2"/>
    <w:rsid w:val="00CA22D1"/>
    <w:rsid w:val="00CB65CD"/>
    <w:rsid w:val="00CD6927"/>
    <w:rsid w:val="00D11820"/>
    <w:rsid w:val="00D339C9"/>
    <w:rsid w:val="00D33A36"/>
    <w:rsid w:val="00D4585C"/>
    <w:rsid w:val="00D678AB"/>
    <w:rsid w:val="00DB26E9"/>
    <w:rsid w:val="00DC080A"/>
    <w:rsid w:val="00DC5F65"/>
    <w:rsid w:val="00DD232D"/>
    <w:rsid w:val="00DE3E14"/>
    <w:rsid w:val="00DE4774"/>
    <w:rsid w:val="00DF0DDF"/>
    <w:rsid w:val="00E0209C"/>
    <w:rsid w:val="00E02BA6"/>
    <w:rsid w:val="00E03CEA"/>
    <w:rsid w:val="00E14F14"/>
    <w:rsid w:val="00E16327"/>
    <w:rsid w:val="00E36941"/>
    <w:rsid w:val="00EA0D05"/>
    <w:rsid w:val="00EA1F10"/>
    <w:rsid w:val="00EB3E1D"/>
    <w:rsid w:val="00EB4089"/>
    <w:rsid w:val="00ED4FD1"/>
    <w:rsid w:val="00EE1A59"/>
    <w:rsid w:val="00EF3FE2"/>
    <w:rsid w:val="00EF42AB"/>
    <w:rsid w:val="00F06151"/>
    <w:rsid w:val="00F11CD7"/>
    <w:rsid w:val="00F22ABB"/>
    <w:rsid w:val="00F26A82"/>
    <w:rsid w:val="00F276B9"/>
    <w:rsid w:val="00F40627"/>
    <w:rsid w:val="00F6170F"/>
    <w:rsid w:val="00F965EB"/>
    <w:rsid w:val="00FA641A"/>
    <w:rsid w:val="00FC1A37"/>
    <w:rsid w:val="00FC2682"/>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13FA"/>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D1"/>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412">
      <w:bodyDiv w:val="1"/>
      <w:marLeft w:val="0"/>
      <w:marRight w:val="0"/>
      <w:marTop w:val="0"/>
      <w:marBottom w:val="0"/>
      <w:divBdr>
        <w:top w:val="none" w:sz="0" w:space="0" w:color="auto"/>
        <w:left w:val="none" w:sz="0" w:space="0" w:color="auto"/>
        <w:bottom w:val="none" w:sz="0" w:space="0" w:color="auto"/>
        <w:right w:val="none" w:sz="0" w:space="0" w:color="auto"/>
      </w:divBdr>
      <w:divsChild>
        <w:div w:id="1748765188">
          <w:marLeft w:val="446"/>
          <w:marRight w:val="0"/>
          <w:marTop w:val="0"/>
          <w:marBottom w:val="0"/>
          <w:divBdr>
            <w:top w:val="none" w:sz="0" w:space="0" w:color="auto"/>
            <w:left w:val="none" w:sz="0" w:space="0" w:color="auto"/>
            <w:bottom w:val="none" w:sz="0" w:space="0" w:color="auto"/>
            <w:right w:val="none" w:sz="0" w:space="0" w:color="auto"/>
          </w:divBdr>
        </w:div>
        <w:div w:id="282467330">
          <w:marLeft w:val="446"/>
          <w:marRight w:val="0"/>
          <w:marTop w:val="0"/>
          <w:marBottom w:val="0"/>
          <w:divBdr>
            <w:top w:val="none" w:sz="0" w:space="0" w:color="auto"/>
            <w:left w:val="none" w:sz="0" w:space="0" w:color="auto"/>
            <w:bottom w:val="none" w:sz="0" w:space="0" w:color="auto"/>
            <w:right w:val="none" w:sz="0" w:space="0" w:color="auto"/>
          </w:divBdr>
        </w:div>
        <w:div w:id="1796290237">
          <w:marLeft w:val="446"/>
          <w:marRight w:val="0"/>
          <w:marTop w:val="0"/>
          <w:marBottom w:val="0"/>
          <w:divBdr>
            <w:top w:val="none" w:sz="0" w:space="0" w:color="auto"/>
            <w:left w:val="none" w:sz="0" w:space="0" w:color="auto"/>
            <w:bottom w:val="none" w:sz="0" w:space="0" w:color="auto"/>
            <w:right w:val="none" w:sz="0" w:space="0" w:color="auto"/>
          </w:divBdr>
        </w:div>
      </w:divsChild>
    </w:div>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57749198">
      <w:bodyDiv w:val="1"/>
      <w:marLeft w:val="0"/>
      <w:marRight w:val="0"/>
      <w:marTop w:val="0"/>
      <w:marBottom w:val="0"/>
      <w:divBdr>
        <w:top w:val="none" w:sz="0" w:space="0" w:color="auto"/>
        <w:left w:val="none" w:sz="0" w:space="0" w:color="auto"/>
        <w:bottom w:val="none" w:sz="0" w:space="0" w:color="auto"/>
        <w:right w:val="none" w:sz="0" w:space="0" w:color="auto"/>
      </w:divBdr>
      <w:divsChild>
        <w:div w:id="1515925396">
          <w:marLeft w:val="446"/>
          <w:marRight w:val="0"/>
          <w:marTop w:val="0"/>
          <w:marBottom w:val="0"/>
          <w:divBdr>
            <w:top w:val="none" w:sz="0" w:space="0" w:color="auto"/>
            <w:left w:val="none" w:sz="0" w:space="0" w:color="auto"/>
            <w:bottom w:val="none" w:sz="0" w:space="0" w:color="auto"/>
            <w:right w:val="none" w:sz="0" w:space="0" w:color="auto"/>
          </w:divBdr>
        </w:div>
        <w:div w:id="1480153145">
          <w:marLeft w:val="446"/>
          <w:marRight w:val="0"/>
          <w:marTop w:val="0"/>
          <w:marBottom w:val="0"/>
          <w:divBdr>
            <w:top w:val="none" w:sz="0" w:space="0" w:color="auto"/>
            <w:left w:val="none" w:sz="0" w:space="0" w:color="auto"/>
            <w:bottom w:val="none" w:sz="0" w:space="0" w:color="auto"/>
            <w:right w:val="none" w:sz="0" w:space="0" w:color="auto"/>
          </w:divBdr>
        </w:div>
        <w:div w:id="491993466">
          <w:marLeft w:val="446"/>
          <w:marRight w:val="0"/>
          <w:marTop w:val="0"/>
          <w:marBottom w:val="0"/>
          <w:divBdr>
            <w:top w:val="none" w:sz="0" w:space="0" w:color="auto"/>
            <w:left w:val="none" w:sz="0" w:space="0" w:color="auto"/>
            <w:bottom w:val="none" w:sz="0" w:space="0" w:color="auto"/>
            <w:right w:val="none" w:sz="0" w:space="0" w:color="auto"/>
          </w:divBdr>
        </w:div>
      </w:divsChild>
    </w:div>
    <w:div w:id="143859180">
      <w:bodyDiv w:val="1"/>
      <w:marLeft w:val="0"/>
      <w:marRight w:val="0"/>
      <w:marTop w:val="0"/>
      <w:marBottom w:val="0"/>
      <w:divBdr>
        <w:top w:val="none" w:sz="0" w:space="0" w:color="auto"/>
        <w:left w:val="none" w:sz="0" w:space="0" w:color="auto"/>
        <w:bottom w:val="none" w:sz="0" w:space="0" w:color="auto"/>
        <w:right w:val="none" w:sz="0" w:space="0" w:color="auto"/>
      </w:divBdr>
      <w:divsChild>
        <w:div w:id="426273288">
          <w:marLeft w:val="403"/>
          <w:marRight w:val="0"/>
          <w:marTop w:val="240"/>
          <w:marBottom w:val="0"/>
          <w:divBdr>
            <w:top w:val="none" w:sz="0" w:space="0" w:color="auto"/>
            <w:left w:val="none" w:sz="0" w:space="0" w:color="auto"/>
            <w:bottom w:val="none" w:sz="0" w:space="0" w:color="auto"/>
            <w:right w:val="none" w:sz="0" w:space="0" w:color="auto"/>
          </w:divBdr>
        </w:div>
        <w:div w:id="1498033715">
          <w:marLeft w:val="403"/>
          <w:marRight w:val="0"/>
          <w:marTop w:val="240"/>
          <w:marBottom w:val="0"/>
          <w:divBdr>
            <w:top w:val="none" w:sz="0" w:space="0" w:color="auto"/>
            <w:left w:val="none" w:sz="0" w:space="0" w:color="auto"/>
            <w:bottom w:val="none" w:sz="0" w:space="0" w:color="auto"/>
            <w:right w:val="none" w:sz="0" w:space="0" w:color="auto"/>
          </w:divBdr>
        </w:div>
        <w:div w:id="1710640639">
          <w:marLeft w:val="403"/>
          <w:marRight w:val="0"/>
          <w:marTop w:val="240"/>
          <w:marBottom w:val="0"/>
          <w:divBdr>
            <w:top w:val="none" w:sz="0" w:space="0" w:color="auto"/>
            <w:left w:val="none" w:sz="0" w:space="0" w:color="auto"/>
            <w:bottom w:val="none" w:sz="0" w:space="0" w:color="auto"/>
            <w:right w:val="none" w:sz="0" w:space="0" w:color="auto"/>
          </w:divBdr>
        </w:div>
        <w:div w:id="1940747849">
          <w:marLeft w:val="403"/>
          <w:marRight w:val="0"/>
          <w:marTop w:val="24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07037416">
      <w:bodyDiv w:val="1"/>
      <w:marLeft w:val="0"/>
      <w:marRight w:val="0"/>
      <w:marTop w:val="0"/>
      <w:marBottom w:val="0"/>
      <w:divBdr>
        <w:top w:val="none" w:sz="0" w:space="0" w:color="auto"/>
        <w:left w:val="none" w:sz="0" w:space="0" w:color="auto"/>
        <w:bottom w:val="none" w:sz="0" w:space="0" w:color="auto"/>
        <w:right w:val="none" w:sz="0" w:space="0" w:color="auto"/>
      </w:divBdr>
      <w:divsChild>
        <w:div w:id="2049793665">
          <w:marLeft w:val="446"/>
          <w:marRight w:val="0"/>
          <w:marTop w:val="0"/>
          <w:marBottom w:val="240"/>
          <w:divBdr>
            <w:top w:val="none" w:sz="0" w:space="0" w:color="auto"/>
            <w:left w:val="none" w:sz="0" w:space="0" w:color="auto"/>
            <w:bottom w:val="none" w:sz="0" w:space="0" w:color="auto"/>
            <w:right w:val="none" w:sz="0" w:space="0" w:color="auto"/>
          </w:divBdr>
        </w:div>
        <w:div w:id="2125728334">
          <w:marLeft w:val="446"/>
          <w:marRight w:val="0"/>
          <w:marTop w:val="0"/>
          <w:marBottom w:val="240"/>
          <w:divBdr>
            <w:top w:val="none" w:sz="0" w:space="0" w:color="auto"/>
            <w:left w:val="none" w:sz="0" w:space="0" w:color="auto"/>
            <w:bottom w:val="none" w:sz="0" w:space="0" w:color="auto"/>
            <w:right w:val="none" w:sz="0" w:space="0" w:color="auto"/>
          </w:divBdr>
        </w:div>
        <w:div w:id="1368218267">
          <w:marLeft w:val="446"/>
          <w:marRight w:val="0"/>
          <w:marTop w:val="0"/>
          <w:marBottom w:val="0"/>
          <w:divBdr>
            <w:top w:val="none" w:sz="0" w:space="0" w:color="auto"/>
            <w:left w:val="none" w:sz="0" w:space="0" w:color="auto"/>
            <w:bottom w:val="none" w:sz="0" w:space="0" w:color="auto"/>
            <w:right w:val="none" w:sz="0" w:space="0" w:color="auto"/>
          </w:divBdr>
        </w:div>
      </w:divsChild>
    </w:div>
    <w:div w:id="226110088">
      <w:bodyDiv w:val="1"/>
      <w:marLeft w:val="0"/>
      <w:marRight w:val="0"/>
      <w:marTop w:val="0"/>
      <w:marBottom w:val="0"/>
      <w:divBdr>
        <w:top w:val="none" w:sz="0" w:space="0" w:color="auto"/>
        <w:left w:val="none" w:sz="0" w:space="0" w:color="auto"/>
        <w:bottom w:val="none" w:sz="0" w:space="0" w:color="auto"/>
        <w:right w:val="none" w:sz="0" w:space="0" w:color="auto"/>
      </w:divBdr>
      <w:divsChild>
        <w:div w:id="1494489502">
          <w:marLeft w:val="547"/>
          <w:marRight w:val="0"/>
          <w:marTop w:val="0"/>
          <w:marBottom w:val="0"/>
          <w:divBdr>
            <w:top w:val="none" w:sz="0" w:space="0" w:color="auto"/>
            <w:left w:val="none" w:sz="0" w:space="0" w:color="auto"/>
            <w:bottom w:val="none" w:sz="0" w:space="0" w:color="auto"/>
            <w:right w:val="none" w:sz="0" w:space="0" w:color="auto"/>
          </w:divBdr>
        </w:div>
        <w:div w:id="1762753185">
          <w:marLeft w:val="1267"/>
          <w:marRight w:val="0"/>
          <w:marTop w:val="0"/>
          <w:marBottom w:val="0"/>
          <w:divBdr>
            <w:top w:val="none" w:sz="0" w:space="0" w:color="auto"/>
            <w:left w:val="none" w:sz="0" w:space="0" w:color="auto"/>
            <w:bottom w:val="none" w:sz="0" w:space="0" w:color="auto"/>
            <w:right w:val="none" w:sz="0" w:space="0" w:color="auto"/>
          </w:divBdr>
        </w:div>
        <w:div w:id="709302138">
          <w:marLeft w:val="1267"/>
          <w:marRight w:val="0"/>
          <w:marTop w:val="0"/>
          <w:marBottom w:val="0"/>
          <w:divBdr>
            <w:top w:val="none" w:sz="0" w:space="0" w:color="auto"/>
            <w:left w:val="none" w:sz="0" w:space="0" w:color="auto"/>
            <w:bottom w:val="none" w:sz="0" w:space="0" w:color="auto"/>
            <w:right w:val="none" w:sz="0" w:space="0" w:color="auto"/>
          </w:divBdr>
        </w:div>
        <w:div w:id="125317536">
          <w:marLeft w:val="547"/>
          <w:marRight w:val="0"/>
          <w:marTop w:val="0"/>
          <w:marBottom w:val="0"/>
          <w:divBdr>
            <w:top w:val="none" w:sz="0" w:space="0" w:color="auto"/>
            <w:left w:val="none" w:sz="0" w:space="0" w:color="auto"/>
            <w:bottom w:val="none" w:sz="0" w:space="0" w:color="auto"/>
            <w:right w:val="none" w:sz="0" w:space="0" w:color="auto"/>
          </w:divBdr>
        </w:div>
        <w:div w:id="1370255561">
          <w:marLeft w:val="547"/>
          <w:marRight w:val="0"/>
          <w:marTop w:val="0"/>
          <w:marBottom w:val="0"/>
          <w:divBdr>
            <w:top w:val="none" w:sz="0" w:space="0" w:color="auto"/>
            <w:left w:val="none" w:sz="0" w:space="0" w:color="auto"/>
            <w:bottom w:val="none" w:sz="0" w:space="0" w:color="auto"/>
            <w:right w:val="none" w:sz="0" w:space="0" w:color="auto"/>
          </w:divBdr>
        </w:div>
        <w:div w:id="1587375292">
          <w:marLeft w:val="547"/>
          <w:marRight w:val="0"/>
          <w:marTop w:val="0"/>
          <w:marBottom w:val="0"/>
          <w:divBdr>
            <w:top w:val="none" w:sz="0" w:space="0" w:color="auto"/>
            <w:left w:val="none" w:sz="0" w:space="0" w:color="auto"/>
            <w:bottom w:val="none" w:sz="0" w:space="0" w:color="auto"/>
            <w:right w:val="none" w:sz="0" w:space="0" w:color="auto"/>
          </w:divBdr>
        </w:div>
      </w:divsChild>
    </w:div>
    <w:div w:id="242645885">
      <w:bodyDiv w:val="1"/>
      <w:marLeft w:val="0"/>
      <w:marRight w:val="0"/>
      <w:marTop w:val="0"/>
      <w:marBottom w:val="0"/>
      <w:divBdr>
        <w:top w:val="none" w:sz="0" w:space="0" w:color="auto"/>
        <w:left w:val="none" w:sz="0" w:space="0" w:color="auto"/>
        <w:bottom w:val="none" w:sz="0" w:space="0" w:color="auto"/>
        <w:right w:val="none" w:sz="0" w:space="0" w:color="auto"/>
      </w:divBdr>
      <w:divsChild>
        <w:div w:id="1063524648">
          <w:marLeft w:val="446"/>
          <w:marRight w:val="0"/>
          <w:marTop w:val="0"/>
          <w:marBottom w:val="0"/>
          <w:divBdr>
            <w:top w:val="none" w:sz="0" w:space="0" w:color="auto"/>
            <w:left w:val="none" w:sz="0" w:space="0" w:color="auto"/>
            <w:bottom w:val="none" w:sz="0" w:space="0" w:color="auto"/>
            <w:right w:val="none" w:sz="0" w:space="0" w:color="auto"/>
          </w:divBdr>
        </w:div>
        <w:div w:id="1042092474">
          <w:marLeft w:val="446"/>
          <w:marRight w:val="0"/>
          <w:marTop w:val="0"/>
          <w:marBottom w:val="0"/>
          <w:divBdr>
            <w:top w:val="none" w:sz="0" w:space="0" w:color="auto"/>
            <w:left w:val="none" w:sz="0" w:space="0" w:color="auto"/>
            <w:bottom w:val="none" w:sz="0" w:space="0" w:color="auto"/>
            <w:right w:val="none" w:sz="0" w:space="0" w:color="auto"/>
          </w:divBdr>
        </w:div>
      </w:divsChild>
    </w:div>
    <w:div w:id="279072852">
      <w:bodyDiv w:val="1"/>
      <w:marLeft w:val="0"/>
      <w:marRight w:val="0"/>
      <w:marTop w:val="0"/>
      <w:marBottom w:val="0"/>
      <w:divBdr>
        <w:top w:val="none" w:sz="0" w:space="0" w:color="auto"/>
        <w:left w:val="none" w:sz="0" w:space="0" w:color="auto"/>
        <w:bottom w:val="none" w:sz="0" w:space="0" w:color="auto"/>
        <w:right w:val="none" w:sz="0" w:space="0" w:color="auto"/>
      </w:divBdr>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301546827">
      <w:bodyDiv w:val="1"/>
      <w:marLeft w:val="0"/>
      <w:marRight w:val="0"/>
      <w:marTop w:val="0"/>
      <w:marBottom w:val="0"/>
      <w:divBdr>
        <w:top w:val="none" w:sz="0" w:space="0" w:color="auto"/>
        <w:left w:val="none" w:sz="0" w:space="0" w:color="auto"/>
        <w:bottom w:val="none" w:sz="0" w:space="0" w:color="auto"/>
        <w:right w:val="none" w:sz="0" w:space="0" w:color="auto"/>
      </w:divBdr>
      <w:divsChild>
        <w:div w:id="277756704">
          <w:marLeft w:val="547"/>
          <w:marRight w:val="0"/>
          <w:marTop w:val="0"/>
          <w:marBottom w:val="120"/>
          <w:divBdr>
            <w:top w:val="none" w:sz="0" w:space="0" w:color="auto"/>
            <w:left w:val="none" w:sz="0" w:space="0" w:color="auto"/>
            <w:bottom w:val="none" w:sz="0" w:space="0" w:color="auto"/>
            <w:right w:val="none" w:sz="0" w:space="0" w:color="auto"/>
          </w:divBdr>
        </w:div>
        <w:div w:id="338313419">
          <w:marLeft w:val="547"/>
          <w:marRight w:val="0"/>
          <w:marTop w:val="0"/>
          <w:marBottom w:val="120"/>
          <w:divBdr>
            <w:top w:val="none" w:sz="0" w:space="0" w:color="auto"/>
            <w:left w:val="none" w:sz="0" w:space="0" w:color="auto"/>
            <w:bottom w:val="none" w:sz="0" w:space="0" w:color="auto"/>
            <w:right w:val="none" w:sz="0" w:space="0" w:color="auto"/>
          </w:divBdr>
        </w:div>
        <w:div w:id="179710274">
          <w:marLeft w:val="547"/>
          <w:marRight w:val="0"/>
          <w:marTop w:val="0"/>
          <w:marBottom w:val="120"/>
          <w:divBdr>
            <w:top w:val="none" w:sz="0" w:space="0" w:color="auto"/>
            <w:left w:val="none" w:sz="0" w:space="0" w:color="auto"/>
            <w:bottom w:val="none" w:sz="0" w:space="0" w:color="auto"/>
            <w:right w:val="none" w:sz="0" w:space="0" w:color="auto"/>
          </w:divBdr>
        </w:div>
        <w:div w:id="2008557168">
          <w:marLeft w:val="547"/>
          <w:marRight w:val="0"/>
          <w:marTop w:val="0"/>
          <w:marBottom w:val="120"/>
          <w:divBdr>
            <w:top w:val="none" w:sz="0" w:space="0" w:color="auto"/>
            <w:left w:val="none" w:sz="0" w:space="0" w:color="auto"/>
            <w:bottom w:val="none" w:sz="0" w:space="0" w:color="auto"/>
            <w:right w:val="none" w:sz="0" w:space="0" w:color="auto"/>
          </w:divBdr>
        </w:div>
        <w:div w:id="1889026600">
          <w:marLeft w:val="547"/>
          <w:marRight w:val="0"/>
          <w:marTop w:val="0"/>
          <w:marBottom w:val="120"/>
          <w:divBdr>
            <w:top w:val="none" w:sz="0" w:space="0" w:color="auto"/>
            <w:left w:val="none" w:sz="0" w:space="0" w:color="auto"/>
            <w:bottom w:val="none" w:sz="0" w:space="0" w:color="auto"/>
            <w:right w:val="none" w:sz="0" w:space="0" w:color="auto"/>
          </w:divBdr>
        </w:div>
      </w:divsChild>
    </w:div>
    <w:div w:id="320349176">
      <w:bodyDiv w:val="1"/>
      <w:marLeft w:val="0"/>
      <w:marRight w:val="0"/>
      <w:marTop w:val="0"/>
      <w:marBottom w:val="0"/>
      <w:divBdr>
        <w:top w:val="none" w:sz="0" w:space="0" w:color="auto"/>
        <w:left w:val="none" w:sz="0" w:space="0" w:color="auto"/>
        <w:bottom w:val="none" w:sz="0" w:space="0" w:color="auto"/>
        <w:right w:val="none" w:sz="0" w:space="0" w:color="auto"/>
      </w:divBdr>
      <w:divsChild>
        <w:div w:id="666635832">
          <w:marLeft w:val="403"/>
          <w:marRight w:val="0"/>
          <w:marTop w:val="24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63430590">
      <w:bodyDiv w:val="1"/>
      <w:marLeft w:val="0"/>
      <w:marRight w:val="0"/>
      <w:marTop w:val="0"/>
      <w:marBottom w:val="0"/>
      <w:divBdr>
        <w:top w:val="none" w:sz="0" w:space="0" w:color="auto"/>
        <w:left w:val="none" w:sz="0" w:space="0" w:color="auto"/>
        <w:bottom w:val="none" w:sz="0" w:space="0" w:color="auto"/>
        <w:right w:val="none" w:sz="0" w:space="0" w:color="auto"/>
      </w:divBdr>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42609171">
      <w:bodyDiv w:val="1"/>
      <w:marLeft w:val="0"/>
      <w:marRight w:val="0"/>
      <w:marTop w:val="0"/>
      <w:marBottom w:val="0"/>
      <w:divBdr>
        <w:top w:val="none" w:sz="0" w:space="0" w:color="auto"/>
        <w:left w:val="none" w:sz="0" w:space="0" w:color="auto"/>
        <w:bottom w:val="none" w:sz="0" w:space="0" w:color="auto"/>
        <w:right w:val="none" w:sz="0" w:space="0" w:color="auto"/>
      </w:divBdr>
      <w:divsChild>
        <w:div w:id="904533937">
          <w:marLeft w:val="446"/>
          <w:marRight w:val="0"/>
          <w:marTop w:val="80"/>
          <w:marBottom w:val="0"/>
          <w:divBdr>
            <w:top w:val="none" w:sz="0" w:space="0" w:color="auto"/>
            <w:left w:val="none" w:sz="0" w:space="0" w:color="auto"/>
            <w:bottom w:val="none" w:sz="0" w:space="0" w:color="auto"/>
            <w:right w:val="none" w:sz="0" w:space="0" w:color="auto"/>
          </w:divBdr>
        </w:div>
        <w:div w:id="733890082">
          <w:marLeft w:val="446"/>
          <w:marRight w:val="0"/>
          <w:marTop w:val="80"/>
          <w:marBottom w:val="0"/>
          <w:divBdr>
            <w:top w:val="none" w:sz="0" w:space="0" w:color="auto"/>
            <w:left w:val="none" w:sz="0" w:space="0" w:color="auto"/>
            <w:bottom w:val="none" w:sz="0" w:space="0" w:color="auto"/>
            <w:right w:val="none" w:sz="0" w:space="0" w:color="auto"/>
          </w:divBdr>
        </w:div>
      </w:divsChild>
    </w:div>
    <w:div w:id="773983748">
      <w:bodyDiv w:val="1"/>
      <w:marLeft w:val="0"/>
      <w:marRight w:val="0"/>
      <w:marTop w:val="0"/>
      <w:marBottom w:val="0"/>
      <w:divBdr>
        <w:top w:val="none" w:sz="0" w:space="0" w:color="auto"/>
        <w:left w:val="none" w:sz="0" w:space="0" w:color="auto"/>
        <w:bottom w:val="none" w:sz="0" w:space="0" w:color="auto"/>
        <w:right w:val="none" w:sz="0" w:space="0" w:color="auto"/>
      </w:divBdr>
      <w:divsChild>
        <w:div w:id="86080214">
          <w:marLeft w:val="403"/>
          <w:marRight w:val="0"/>
          <w:marTop w:val="240"/>
          <w:marBottom w:val="0"/>
          <w:divBdr>
            <w:top w:val="none" w:sz="0" w:space="0" w:color="auto"/>
            <w:left w:val="none" w:sz="0" w:space="0" w:color="auto"/>
            <w:bottom w:val="none" w:sz="0" w:space="0" w:color="auto"/>
            <w:right w:val="none" w:sz="0" w:space="0" w:color="auto"/>
          </w:divBdr>
        </w:div>
        <w:div w:id="2028411469">
          <w:marLeft w:val="403"/>
          <w:marRight w:val="0"/>
          <w:marTop w:val="240"/>
          <w:marBottom w:val="0"/>
          <w:divBdr>
            <w:top w:val="none" w:sz="0" w:space="0" w:color="auto"/>
            <w:left w:val="none" w:sz="0" w:space="0" w:color="auto"/>
            <w:bottom w:val="none" w:sz="0" w:space="0" w:color="auto"/>
            <w:right w:val="none" w:sz="0" w:space="0" w:color="auto"/>
          </w:divBdr>
        </w:div>
        <w:div w:id="1555265971">
          <w:marLeft w:val="1267"/>
          <w:marRight w:val="0"/>
          <w:marTop w:val="240"/>
          <w:marBottom w:val="0"/>
          <w:divBdr>
            <w:top w:val="none" w:sz="0" w:space="0" w:color="auto"/>
            <w:left w:val="none" w:sz="0" w:space="0" w:color="auto"/>
            <w:bottom w:val="none" w:sz="0" w:space="0" w:color="auto"/>
            <w:right w:val="none" w:sz="0" w:space="0" w:color="auto"/>
          </w:divBdr>
        </w:div>
        <w:div w:id="532961779">
          <w:marLeft w:val="1267"/>
          <w:marRight w:val="0"/>
          <w:marTop w:val="240"/>
          <w:marBottom w:val="0"/>
          <w:divBdr>
            <w:top w:val="none" w:sz="0" w:space="0" w:color="auto"/>
            <w:left w:val="none" w:sz="0" w:space="0" w:color="auto"/>
            <w:bottom w:val="none" w:sz="0" w:space="0" w:color="auto"/>
            <w:right w:val="none" w:sz="0" w:space="0" w:color="auto"/>
          </w:divBdr>
        </w:div>
        <w:div w:id="1648894239">
          <w:marLeft w:val="126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890922898">
      <w:bodyDiv w:val="1"/>
      <w:marLeft w:val="0"/>
      <w:marRight w:val="0"/>
      <w:marTop w:val="0"/>
      <w:marBottom w:val="0"/>
      <w:divBdr>
        <w:top w:val="none" w:sz="0" w:space="0" w:color="auto"/>
        <w:left w:val="none" w:sz="0" w:space="0" w:color="auto"/>
        <w:bottom w:val="none" w:sz="0" w:space="0" w:color="auto"/>
        <w:right w:val="none" w:sz="0" w:space="0" w:color="auto"/>
      </w:divBdr>
    </w:div>
    <w:div w:id="906188242">
      <w:bodyDiv w:val="1"/>
      <w:marLeft w:val="0"/>
      <w:marRight w:val="0"/>
      <w:marTop w:val="0"/>
      <w:marBottom w:val="0"/>
      <w:divBdr>
        <w:top w:val="none" w:sz="0" w:space="0" w:color="auto"/>
        <w:left w:val="none" w:sz="0" w:space="0" w:color="auto"/>
        <w:bottom w:val="none" w:sz="0" w:space="0" w:color="auto"/>
        <w:right w:val="none" w:sz="0" w:space="0" w:color="auto"/>
      </w:divBdr>
    </w:div>
    <w:div w:id="924849388">
      <w:bodyDiv w:val="1"/>
      <w:marLeft w:val="0"/>
      <w:marRight w:val="0"/>
      <w:marTop w:val="0"/>
      <w:marBottom w:val="0"/>
      <w:divBdr>
        <w:top w:val="none" w:sz="0" w:space="0" w:color="auto"/>
        <w:left w:val="none" w:sz="0" w:space="0" w:color="auto"/>
        <w:bottom w:val="none" w:sz="0" w:space="0" w:color="auto"/>
        <w:right w:val="none" w:sz="0" w:space="0" w:color="auto"/>
      </w:divBdr>
    </w:div>
    <w:div w:id="928781081">
      <w:bodyDiv w:val="1"/>
      <w:marLeft w:val="0"/>
      <w:marRight w:val="0"/>
      <w:marTop w:val="0"/>
      <w:marBottom w:val="0"/>
      <w:divBdr>
        <w:top w:val="none" w:sz="0" w:space="0" w:color="auto"/>
        <w:left w:val="none" w:sz="0" w:space="0" w:color="auto"/>
        <w:bottom w:val="none" w:sz="0" w:space="0" w:color="auto"/>
        <w:right w:val="none" w:sz="0" w:space="0" w:color="auto"/>
      </w:divBdr>
    </w:div>
    <w:div w:id="979381509">
      <w:bodyDiv w:val="1"/>
      <w:marLeft w:val="0"/>
      <w:marRight w:val="0"/>
      <w:marTop w:val="0"/>
      <w:marBottom w:val="0"/>
      <w:divBdr>
        <w:top w:val="none" w:sz="0" w:space="0" w:color="auto"/>
        <w:left w:val="none" w:sz="0" w:space="0" w:color="auto"/>
        <w:bottom w:val="none" w:sz="0" w:space="0" w:color="auto"/>
        <w:right w:val="none" w:sz="0" w:space="0" w:color="auto"/>
      </w:divBdr>
      <w:divsChild>
        <w:div w:id="1831436032">
          <w:marLeft w:val="446"/>
          <w:marRight w:val="0"/>
          <w:marTop w:val="0"/>
          <w:marBottom w:val="0"/>
          <w:divBdr>
            <w:top w:val="none" w:sz="0" w:space="0" w:color="auto"/>
            <w:left w:val="none" w:sz="0" w:space="0" w:color="auto"/>
            <w:bottom w:val="none" w:sz="0" w:space="0" w:color="auto"/>
            <w:right w:val="none" w:sz="0" w:space="0" w:color="auto"/>
          </w:divBdr>
        </w:div>
        <w:div w:id="2025741948">
          <w:marLeft w:val="446"/>
          <w:marRight w:val="0"/>
          <w:marTop w:val="0"/>
          <w:marBottom w:val="0"/>
          <w:divBdr>
            <w:top w:val="none" w:sz="0" w:space="0" w:color="auto"/>
            <w:left w:val="none" w:sz="0" w:space="0" w:color="auto"/>
            <w:bottom w:val="none" w:sz="0" w:space="0" w:color="auto"/>
            <w:right w:val="none" w:sz="0" w:space="0" w:color="auto"/>
          </w:divBdr>
        </w:div>
        <w:div w:id="1914001965">
          <w:marLeft w:val="446"/>
          <w:marRight w:val="0"/>
          <w:marTop w:val="0"/>
          <w:marBottom w:val="0"/>
          <w:divBdr>
            <w:top w:val="none" w:sz="0" w:space="0" w:color="auto"/>
            <w:left w:val="none" w:sz="0" w:space="0" w:color="auto"/>
            <w:bottom w:val="none" w:sz="0" w:space="0" w:color="auto"/>
            <w:right w:val="none" w:sz="0" w:space="0" w:color="auto"/>
          </w:divBdr>
        </w:div>
        <w:div w:id="1041516463">
          <w:marLeft w:val="446"/>
          <w:marRight w:val="0"/>
          <w:marTop w:val="0"/>
          <w:marBottom w:val="0"/>
          <w:divBdr>
            <w:top w:val="none" w:sz="0" w:space="0" w:color="auto"/>
            <w:left w:val="none" w:sz="0" w:space="0" w:color="auto"/>
            <w:bottom w:val="none" w:sz="0" w:space="0" w:color="auto"/>
            <w:right w:val="none" w:sz="0" w:space="0" w:color="auto"/>
          </w:divBdr>
        </w:div>
        <w:div w:id="213347067">
          <w:marLeft w:val="446"/>
          <w:marRight w:val="0"/>
          <w:marTop w:val="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034035783">
      <w:bodyDiv w:val="1"/>
      <w:marLeft w:val="0"/>
      <w:marRight w:val="0"/>
      <w:marTop w:val="0"/>
      <w:marBottom w:val="0"/>
      <w:divBdr>
        <w:top w:val="none" w:sz="0" w:space="0" w:color="auto"/>
        <w:left w:val="none" w:sz="0" w:space="0" w:color="auto"/>
        <w:bottom w:val="none" w:sz="0" w:space="0" w:color="auto"/>
        <w:right w:val="none" w:sz="0" w:space="0" w:color="auto"/>
      </w:divBdr>
    </w:div>
    <w:div w:id="1040663701">
      <w:bodyDiv w:val="1"/>
      <w:marLeft w:val="0"/>
      <w:marRight w:val="0"/>
      <w:marTop w:val="0"/>
      <w:marBottom w:val="0"/>
      <w:divBdr>
        <w:top w:val="none" w:sz="0" w:space="0" w:color="auto"/>
        <w:left w:val="none" w:sz="0" w:space="0" w:color="auto"/>
        <w:bottom w:val="none" w:sz="0" w:space="0" w:color="auto"/>
        <w:right w:val="none" w:sz="0" w:space="0" w:color="auto"/>
      </w:divBdr>
      <w:divsChild>
        <w:div w:id="1874994685">
          <w:marLeft w:val="547"/>
          <w:marRight w:val="0"/>
          <w:marTop w:val="0"/>
          <w:marBottom w:val="0"/>
          <w:divBdr>
            <w:top w:val="none" w:sz="0" w:space="0" w:color="auto"/>
            <w:left w:val="none" w:sz="0" w:space="0" w:color="auto"/>
            <w:bottom w:val="none" w:sz="0" w:space="0" w:color="auto"/>
            <w:right w:val="none" w:sz="0" w:space="0" w:color="auto"/>
          </w:divBdr>
        </w:div>
        <w:div w:id="1214582253">
          <w:marLeft w:val="547"/>
          <w:marRight w:val="0"/>
          <w:marTop w:val="0"/>
          <w:marBottom w:val="0"/>
          <w:divBdr>
            <w:top w:val="none" w:sz="0" w:space="0" w:color="auto"/>
            <w:left w:val="none" w:sz="0" w:space="0" w:color="auto"/>
            <w:bottom w:val="none" w:sz="0" w:space="0" w:color="auto"/>
            <w:right w:val="none" w:sz="0" w:space="0" w:color="auto"/>
          </w:divBdr>
        </w:div>
      </w:divsChild>
    </w:div>
    <w:div w:id="1041327542">
      <w:bodyDiv w:val="1"/>
      <w:marLeft w:val="0"/>
      <w:marRight w:val="0"/>
      <w:marTop w:val="0"/>
      <w:marBottom w:val="0"/>
      <w:divBdr>
        <w:top w:val="none" w:sz="0" w:space="0" w:color="auto"/>
        <w:left w:val="none" w:sz="0" w:space="0" w:color="auto"/>
        <w:bottom w:val="none" w:sz="0" w:space="0" w:color="auto"/>
        <w:right w:val="none" w:sz="0" w:space="0" w:color="auto"/>
      </w:divBdr>
    </w:div>
    <w:div w:id="1161237031">
      <w:bodyDiv w:val="1"/>
      <w:marLeft w:val="0"/>
      <w:marRight w:val="0"/>
      <w:marTop w:val="0"/>
      <w:marBottom w:val="0"/>
      <w:divBdr>
        <w:top w:val="none" w:sz="0" w:space="0" w:color="auto"/>
        <w:left w:val="none" w:sz="0" w:space="0" w:color="auto"/>
        <w:bottom w:val="none" w:sz="0" w:space="0" w:color="auto"/>
        <w:right w:val="none" w:sz="0" w:space="0" w:color="auto"/>
      </w:divBdr>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282106457">
      <w:bodyDiv w:val="1"/>
      <w:marLeft w:val="0"/>
      <w:marRight w:val="0"/>
      <w:marTop w:val="0"/>
      <w:marBottom w:val="0"/>
      <w:divBdr>
        <w:top w:val="none" w:sz="0" w:space="0" w:color="auto"/>
        <w:left w:val="none" w:sz="0" w:space="0" w:color="auto"/>
        <w:bottom w:val="none" w:sz="0" w:space="0" w:color="auto"/>
        <w:right w:val="none" w:sz="0" w:space="0" w:color="auto"/>
      </w:divBdr>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43626589">
      <w:bodyDiv w:val="1"/>
      <w:marLeft w:val="0"/>
      <w:marRight w:val="0"/>
      <w:marTop w:val="0"/>
      <w:marBottom w:val="0"/>
      <w:divBdr>
        <w:top w:val="none" w:sz="0" w:space="0" w:color="auto"/>
        <w:left w:val="none" w:sz="0" w:space="0" w:color="auto"/>
        <w:bottom w:val="none" w:sz="0" w:space="0" w:color="auto"/>
        <w:right w:val="none" w:sz="0" w:space="0" w:color="auto"/>
      </w:divBdr>
      <w:divsChild>
        <w:div w:id="1384791465">
          <w:marLeft w:val="547"/>
          <w:marRight w:val="0"/>
          <w:marTop w:val="0"/>
          <w:marBottom w:val="0"/>
          <w:divBdr>
            <w:top w:val="none" w:sz="0" w:space="0" w:color="auto"/>
            <w:left w:val="none" w:sz="0" w:space="0" w:color="auto"/>
            <w:bottom w:val="none" w:sz="0" w:space="0" w:color="auto"/>
            <w:right w:val="none" w:sz="0" w:space="0" w:color="auto"/>
          </w:divBdr>
        </w:div>
        <w:div w:id="464813674">
          <w:marLeft w:val="547"/>
          <w:marRight w:val="0"/>
          <w:marTop w:val="0"/>
          <w:marBottom w:val="0"/>
          <w:divBdr>
            <w:top w:val="none" w:sz="0" w:space="0" w:color="auto"/>
            <w:left w:val="none" w:sz="0" w:space="0" w:color="auto"/>
            <w:bottom w:val="none" w:sz="0" w:space="0" w:color="auto"/>
            <w:right w:val="none" w:sz="0" w:space="0" w:color="auto"/>
          </w:divBdr>
        </w:div>
        <w:div w:id="1057435945">
          <w:marLeft w:val="1267"/>
          <w:marRight w:val="0"/>
          <w:marTop w:val="0"/>
          <w:marBottom w:val="0"/>
          <w:divBdr>
            <w:top w:val="none" w:sz="0" w:space="0" w:color="auto"/>
            <w:left w:val="none" w:sz="0" w:space="0" w:color="auto"/>
            <w:bottom w:val="none" w:sz="0" w:space="0" w:color="auto"/>
            <w:right w:val="none" w:sz="0" w:space="0" w:color="auto"/>
          </w:divBdr>
        </w:div>
        <w:div w:id="176383993">
          <w:marLeft w:val="547"/>
          <w:marRight w:val="0"/>
          <w:marTop w:val="0"/>
          <w:marBottom w:val="16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384989926">
      <w:bodyDiv w:val="1"/>
      <w:marLeft w:val="0"/>
      <w:marRight w:val="0"/>
      <w:marTop w:val="0"/>
      <w:marBottom w:val="0"/>
      <w:divBdr>
        <w:top w:val="none" w:sz="0" w:space="0" w:color="auto"/>
        <w:left w:val="none" w:sz="0" w:space="0" w:color="auto"/>
        <w:bottom w:val="none" w:sz="0" w:space="0" w:color="auto"/>
        <w:right w:val="none" w:sz="0" w:space="0" w:color="auto"/>
      </w:divBdr>
    </w:div>
    <w:div w:id="1400135434">
      <w:bodyDiv w:val="1"/>
      <w:marLeft w:val="0"/>
      <w:marRight w:val="0"/>
      <w:marTop w:val="0"/>
      <w:marBottom w:val="0"/>
      <w:divBdr>
        <w:top w:val="none" w:sz="0" w:space="0" w:color="auto"/>
        <w:left w:val="none" w:sz="0" w:space="0" w:color="auto"/>
        <w:bottom w:val="none" w:sz="0" w:space="0" w:color="auto"/>
        <w:right w:val="none" w:sz="0" w:space="0" w:color="auto"/>
      </w:divBdr>
      <w:divsChild>
        <w:div w:id="2089840129">
          <w:marLeft w:val="547"/>
          <w:marRight w:val="0"/>
          <w:marTop w:val="0"/>
          <w:marBottom w:val="0"/>
          <w:divBdr>
            <w:top w:val="none" w:sz="0" w:space="0" w:color="auto"/>
            <w:left w:val="none" w:sz="0" w:space="0" w:color="auto"/>
            <w:bottom w:val="none" w:sz="0" w:space="0" w:color="auto"/>
            <w:right w:val="none" w:sz="0" w:space="0" w:color="auto"/>
          </w:divBdr>
        </w:div>
        <w:div w:id="379476019">
          <w:marLeft w:val="1267"/>
          <w:marRight w:val="0"/>
          <w:marTop w:val="0"/>
          <w:marBottom w:val="0"/>
          <w:divBdr>
            <w:top w:val="none" w:sz="0" w:space="0" w:color="auto"/>
            <w:left w:val="none" w:sz="0" w:space="0" w:color="auto"/>
            <w:bottom w:val="none" w:sz="0" w:space="0" w:color="auto"/>
            <w:right w:val="none" w:sz="0" w:space="0" w:color="auto"/>
          </w:divBdr>
        </w:div>
        <w:div w:id="1165242395">
          <w:marLeft w:val="1267"/>
          <w:marRight w:val="0"/>
          <w:marTop w:val="0"/>
          <w:marBottom w:val="0"/>
          <w:divBdr>
            <w:top w:val="none" w:sz="0" w:space="0" w:color="auto"/>
            <w:left w:val="none" w:sz="0" w:space="0" w:color="auto"/>
            <w:bottom w:val="none" w:sz="0" w:space="0" w:color="auto"/>
            <w:right w:val="none" w:sz="0" w:space="0" w:color="auto"/>
          </w:divBdr>
        </w:div>
        <w:div w:id="1529179413">
          <w:marLeft w:val="1267"/>
          <w:marRight w:val="0"/>
          <w:marTop w:val="0"/>
          <w:marBottom w:val="0"/>
          <w:divBdr>
            <w:top w:val="none" w:sz="0" w:space="0" w:color="auto"/>
            <w:left w:val="none" w:sz="0" w:space="0" w:color="auto"/>
            <w:bottom w:val="none" w:sz="0" w:space="0" w:color="auto"/>
            <w:right w:val="none" w:sz="0" w:space="0" w:color="auto"/>
          </w:divBdr>
        </w:div>
        <w:div w:id="1676616835">
          <w:marLeft w:val="1267"/>
          <w:marRight w:val="0"/>
          <w:marTop w:val="0"/>
          <w:marBottom w:val="0"/>
          <w:divBdr>
            <w:top w:val="none" w:sz="0" w:space="0" w:color="auto"/>
            <w:left w:val="none" w:sz="0" w:space="0" w:color="auto"/>
            <w:bottom w:val="none" w:sz="0" w:space="0" w:color="auto"/>
            <w:right w:val="none" w:sz="0" w:space="0" w:color="auto"/>
          </w:divBdr>
        </w:div>
        <w:div w:id="1909265643">
          <w:marLeft w:val="547"/>
          <w:marRight w:val="0"/>
          <w:marTop w:val="0"/>
          <w:marBottom w:val="0"/>
          <w:divBdr>
            <w:top w:val="none" w:sz="0" w:space="0" w:color="auto"/>
            <w:left w:val="none" w:sz="0" w:space="0" w:color="auto"/>
            <w:bottom w:val="none" w:sz="0" w:space="0" w:color="auto"/>
            <w:right w:val="none" w:sz="0" w:space="0" w:color="auto"/>
          </w:divBdr>
        </w:div>
        <w:div w:id="1806384896">
          <w:marLeft w:val="1267"/>
          <w:marRight w:val="0"/>
          <w:marTop w:val="0"/>
          <w:marBottom w:val="0"/>
          <w:divBdr>
            <w:top w:val="none" w:sz="0" w:space="0" w:color="auto"/>
            <w:left w:val="none" w:sz="0" w:space="0" w:color="auto"/>
            <w:bottom w:val="none" w:sz="0" w:space="0" w:color="auto"/>
            <w:right w:val="none" w:sz="0" w:space="0" w:color="auto"/>
          </w:divBdr>
        </w:div>
        <w:div w:id="1747455012">
          <w:marLeft w:val="547"/>
          <w:marRight w:val="0"/>
          <w:marTop w:val="0"/>
          <w:marBottom w:val="0"/>
          <w:divBdr>
            <w:top w:val="none" w:sz="0" w:space="0" w:color="auto"/>
            <w:left w:val="none" w:sz="0" w:space="0" w:color="auto"/>
            <w:bottom w:val="none" w:sz="0" w:space="0" w:color="auto"/>
            <w:right w:val="none" w:sz="0" w:space="0" w:color="auto"/>
          </w:divBdr>
        </w:div>
      </w:divsChild>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76336959">
      <w:bodyDiv w:val="1"/>
      <w:marLeft w:val="0"/>
      <w:marRight w:val="0"/>
      <w:marTop w:val="0"/>
      <w:marBottom w:val="0"/>
      <w:divBdr>
        <w:top w:val="none" w:sz="0" w:space="0" w:color="auto"/>
        <w:left w:val="none" w:sz="0" w:space="0" w:color="auto"/>
        <w:bottom w:val="none" w:sz="0" w:space="0" w:color="auto"/>
        <w:right w:val="none" w:sz="0" w:space="0" w:color="auto"/>
      </w:divBdr>
      <w:divsChild>
        <w:div w:id="1929922123">
          <w:marLeft w:val="547"/>
          <w:marRight w:val="0"/>
          <w:marTop w:val="0"/>
          <w:marBottom w:val="0"/>
          <w:divBdr>
            <w:top w:val="none" w:sz="0" w:space="0" w:color="auto"/>
            <w:left w:val="none" w:sz="0" w:space="0" w:color="auto"/>
            <w:bottom w:val="none" w:sz="0" w:space="0" w:color="auto"/>
            <w:right w:val="none" w:sz="0" w:space="0" w:color="auto"/>
          </w:divBdr>
        </w:div>
        <w:div w:id="110982472">
          <w:marLeft w:val="547"/>
          <w:marRight w:val="0"/>
          <w:marTop w:val="0"/>
          <w:marBottom w:val="0"/>
          <w:divBdr>
            <w:top w:val="none" w:sz="0" w:space="0" w:color="auto"/>
            <w:left w:val="none" w:sz="0" w:space="0" w:color="auto"/>
            <w:bottom w:val="none" w:sz="0" w:space="0" w:color="auto"/>
            <w:right w:val="none" w:sz="0" w:space="0" w:color="auto"/>
          </w:divBdr>
        </w:div>
        <w:div w:id="1978215479">
          <w:marLeft w:val="547"/>
          <w:marRight w:val="0"/>
          <w:marTop w:val="0"/>
          <w:marBottom w:val="0"/>
          <w:divBdr>
            <w:top w:val="none" w:sz="0" w:space="0" w:color="auto"/>
            <w:left w:val="none" w:sz="0" w:space="0" w:color="auto"/>
            <w:bottom w:val="none" w:sz="0" w:space="0" w:color="auto"/>
            <w:right w:val="none" w:sz="0" w:space="0" w:color="auto"/>
          </w:divBdr>
        </w:div>
        <w:div w:id="1017074856">
          <w:marLeft w:val="547"/>
          <w:marRight w:val="0"/>
          <w:marTop w:val="0"/>
          <w:marBottom w:val="0"/>
          <w:divBdr>
            <w:top w:val="none" w:sz="0" w:space="0" w:color="auto"/>
            <w:left w:val="none" w:sz="0" w:space="0" w:color="auto"/>
            <w:bottom w:val="none" w:sz="0" w:space="0" w:color="auto"/>
            <w:right w:val="none" w:sz="0" w:space="0" w:color="auto"/>
          </w:divBdr>
        </w:div>
        <w:div w:id="1264076401">
          <w:marLeft w:val="547"/>
          <w:marRight w:val="0"/>
          <w:marTop w:val="0"/>
          <w:marBottom w:val="0"/>
          <w:divBdr>
            <w:top w:val="none" w:sz="0" w:space="0" w:color="auto"/>
            <w:left w:val="none" w:sz="0" w:space="0" w:color="auto"/>
            <w:bottom w:val="none" w:sz="0" w:space="0" w:color="auto"/>
            <w:right w:val="none" w:sz="0" w:space="0" w:color="auto"/>
          </w:divBdr>
        </w:div>
        <w:div w:id="1506744510">
          <w:marLeft w:val="547"/>
          <w:marRight w:val="0"/>
          <w:marTop w:val="0"/>
          <w:marBottom w:val="0"/>
          <w:divBdr>
            <w:top w:val="none" w:sz="0" w:space="0" w:color="auto"/>
            <w:left w:val="none" w:sz="0" w:space="0" w:color="auto"/>
            <w:bottom w:val="none" w:sz="0" w:space="0" w:color="auto"/>
            <w:right w:val="none" w:sz="0" w:space="0" w:color="auto"/>
          </w:divBdr>
        </w:div>
        <w:div w:id="630012905">
          <w:marLeft w:val="547"/>
          <w:marRight w:val="0"/>
          <w:marTop w:val="0"/>
          <w:marBottom w:val="0"/>
          <w:divBdr>
            <w:top w:val="none" w:sz="0" w:space="0" w:color="auto"/>
            <w:left w:val="none" w:sz="0" w:space="0" w:color="auto"/>
            <w:bottom w:val="none" w:sz="0" w:space="0" w:color="auto"/>
            <w:right w:val="none" w:sz="0" w:space="0" w:color="auto"/>
          </w:divBdr>
        </w:div>
        <w:div w:id="858471362">
          <w:marLeft w:val="547"/>
          <w:marRight w:val="0"/>
          <w:marTop w:val="0"/>
          <w:marBottom w:val="0"/>
          <w:divBdr>
            <w:top w:val="none" w:sz="0" w:space="0" w:color="auto"/>
            <w:left w:val="none" w:sz="0" w:space="0" w:color="auto"/>
            <w:bottom w:val="none" w:sz="0" w:space="0" w:color="auto"/>
            <w:right w:val="none" w:sz="0" w:space="0" w:color="auto"/>
          </w:divBdr>
        </w:div>
        <w:div w:id="744962095">
          <w:marLeft w:val="547"/>
          <w:marRight w:val="0"/>
          <w:marTop w:val="0"/>
          <w:marBottom w:val="0"/>
          <w:divBdr>
            <w:top w:val="none" w:sz="0" w:space="0" w:color="auto"/>
            <w:left w:val="none" w:sz="0" w:space="0" w:color="auto"/>
            <w:bottom w:val="none" w:sz="0" w:space="0" w:color="auto"/>
            <w:right w:val="none" w:sz="0" w:space="0" w:color="auto"/>
          </w:divBdr>
        </w:div>
        <w:div w:id="679046083">
          <w:marLeft w:val="547"/>
          <w:marRight w:val="0"/>
          <w:marTop w:val="0"/>
          <w:marBottom w:val="0"/>
          <w:divBdr>
            <w:top w:val="none" w:sz="0" w:space="0" w:color="auto"/>
            <w:left w:val="none" w:sz="0" w:space="0" w:color="auto"/>
            <w:bottom w:val="none" w:sz="0" w:space="0" w:color="auto"/>
            <w:right w:val="none" w:sz="0" w:space="0" w:color="auto"/>
          </w:divBdr>
        </w:div>
        <w:div w:id="1272203849">
          <w:marLeft w:val="1267"/>
          <w:marRight w:val="0"/>
          <w:marTop w:val="0"/>
          <w:marBottom w:val="0"/>
          <w:divBdr>
            <w:top w:val="none" w:sz="0" w:space="0" w:color="auto"/>
            <w:left w:val="none" w:sz="0" w:space="0" w:color="auto"/>
            <w:bottom w:val="none" w:sz="0" w:space="0" w:color="auto"/>
            <w:right w:val="none" w:sz="0" w:space="0" w:color="auto"/>
          </w:divBdr>
        </w:div>
        <w:div w:id="1315373765">
          <w:marLeft w:val="1267"/>
          <w:marRight w:val="0"/>
          <w:marTop w:val="0"/>
          <w:marBottom w:val="0"/>
          <w:divBdr>
            <w:top w:val="none" w:sz="0" w:space="0" w:color="auto"/>
            <w:left w:val="none" w:sz="0" w:space="0" w:color="auto"/>
            <w:bottom w:val="none" w:sz="0" w:space="0" w:color="auto"/>
            <w:right w:val="none" w:sz="0" w:space="0" w:color="auto"/>
          </w:divBdr>
        </w:div>
      </w:divsChild>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498224417">
      <w:bodyDiv w:val="1"/>
      <w:marLeft w:val="0"/>
      <w:marRight w:val="0"/>
      <w:marTop w:val="0"/>
      <w:marBottom w:val="0"/>
      <w:divBdr>
        <w:top w:val="none" w:sz="0" w:space="0" w:color="auto"/>
        <w:left w:val="none" w:sz="0" w:space="0" w:color="auto"/>
        <w:bottom w:val="none" w:sz="0" w:space="0" w:color="auto"/>
        <w:right w:val="none" w:sz="0" w:space="0" w:color="auto"/>
      </w:divBdr>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77285073">
      <w:bodyDiv w:val="1"/>
      <w:marLeft w:val="0"/>
      <w:marRight w:val="0"/>
      <w:marTop w:val="0"/>
      <w:marBottom w:val="0"/>
      <w:divBdr>
        <w:top w:val="none" w:sz="0" w:space="0" w:color="auto"/>
        <w:left w:val="none" w:sz="0" w:space="0" w:color="auto"/>
        <w:bottom w:val="none" w:sz="0" w:space="0" w:color="auto"/>
        <w:right w:val="none" w:sz="0" w:space="0" w:color="auto"/>
      </w:divBdr>
      <w:divsChild>
        <w:div w:id="2113356127">
          <w:marLeft w:val="806"/>
          <w:marRight w:val="0"/>
          <w:marTop w:val="154"/>
          <w:marBottom w:val="120"/>
          <w:divBdr>
            <w:top w:val="none" w:sz="0" w:space="0" w:color="auto"/>
            <w:left w:val="none" w:sz="0" w:space="0" w:color="auto"/>
            <w:bottom w:val="none" w:sz="0" w:space="0" w:color="auto"/>
            <w:right w:val="none" w:sz="0" w:space="0" w:color="auto"/>
          </w:divBdr>
        </w:div>
        <w:div w:id="43217339">
          <w:marLeft w:val="806"/>
          <w:marRight w:val="0"/>
          <w:marTop w:val="154"/>
          <w:marBottom w:val="120"/>
          <w:divBdr>
            <w:top w:val="none" w:sz="0" w:space="0" w:color="auto"/>
            <w:left w:val="none" w:sz="0" w:space="0" w:color="auto"/>
            <w:bottom w:val="none" w:sz="0" w:space="0" w:color="auto"/>
            <w:right w:val="none" w:sz="0" w:space="0" w:color="auto"/>
          </w:divBdr>
        </w:div>
        <w:div w:id="1436629341">
          <w:marLeft w:val="806"/>
          <w:marRight w:val="0"/>
          <w:marTop w:val="154"/>
          <w:marBottom w:val="120"/>
          <w:divBdr>
            <w:top w:val="none" w:sz="0" w:space="0" w:color="auto"/>
            <w:left w:val="none" w:sz="0" w:space="0" w:color="auto"/>
            <w:bottom w:val="none" w:sz="0" w:space="0" w:color="auto"/>
            <w:right w:val="none" w:sz="0" w:space="0" w:color="auto"/>
          </w:divBdr>
        </w:div>
        <w:div w:id="1299608813">
          <w:marLeft w:val="806"/>
          <w:marRight w:val="0"/>
          <w:marTop w:val="154"/>
          <w:marBottom w:val="12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676571053">
      <w:bodyDiv w:val="1"/>
      <w:marLeft w:val="0"/>
      <w:marRight w:val="0"/>
      <w:marTop w:val="0"/>
      <w:marBottom w:val="0"/>
      <w:divBdr>
        <w:top w:val="none" w:sz="0" w:space="0" w:color="auto"/>
        <w:left w:val="none" w:sz="0" w:space="0" w:color="auto"/>
        <w:bottom w:val="none" w:sz="0" w:space="0" w:color="auto"/>
        <w:right w:val="none" w:sz="0" w:space="0" w:color="auto"/>
      </w:divBdr>
    </w:div>
    <w:div w:id="1685353971">
      <w:bodyDiv w:val="1"/>
      <w:marLeft w:val="0"/>
      <w:marRight w:val="0"/>
      <w:marTop w:val="0"/>
      <w:marBottom w:val="0"/>
      <w:divBdr>
        <w:top w:val="none" w:sz="0" w:space="0" w:color="auto"/>
        <w:left w:val="none" w:sz="0" w:space="0" w:color="auto"/>
        <w:bottom w:val="none" w:sz="0" w:space="0" w:color="auto"/>
        <w:right w:val="none" w:sz="0" w:space="0" w:color="auto"/>
      </w:divBdr>
      <w:divsChild>
        <w:div w:id="207374251">
          <w:marLeft w:val="446"/>
          <w:marRight w:val="0"/>
          <w:marTop w:val="0"/>
          <w:marBottom w:val="0"/>
          <w:divBdr>
            <w:top w:val="none" w:sz="0" w:space="0" w:color="auto"/>
            <w:left w:val="none" w:sz="0" w:space="0" w:color="auto"/>
            <w:bottom w:val="none" w:sz="0" w:space="0" w:color="auto"/>
            <w:right w:val="none" w:sz="0" w:space="0" w:color="auto"/>
          </w:divBdr>
        </w:div>
        <w:div w:id="1833184115">
          <w:marLeft w:val="446"/>
          <w:marRight w:val="0"/>
          <w:marTop w:val="0"/>
          <w:marBottom w:val="0"/>
          <w:divBdr>
            <w:top w:val="none" w:sz="0" w:space="0" w:color="auto"/>
            <w:left w:val="none" w:sz="0" w:space="0" w:color="auto"/>
            <w:bottom w:val="none" w:sz="0" w:space="0" w:color="auto"/>
            <w:right w:val="none" w:sz="0" w:space="0" w:color="auto"/>
          </w:divBdr>
        </w:div>
        <w:div w:id="409930478">
          <w:marLeft w:val="446"/>
          <w:marRight w:val="0"/>
          <w:marTop w:val="0"/>
          <w:marBottom w:val="0"/>
          <w:divBdr>
            <w:top w:val="none" w:sz="0" w:space="0" w:color="auto"/>
            <w:left w:val="none" w:sz="0" w:space="0" w:color="auto"/>
            <w:bottom w:val="none" w:sz="0" w:space="0" w:color="auto"/>
            <w:right w:val="none" w:sz="0" w:space="0" w:color="auto"/>
          </w:divBdr>
        </w:div>
      </w:divsChild>
    </w:div>
    <w:div w:id="1692027940">
      <w:bodyDiv w:val="1"/>
      <w:marLeft w:val="0"/>
      <w:marRight w:val="0"/>
      <w:marTop w:val="0"/>
      <w:marBottom w:val="0"/>
      <w:divBdr>
        <w:top w:val="none" w:sz="0" w:space="0" w:color="auto"/>
        <w:left w:val="none" w:sz="0" w:space="0" w:color="auto"/>
        <w:bottom w:val="none" w:sz="0" w:space="0" w:color="auto"/>
        <w:right w:val="none" w:sz="0" w:space="0" w:color="auto"/>
      </w:divBdr>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747458857">
      <w:bodyDiv w:val="1"/>
      <w:marLeft w:val="0"/>
      <w:marRight w:val="0"/>
      <w:marTop w:val="0"/>
      <w:marBottom w:val="0"/>
      <w:divBdr>
        <w:top w:val="none" w:sz="0" w:space="0" w:color="auto"/>
        <w:left w:val="none" w:sz="0" w:space="0" w:color="auto"/>
        <w:bottom w:val="none" w:sz="0" w:space="0" w:color="auto"/>
        <w:right w:val="none" w:sz="0" w:space="0" w:color="auto"/>
      </w:divBdr>
      <w:divsChild>
        <w:div w:id="137184874">
          <w:marLeft w:val="446"/>
          <w:marRight w:val="0"/>
          <w:marTop w:val="0"/>
          <w:marBottom w:val="0"/>
          <w:divBdr>
            <w:top w:val="none" w:sz="0" w:space="0" w:color="auto"/>
            <w:left w:val="none" w:sz="0" w:space="0" w:color="auto"/>
            <w:bottom w:val="none" w:sz="0" w:space="0" w:color="auto"/>
            <w:right w:val="none" w:sz="0" w:space="0" w:color="auto"/>
          </w:divBdr>
        </w:div>
        <w:div w:id="1833325475">
          <w:marLeft w:val="446"/>
          <w:marRight w:val="0"/>
          <w:marTop w:val="0"/>
          <w:marBottom w:val="0"/>
          <w:divBdr>
            <w:top w:val="none" w:sz="0" w:space="0" w:color="auto"/>
            <w:left w:val="none" w:sz="0" w:space="0" w:color="auto"/>
            <w:bottom w:val="none" w:sz="0" w:space="0" w:color="auto"/>
            <w:right w:val="none" w:sz="0" w:space="0" w:color="auto"/>
          </w:divBdr>
        </w:div>
        <w:div w:id="413746792">
          <w:marLeft w:val="446"/>
          <w:marRight w:val="0"/>
          <w:marTop w:val="0"/>
          <w:marBottom w:val="0"/>
          <w:divBdr>
            <w:top w:val="none" w:sz="0" w:space="0" w:color="auto"/>
            <w:left w:val="none" w:sz="0" w:space="0" w:color="auto"/>
            <w:bottom w:val="none" w:sz="0" w:space="0" w:color="auto"/>
            <w:right w:val="none" w:sz="0" w:space="0" w:color="auto"/>
          </w:divBdr>
        </w:div>
        <w:div w:id="1661304130">
          <w:marLeft w:val="446"/>
          <w:marRight w:val="0"/>
          <w:marTop w:val="0"/>
          <w:marBottom w:val="0"/>
          <w:divBdr>
            <w:top w:val="none" w:sz="0" w:space="0" w:color="auto"/>
            <w:left w:val="none" w:sz="0" w:space="0" w:color="auto"/>
            <w:bottom w:val="none" w:sz="0" w:space="0" w:color="auto"/>
            <w:right w:val="none" w:sz="0" w:space="0" w:color="auto"/>
          </w:divBdr>
        </w:div>
      </w:divsChild>
    </w:div>
    <w:div w:id="1786852587">
      <w:bodyDiv w:val="1"/>
      <w:marLeft w:val="0"/>
      <w:marRight w:val="0"/>
      <w:marTop w:val="0"/>
      <w:marBottom w:val="0"/>
      <w:divBdr>
        <w:top w:val="none" w:sz="0" w:space="0" w:color="auto"/>
        <w:left w:val="none" w:sz="0" w:space="0" w:color="auto"/>
        <w:bottom w:val="none" w:sz="0" w:space="0" w:color="auto"/>
        <w:right w:val="none" w:sz="0" w:space="0" w:color="auto"/>
      </w:divBdr>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43813843">
      <w:bodyDiv w:val="1"/>
      <w:marLeft w:val="0"/>
      <w:marRight w:val="0"/>
      <w:marTop w:val="0"/>
      <w:marBottom w:val="0"/>
      <w:divBdr>
        <w:top w:val="none" w:sz="0" w:space="0" w:color="auto"/>
        <w:left w:val="none" w:sz="0" w:space="0" w:color="auto"/>
        <w:bottom w:val="none" w:sz="0" w:space="0" w:color="auto"/>
        <w:right w:val="none" w:sz="0" w:space="0" w:color="auto"/>
      </w:divBdr>
      <w:divsChild>
        <w:div w:id="519900106">
          <w:marLeft w:val="403"/>
          <w:marRight w:val="0"/>
          <w:marTop w:val="240"/>
          <w:marBottom w:val="0"/>
          <w:divBdr>
            <w:top w:val="none" w:sz="0" w:space="0" w:color="auto"/>
            <w:left w:val="none" w:sz="0" w:space="0" w:color="auto"/>
            <w:bottom w:val="none" w:sz="0" w:space="0" w:color="auto"/>
            <w:right w:val="none" w:sz="0" w:space="0" w:color="auto"/>
          </w:divBdr>
        </w:div>
        <w:div w:id="1967421057">
          <w:marLeft w:val="403"/>
          <w:marRight w:val="0"/>
          <w:marTop w:val="240"/>
          <w:marBottom w:val="0"/>
          <w:divBdr>
            <w:top w:val="none" w:sz="0" w:space="0" w:color="auto"/>
            <w:left w:val="none" w:sz="0" w:space="0" w:color="auto"/>
            <w:bottom w:val="none" w:sz="0" w:space="0" w:color="auto"/>
            <w:right w:val="none" w:sz="0" w:space="0" w:color="auto"/>
          </w:divBdr>
        </w:div>
        <w:div w:id="950745552">
          <w:marLeft w:val="403"/>
          <w:marRight w:val="0"/>
          <w:marTop w:val="240"/>
          <w:marBottom w:val="0"/>
          <w:divBdr>
            <w:top w:val="none" w:sz="0" w:space="0" w:color="auto"/>
            <w:left w:val="none" w:sz="0" w:space="0" w:color="auto"/>
            <w:bottom w:val="none" w:sz="0" w:space="0" w:color="auto"/>
            <w:right w:val="none" w:sz="0" w:space="0" w:color="auto"/>
          </w:divBdr>
        </w:div>
      </w:divsChild>
    </w:div>
    <w:div w:id="1866093188">
      <w:bodyDiv w:val="1"/>
      <w:marLeft w:val="0"/>
      <w:marRight w:val="0"/>
      <w:marTop w:val="0"/>
      <w:marBottom w:val="0"/>
      <w:divBdr>
        <w:top w:val="none" w:sz="0" w:space="0" w:color="auto"/>
        <w:left w:val="none" w:sz="0" w:space="0" w:color="auto"/>
        <w:bottom w:val="none" w:sz="0" w:space="0" w:color="auto"/>
        <w:right w:val="none" w:sz="0" w:space="0" w:color="auto"/>
      </w:divBdr>
      <w:divsChild>
        <w:div w:id="1726417942">
          <w:marLeft w:val="720"/>
          <w:marRight w:val="0"/>
          <w:marTop w:val="0"/>
          <w:marBottom w:val="0"/>
          <w:divBdr>
            <w:top w:val="none" w:sz="0" w:space="0" w:color="auto"/>
            <w:left w:val="none" w:sz="0" w:space="0" w:color="auto"/>
            <w:bottom w:val="none" w:sz="0" w:space="0" w:color="auto"/>
            <w:right w:val="none" w:sz="0" w:space="0" w:color="auto"/>
          </w:divBdr>
        </w:div>
        <w:div w:id="1858733924">
          <w:marLeft w:val="720"/>
          <w:marRight w:val="0"/>
          <w:marTop w:val="0"/>
          <w:marBottom w:val="0"/>
          <w:divBdr>
            <w:top w:val="none" w:sz="0" w:space="0" w:color="auto"/>
            <w:left w:val="none" w:sz="0" w:space="0" w:color="auto"/>
            <w:bottom w:val="none" w:sz="0" w:space="0" w:color="auto"/>
            <w:right w:val="none" w:sz="0" w:space="0" w:color="auto"/>
          </w:divBdr>
        </w:div>
        <w:div w:id="672033722">
          <w:marLeft w:val="720"/>
          <w:marRight w:val="0"/>
          <w:marTop w:val="0"/>
          <w:marBottom w:val="0"/>
          <w:divBdr>
            <w:top w:val="none" w:sz="0" w:space="0" w:color="auto"/>
            <w:left w:val="none" w:sz="0" w:space="0" w:color="auto"/>
            <w:bottom w:val="none" w:sz="0" w:space="0" w:color="auto"/>
            <w:right w:val="none" w:sz="0" w:space="0" w:color="auto"/>
          </w:divBdr>
        </w:div>
      </w:divsChild>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2030988162">
      <w:bodyDiv w:val="1"/>
      <w:marLeft w:val="0"/>
      <w:marRight w:val="0"/>
      <w:marTop w:val="0"/>
      <w:marBottom w:val="0"/>
      <w:divBdr>
        <w:top w:val="none" w:sz="0" w:space="0" w:color="auto"/>
        <w:left w:val="none" w:sz="0" w:space="0" w:color="auto"/>
        <w:bottom w:val="none" w:sz="0" w:space="0" w:color="auto"/>
        <w:right w:val="none" w:sz="0" w:space="0" w:color="auto"/>
      </w:divBdr>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 w:id="2088308026">
      <w:bodyDiv w:val="1"/>
      <w:marLeft w:val="0"/>
      <w:marRight w:val="0"/>
      <w:marTop w:val="0"/>
      <w:marBottom w:val="0"/>
      <w:divBdr>
        <w:top w:val="none" w:sz="0" w:space="0" w:color="auto"/>
        <w:left w:val="none" w:sz="0" w:space="0" w:color="auto"/>
        <w:bottom w:val="none" w:sz="0" w:space="0" w:color="auto"/>
        <w:right w:val="none" w:sz="0" w:space="0" w:color="auto"/>
      </w:divBdr>
      <w:divsChild>
        <w:div w:id="921640562">
          <w:marLeft w:val="403"/>
          <w:marRight w:val="0"/>
          <w:marTop w:val="240"/>
          <w:marBottom w:val="0"/>
          <w:divBdr>
            <w:top w:val="none" w:sz="0" w:space="0" w:color="auto"/>
            <w:left w:val="none" w:sz="0" w:space="0" w:color="auto"/>
            <w:bottom w:val="none" w:sz="0" w:space="0" w:color="auto"/>
            <w:right w:val="none" w:sz="0" w:space="0" w:color="auto"/>
          </w:divBdr>
        </w:div>
        <w:div w:id="1665938801">
          <w:marLeft w:val="403"/>
          <w:marRight w:val="0"/>
          <w:marTop w:val="240"/>
          <w:marBottom w:val="0"/>
          <w:divBdr>
            <w:top w:val="none" w:sz="0" w:space="0" w:color="auto"/>
            <w:left w:val="none" w:sz="0" w:space="0" w:color="auto"/>
            <w:bottom w:val="none" w:sz="0" w:space="0" w:color="auto"/>
            <w:right w:val="none" w:sz="0" w:space="0" w:color="auto"/>
          </w:divBdr>
        </w:div>
        <w:div w:id="465897082">
          <w:marLeft w:val="403"/>
          <w:marRight w:val="0"/>
          <w:marTop w:val="240"/>
          <w:marBottom w:val="0"/>
          <w:divBdr>
            <w:top w:val="none" w:sz="0" w:space="0" w:color="auto"/>
            <w:left w:val="none" w:sz="0" w:space="0" w:color="auto"/>
            <w:bottom w:val="none" w:sz="0" w:space="0" w:color="auto"/>
            <w:right w:val="none" w:sz="0" w:space="0" w:color="auto"/>
          </w:divBdr>
        </w:div>
      </w:divsChild>
    </w:div>
    <w:div w:id="2121292765">
      <w:bodyDiv w:val="1"/>
      <w:marLeft w:val="0"/>
      <w:marRight w:val="0"/>
      <w:marTop w:val="0"/>
      <w:marBottom w:val="0"/>
      <w:divBdr>
        <w:top w:val="none" w:sz="0" w:space="0" w:color="auto"/>
        <w:left w:val="none" w:sz="0" w:space="0" w:color="auto"/>
        <w:bottom w:val="none" w:sz="0" w:space="0" w:color="auto"/>
        <w:right w:val="none" w:sz="0" w:space="0" w:color="auto"/>
      </w:divBdr>
      <w:divsChild>
        <w:div w:id="1689672494">
          <w:marLeft w:val="547"/>
          <w:marRight w:val="0"/>
          <w:marTop w:val="0"/>
          <w:marBottom w:val="0"/>
          <w:divBdr>
            <w:top w:val="none" w:sz="0" w:space="0" w:color="auto"/>
            <w:left w:val="none" w:sz="0" w:space="0" w:color="auto"/>
            <w:bottom w:val="none" w:sz="0" w:space="0" w:color="auto"/>
            <w:right w:val="none" w:sz="0" w:space="0" w:color="auto"/>
          </w:divBdr>
        </w:div>
        <w:div w:id="1227255209">
          <w:marLeft w:val="547"/>
          <w:marRight w:val="0"/>
          <w:marTop w:val="0"/>
          <w:marBottom w:val="0"/>
          <w:divBdr>
            <w:top w:val="none" w:sz="0" w:space="0" w:color="auto"/>
            <w:left w:val="none" w:sz="0" w:space="0" w:color="auto"/>
            <w:bottom w:val="none" w:sz="0" w:space="0" w:color="auto"/>
            <w:right w:val="none" w:sz="0" w:space="0" w:color="auto"/>
          </w:divBdr>
        </w:div>
        <w:div w:id="5144631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ook@mwc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8</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8</cp:revision>
  <cp:lastPrinted>2020-05-28T14:43:00Z</cp:lastPrinted>
  <dcterms:created xsi:type="dcterms:W3CDTF">2020-05-27T18:03:00Z</dcterms:created>
  <dcterms:modified xsi:type="dcterms:W3CDTF">2020-05-28T16:01:00Z</dcterms:modified>
</cp:coreProperties>
</file>