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513" w:rsidRPr="00665AA8" w:rsidRDefault="00E27963" w:rsidP="00AC7931">
      <w:pPr>
        <w:pStyle w:val="1Head"/>
      </w:pPr>
      <w:bookmarkStart w:id="0" w:name="_GoBack"/>
      <w:bookmarkEnd w:id="0"/>
      <w:r>
        <w:t>human services and public safety policy committee</w:t>
      </w:r>
    </w:p>
    <w:p w:rsidR="00894513" w:rsidRPr="00665AA8" w:rsidRDefault="00894513" w:rsidP="00976A08">
      <w:pPr>
        <w:pStyle w:val="2Date"/>
      </w:pPr>
    </w:p>
    <w:p w:rsidR="00894513" w:rsidRPr="00665AA8" w:rsidRDefault="00D206BB" w:rsidP="00976A08">
      <w:pPr>
        <w:pStyle w:val="2Date"/>
      </w:pPr>
      <w:r>
        <w:t>September 16</w:t>
      </w:r>
      <w:r w:rsidR="00E27963">
        <w:t>, 2016</w:t>
      </w:r>
    </w:p>
    <w:p w:rsidR="00894513" w:rsidRPr="00665AA8" w:rsidRDefault="00402A71" w:rsidP="00976A08">
      <w:pPr>
        <w:pStyle w:val="2Date"/>
      </w:pPr>
      <w:r>
        <w:t>12:15 - 2:15</w:t>
      </w:r>
      <w:r w:rsidR="00894513" w:rsidRPr="00665AA8">
        <w:t xml:space="preserve"> P.M.</w:t>
      </w:r>
    </w:p>
    <w:p w:rsidR="00894513" w:rsidRDefault="00894513" w:rsidP="00976A08">
      <w:pPr>
        <w:pStyle w:val="2Date"/>
      </w:pPr>
      <w:r w:rsidRPr="00665AA8">
        <w:t>Walter A. Scheiber Board Room</w:t>
      </w:r>
      <w:r w:rsidR="00E27963">
        <w:t xml:space="preserve"> (3</w:t>
      </w:r>
      <w:r w:rsidR="00E27963" w:rsidRPr="00E27963">
        <w:rPr>
          <w:vertAlign w:val="superscript"/>
        </w:rPr>
        <w:t>rd</w:t>
      </w:r>
      <w:r w:rsidR="00E27963">
        <w:t xml:space="preserve"> Floor)</w:t>
      </w:r>
    </w:p>
    <w:p w:rsidR="00E27963" w:rsidRDefault="00E27963" w:rsidP="00976A08">
      <w:pPr>
        <w:pStyle w:val="2Date"/>
      </w:pPr>
      <w:r>
        <w:t>777 N. Capitol St, NE, Suite 300</w:t>
      </w:r>
    </w:p>
    <w:p w:rsidR="00E27963" w:rsidRDefault="00E27963" w:rsidP="00976A08">
      <w:pPr>
        <w:pStyle w:val="2Date"/>
      </w:pPr>
      <w:r>
        <w:t>Washington, DC 20002</w:t>
      </w:r>
    </w:p>
    <w:p w:rsidR="00E27963" w:rsidRPr="00665AA8" w:rsidRDefault="00E27963" w:rsidP="00976A08">
      <w:pPr>
        <w:pStyle w:val="2Date"/>
      </w:pPr>
      <w:r>
        <w:t>(Lunch will</w:t>
      </w:r>
      <w:r w:rsidR="00402A71">
        <w:t xml:space="preserve"> be available beginning at 11:45</w:t>
      </w:r>
      <w:r>
        <w:t xml:space="preserve"> A.M.)</w:t>
      </w:r>
    </w:p>
    <w:p w:rsidR="00894513" w:rsidRDefault="00894513" w:rsidP="00976A08">
      <w:pPr>
        <w:pStyle w:val="2Date"/>
      </w:pPr>
    </w:p>
    <w:p w:rsidR="00C8186D" w:rsidRPr="0053101B" w:rsidRDefault="00C8186D" w:rsidP="00976A08">
      <w:pPr>
        <w:pStyle w:val="2Date"/>
        <w:rPr>
          <w:color w:val="auto"/>
        </w:rPr>
      </w:pPr>
    </w:p>
    <w:p w:rsidR="004D0DE0" w:rsidRDefault="004D0DE0" w:rsidP="004D0DE0">
      <w:pPr>
        <w:rPr>
          <w:rFonts w:ascii="Calibri" w:hAnsi="Calibri"/>
          <w:color w:val="1F497D"/>
        </w:rPr>
      </w:pPr>
      <w:r w:rsidRPr="00B059F4">
        <w:t xml:space="preserve">Documents - </w:t>
      </w:r>
      <w:hyperlink r:id="rId11" w:history="1">
        <w:r>
          <w:rPr>
            <w:rStyle w:val="Hyperlink"/>
          </w:rPr>
          <w:t>http://www.mwcog.org/committee/committee/documents.asp?COMMITTEE_ID=246</w:t>
        </w:r>
      </w:hyperlink>
      <w:r>
        <w:rPr>
          <w:color w:val="1F497D"/>
        </w:rPr>
        <w:t xml:space="preserve"> </w:t>
      </w:r>
    </w:p>
    <w:p w:rsidR="004D0DE0" w:rsidRDefault="004D0DE0" w:rsidP="004D0DE0">
      <w:pPr>
        <w:pStyle w:val="2Date"/>
      </w:pPr>
    </w:p>
    <w:p w:rsidR="004D0DE0" w:rsidRDefault="004D0DE0" w:rsidP="004D0DE0">
      <w:pPr>
        <w:pStyle w:val="2Date"/>
      </w:pPr>
      <w:r>
        <w:t xml:space="preserve">Teleconference: 1-888-702-9706        Teleconference Room #:  6404         Participant PIN:  7959  </w:t>
      </w:r>
    </w:p>
    <w:p w:rsidR="004D0DE0" w:rsidRPr="00050D87" w:rsidRDefault="004D0DE0" w:rsidP="004D0DE0">
      <w:pPr>
        <w:pStyle w:val="2Date"/>
        <w:rPr>
          <w:sz w:val="20"/>
          <w:szCs w:val="20"/>
        </w:rPr>
      </w:pPr>
      <w:r w:rsidRPr="00050D87">
        <w:rPr>
          <w:sz w:val="20"/>
          <w:szCs w:val="20"/>
        </w:rPr>
        <w:t xml:space="preserve">(Please refrain from placing the call on hold so </w:t>
      </w:r>
      <w:r>
        <w:rPr>
          <w:sz w:val="20"/>
          <w:szCs w:val="20"/>
        </w:rPr>
        <w:t xml:space="preserve">that </w:t>
      </w:r>
      <w:r w:rsidRPr="00050D87">
        <w:rPr>
          <w:sz w:val="20"/>
          <w:szCs w:val="20"/>
        </w:rPr>
        <w:t>your background music is not projected into the meeting</w:t>
      </w:r>
      <w:r>
        <w:rPr>
          <w:sz w:val="20"/>
          <w:szCs w:val="20"/>
        </w:rPr>
        <w:t>)</w:t>
      </w:r>
    </w:p>
    <w:p w:rsidR="00894513" w:rsidRPr="00665AA8" w:rsidRDefault="00894513" w:rsidP="00976A08">
      <w:pPr>
        <w:pStyle w:val="2Date"/>
      </w:pPr>
    </w:p>
    <w:p w:rsidR="004D0DE0" w:rsidRDefault="004D0DE0" w:rsidP="00AC7931">
      <w:pPr>
        <w:pStyle w:val="3SubheadAgenda"/>
      </w:pPr>
    </w:p>
    <w:p w:rsidR="00894513" w:rsidRPr="00665AA8" w:rsidRDefault="00894513" w:rsidP="00AC7931">
      <w:pPr>
        <w:pStyle w:val="3SubheadAgenda"/>
      </w:pPr>
      <w:r w:rsidRPr="00665AA8">
        <w:t>AGENDA</w:t>
      </w:r>
    </w:p>
    <w:p w:rsidR="00894513" w:rsidRDefault="00894513" w:rsidP="004928CA">
      <w:pPr>
        <w:pStyle w:val="4Item"/>
      </w:pPr>
    </w:p>
    <w:p w:rsidR="00894513" w:rsidRPr="00A250C7" w:rsidRDefault="00402A71" w:rsidP="00E27963">
      <w:pPr>
        <w:pStyle w:val="4Item"/>
        <w:rPr>
          <w:b/>
        </w:rPr>
      </w:pPr>
      <w:r>
        <w:t>12:15</w:t>
      </w:r>
      <w:r w:rsidR="00894513" w:rsidRPr="00665AA8">
        <w:t xml:space="preserve"> p.m.</w:t>
      </w:r>
      <w:r w:rsidR="00894513" w:rsidRPr="00665AA8">
        <w:tab/>
        <w:t>1.</w:t>
      </w:r>
      <w:r w:rsidR="00894513" w:rsidRPr="00665AA8">
        <w:tab/>
      </w:r>
      <w:r w:rsidR="00894513" w:rsidRPr="00A250C7">
        <w:rPr>
          <w:b/>
        </w:rPr>
        <w:t>CALL TO ORDER</w:t>
      </w:r>
      <w:r w:rsidR="00E27963" w:rsidRPr="00A250C7">
        <w:rPr>
          <w:b/>
        </w:rPr>
        <w:t>, introductions and announcements</w:t>
      </w:r>
    </w:p>
    <w:p w:rsidR="00E27963" w:rsidRDefault="00E27963" w:rsidP="00E27963">
      <w:pPr>
        <w:pStyle w:val="5Presenter"/>
      </w:pPr>
      <w:r>
        <w:t>Brenda Donald, Chair</w:t>
      </w:r>
      <w:r w:rsidR="00690197">
        <w:t>woman</w:t>
      </w:r>
      <w:r>
        <w:t>, Human Services and Public Safety Policy Committee</w:t>
      </w:r>
    </w:p>
    <w:p w:rsidR="00E27963" w:rsidRDefault="00E27963" w:rsidP="00E27963">
      <w:pPr>
        <w:pStyle w:val="5Presenter"/>
      </w:pPr>
    </w:p>
    <w:p w:rsidR="00165061" w:rsidRPr="00EE67FD" w:rsidRDefault="00C26459" w:rsidP="00E27963">
      <w:pPr>
        <w:pStyle w:val="5Presenter"/>
        <w:rPr>
          <w:i w:val="0"/>
        </w:rPr>
      </w:pPr>
      <w:r>
        <w:rPr>
          <w:i w:val="0"/>
        </w:rPr>
        <w:t>Chair</w:t>
      </w:r>
      <w:r w:rsidR="00EE67FD">
        <w:rPr>
          <w:i w:val="0"/>
        </w:rPr>
        <w:t>woman</w:t>
      </w:r>
      <w:r>
        <w:rPr>
          <w:i w:val="0"/>
        </w:rPr>
        <w:t xml:space="preserve"> Donald will</w:t>
      </w:r>
      <w:r w:rsidR="00165061">
        <w:rPr>
          <w:i w:val="0"/>
        </w:rPr>
        <w:t xml:space="preserve"> </w:t>
      </w:r>
      <w:r w:rsidR="00EE67FD" w:rsidRPr="00EE67FD">
        <w:rPr>
          <w:rFonts w:eastAsia="Calibri"/>
          <w:i w:val="0"/>
        </w:rPr>
        <w:t>call the meeting to order, welcome everyone and request self-introductions</w:t>
      </w:r>
      <w:r w:rsidR="00EE67FD">
        <w:rPr>
          <w:rFonts w:eastAsia="Calibri"/>
          <w:i w:val="0"/>
        </w:rPr>
        <w:t>.</w:t>
      </w:r>
      <w:r w:rsidR="00165061" w:rsidRPr="00EE67FD">
        <w:rPr>
          <w:i w:val="0"/>
        </w:rPr>
        <w:t xml:space="preserve"> </w:t>
      </w:r>
    </w:p>
    <w:p w:rsidR="00165061" w:rsidRDefault="00165061" w:rsidP="00E27963">
      <w:pPr>
        <w:pStyle w:val="5Presenter"/>
      </w:pPr>
    </w:p>
    <w:p w:rsidR="00E27963" w:rsidRPr="00C40BC8" w:rsidRDefault="00C40BC8" w:rsidP="00C40BC8">
      <w:pPr>
        <w:pStyle w:val="5Presenter"/>
        <w:rPr>
          <w:b/>
          <w:i w:val="0"/>
        </w:rPr>
      </w:pPr>
      <w:r w:rsidRPr="00C40BC8">
        <w:rPr>
          <w:b/>
          <w:i w:val="0"/>
        </w:rPr>
        <w:t>Recommended Action</w:t>
      </w:r>
      <w:r w:rsidR="00E27963">
        <w:rPr>
          <w:i w:val="0"/>
        </w:rPr>
        <w:t xml:space="preserve">: </w:t>
      </w:r>
      <w:r w:rsidR="00E27963" w:rsidRPr="00C40BC8">
        <w:t>Provide self-introductions</w:t>
      </w:r>
      <w:r w:rsidR="00EE67FD">
        <w:t>.</w:t>
      </w:r>
    </w:p>
    <w:p w:rsidR="00894513" w:rsidRDefault="00894513" w:rsidP="00B8339B">
      <w:pPr>
        <w:pStyle w:val="4Item"/>
      </w:pPr>
    </w:p>
    <w:p w:rsidR="00894513" w:rsidRPr="00A250C7" w:rsidRDefault="00402A71" w:rsidP="004928CA">
      <w:pPr>
        <w:pStyle w:val="4Item"/>
        <w:rPr>
          <w:b/>
        </w:rPr>
      </w:pPr>
      <w:r>
        <w:t>12:20</w:t>
      </w:r>
      <w:r w:rsidR="00894513">
        <w:t xml:space="preserve"> P.M.</w:t>
      </w:r>
      <w:r w:rsidR="00894513">
        <w:tab/>
        <w:t>2.</w:t>
      </w:r>
      <w:r w:rsidR="00894513">
        <w:tab/>
      </w:r>
      <w:r w:rsidR="009E5480" w:rsidRPr="00A250C7">
        <w:rPr>
          <w:b/>
        </w:rPr>
        <w:t xml:space="preserve">approval of </w:t>
      </w:r>
      <w:r w:rsidR="004B5FA2">
        <w:rPr>
          <w:b/>
        </w:rPr>
        <w:t>JULY 29</w:t>
      </w:r>
      <w:r w:rsidR="00E27963" w:rsidRPr="00A250C7">
        <w:rPr>
          <w:b/>
        </w:rPr>
        <w:t>, 2016 meeting summary</w:t>
      </w:r>
    </w:p>
    <w:p w:rsidR="00E27963" w:rsidRPr="00E27963" w:rsidRDefault="00E27963" w:rsidP="00E27963">
      <w:pPr>
        <w:pStyle w:val="5Presenter"/>
      </w:pPr>
      <w:r>
        <w:t>Brenda Donald, Chair</w:t>
      </w:r>
      <w:r w:rsidR="00690197">
        <w:t>woman, Human Services and Public Safety Policy Committee</w:t>
      </w:r>
    </w:p>
    <w:p w:rsidR="00C40BC8" w:rsidRDefault="00E27963" w:rsidP="00837845">
      <w:pPr>
        <w:pStyle w:val="7ABCBullets"/>
        <w:tabs>
          <w:tab w:val="clear" w:pos="2160"/>
          <w:tab w:val="left" w:pos="1800"/>
        </w:tabs>
        <w:ind w:left="1800" w:firstLine="0"/>
      </w:pPr>
      <w:r>
        <w:t>Chair</w:t>
      </w:r>
      <w:r w:rsidR="00EE67FD">
        <w:t>woman</w:t>
      </w:r>
      <w:r>
        <w:t xml:space="preserve"> Donald will ask for recommended changes to the </w:t>
      </w:r>
      <w:r w:rsidR="004B5FA2">
        <w:t>draft summary of the July 29</w:t>
      </w:r>
      <w:r>
        <w:t xml:space="preserve">, 2016 meeting and for a motion to approve the draft summary with any recommended modifications. </w:t>
      </w:r>
    </w:p>
    <w:p w:rsidR="00837845" w:rsidRDefault="00837845" w:rsidP="00837845">
      <w:pPr>
        <w:pStyle w:val="7ABCBullets"/>
        <w:tabs>
          <w:tab w:val="clear" w:pos="2160"/>
          <w:tab w:val="left" w:pos="1800"/>
        </w:tabs>
        <w:ind w:left="1800" w:firstLine="0"/>
      </w:pPr>
    </w:p>
    <w:p w:rsidR="00E27963" w:rsidRDefault="00C40BC8" w:rsidP="00F463FA">
      <w:pPr>
        <w:pStyle w:val="5Presenter"/>
      </w:pPr>
      <w:r w:rsidRPr="00C40BC8">
        <w:rPr>
          <w:b/>
          <w:i w:val="0"/>
        </w:rPr>
        <w:t>Recommended Action</w:t>
      </w:r>
      <w:r w:rsidR="00E27963">
        <w:t xml:space="preserve">:  Approve draft </w:t>
      </w:r>
      <w:r w:rsidR="004B5FA2">
        <w:t>meeting summary from July 29</w:t>
      </w:r>
      <w:r w:rsidR="00E27963">
        <w:t>, 2016.</w:t>
      </w:r>
    </w:p>
    <w:p w:rsidR="00F463FA" w:rsidRPr="00F463FA" w:rsidRDefault="00F463FA" w:rsidP="00F463FA">
      <w:pPr>
        <w:pStyle w:val="5Presenter"/>
        <w:rPr>
          <w:b/>
          <w:i w:val="0"/>
        </w:rPr>
      </w:pPr>
    </w:p>
    <w:p w:rsidR="00310D87" w:rsidRDefault="00402A71" w:rsidP="00310D87">
      <w:pPr>
        <w:pStyle w:val="4Item"/>
      </w:pPr>
      <w:r>
        <w:t>12:25</w:t>
      </w:r>
      <w:r w:rsidR="00894513">
        <w:t xml:space="preserve"> P.M.</w:t>
      </w:r>
      <w:r w:rsidR="00894513">
        <w:tab/>
        <w:t>3.</w:t>
      </w:r>
      <w:r w:rsidR="00894513">
        <w:tab/>
      </w:r>
      <w:r w:rsidR="002356F7" w:rsidRPr="00A250C7">
        <w:rPr>
          <w:b/>
        </w:rPr>
        <w:t>ANNUAL CRIME REPORT AND 21</w:t>
      </w:r>
      <w:r w:rsidR="002356F7" w:rsidRPr="00A250C7">
        <w:rPr>
          <w:b/>
          <w:vertAlign w:val="superscript"/>
        </w:rPr>
        <w:t>ST</w:t>
      </w:r>
      <w:r w:rsidR="002356F7" w:rsidRPr="00A250C7">
        <w:rPr>
          <w:b/>
        </w:rPr>
        <w:t xml:space="preserve"> CENTURY POLICING UPDATE</w:t>
      </w:r>
    </w:p>
    <w:p w:rsidR="00310D87" w:rsidRDefault="00310D87" w:rsidP="00310D87">
      <w:pPr>
        <w:pStyle w:val="5Presenter"/>
      </w:pPr>
      <w:r>
        <w:t>Chief Alan Goldberg, Takoma Park and Chair, Police Chiefs Committee</w:t>
      </w:r>
    </w:p>
    <w:p w:rsidR="00A30AA6" w:rsidRPr="00310D87" w:rsidRDefault="00A30AA6" w:rsidP="00310D87">
      <w:pPr>
        <w:pStyle w:val="5Presenter"/>
      </w:pPr>
      <w:r>
        <w:t>Chief Ronald Pavlik, Metro Transit Police Department, Vice Chair, Police Chief</w:t>
      </w:r>
      <w:r w:rsidR="00753B66">
        <w:t>s</w:t>
      </w:r>
      <w:r>
        <w:t xml:space="preserve"> Committee (Invited)</w:t>
      </w:r>
    </w:p>
    <w:p w:rsidR="00894513" w:rsidRDefault="00753B66" w:rsidP="00876501">
      <w:pPr>
        <w:pStyle w:val="5Presenter"/>
      </w:pPr>
      <w:r>
        <w:t>Assistant Chief Lamar Greene</w:t>
      </w:r>
      <w:r w:rsidR="00310D87">
        <w:t xml:space="preserve">, </w:t>
      </w:r>
      <w:r w:rsidR="00A30AA6">
        <w:t>Metropol</w:t>
      </w:r>
      <w:r w:rsidR="00B86875">
        <w:t>itan Police Department</w:t>
      </w:r>
    </w:p>
    <w:p w:rsidR="00A30AA6" w:rsidRDefault="00A30AA6" w:rsidP="00876501">
      <w:pPr>
        <w:pStyle w:val="5Presenter"/>
      </w:pPr>
      <w:r>
        <w:t>Marshal Patrick Burke, United States Marshal for DC (Invited)</w:t>
      </w:r>
    </w:p>
    <w:p w:rsidR="00636EAC" w:rsidRDefault="00A30AA6" w:rsidP="00876501">
      <w:pPr>
        <w:pStyle w:val="5Presenter"/>
      </w:pPr>
      <w:r>
        <w:t>Major Richard Perez</w:t>
      </w:r>
      <w:r w:rsidR="00636EAC">
        <w:t>, Fairfax County</w:t>
      </w:r>
      <w:r>
        <w:t xml:space="preserve"> Police Department</w:t>
      </w:r>
    </w:p>
    <w:p w:rsidR="00265C64" w:rsidRDefault="00265C64" w:rsidP="00876501">
      <w:pPr>
        <w:pStyle w:val="5Presenter"/>
      </w:pPr>
    </w:p>
    <w:p w:rsidR="00354EA2" w:rsidRPr="007205BA" w:rsidRDefault="008B78CE" w:rsidP="007205BA">
      <w:pPr>
        <w:ind w:left="1728" w:right="-180"/>
        <w:rPr>
          <w:rFonts w:asciiTheme="minorHAnsi" w:hAnsiTheme="minorHAnsi"/>
          <w:szCs w:val="22"/>
        </w:rPr>
      </w:pPr>
      <w:r>
        <w:rPr>
          <w:rFonts w:asciiTheme="minorHAnsi" w:hAnsiTheme="minorHAnsi"/>
          <w:szCs w:val="22"/>
        </w:rPr>
        <w:t>Chief Goldberg will brief on the Crime Report that</w:t>
      </w:r>
      <w:r w:rsidRPr="008B78CE">
        <w:rPr>
          <w:rFonts w:asciiTheme="minorHAnsi" w:hAnsiTheme="minorHAnsi"/>
          <w:szCs w:val="22"/>
        </w:rPr>
        <w:t xml:space="preserve"> provides statistics on crime incidents against person and property, arrests, a</w:t>
      </w:r>
      <w:r>
        <w:rPr>
          <w:rFonts w:asciiTheme="minorHAnsi" w:hAnsiTheme="minorHAnsi"/>
          <w:szCs w:val="22"/>
        </w:rPr>
        <w:t>nd calls for service during 2015</w:t>
      </w:r>
      <w:r w:rsidRPr="008B78CE">
        <w:rPr>
          <w:rFonts w:asciiTheme="minorHAnsi" w:hAnsiTheme="minorHAnsi"/>
          <w:szCs w:val="22"/>
        </w:rPr>
        <w:t xml:space="preserve"> in the COG region. The report also highlights regional trends, public safety campaigns, and community engagement </w:t>
      </w:r>
      <w:r w:rsidRPr="008B78CE">
        <w:rPr>
          <w:rFonts w:asciiTheme="minorHAnsi" w:hAnsiTheme="minorHAnsi"/>
          <w:szCs w:val="22"/>
        </w:rPr>
        <w:lastRenderedPageBreak/>
        <w:t xml:space="preserve">initiatives. </w:t>
      </w:r>
      <w:r w:rsidR="00A30AA6">
        <w:rPr>
          <w:rFonts w:asciiTheme="minorHAnsi" w:hAnsiTheme="minorHAnsi"/>
          <w:szCs w:val="22"/>
        </w:rPr>
        <w:t xml:space="preserve">Chief Pavlik, </w:t>
      </w:r>
      <w:r w:rsidR="00753B66">
        <w:rPr>
          <w:rFonts w:asciiTheme="minorHAnsi" w:hAnsiTheme="minorHAnsi"/>
          <w:szCs w:val="22"/>
        </w:rPr>
        <w:t>Chief Greene</w:t>
      </w:r>
      <w:r w:rsidR="005A59E1">
        <w:rPr>
          <w:rFonts w:asciiTheme="minorHAnsi" w:hAnsiTheme="minorHAnsi"/>
          <w:szCs w:val="22"/>
        </w:rPr>
        <w:t xml:space="preserve">, </w:t>
      </w:r>
      <w:r w:rsidR="00A30AA6">
        <w:rPr>
          <w:rFonts w:asciiTheme="minorHAnsi" w:hAnsiTheme="minorHAnsi"/>
          <w:szCs w:val="22"/>
        </w:rPr>
        <w:t>Marshal Burke</w:t>
      </w:r>
      <w:r w:rsidR="005A59E1">
        <w:rPr>
          <w:rFonts w:asciiTheme="minorHAnsi" w:hAnsiTheme="minorHAnsi"/>
          <w:szCs w:val="22"/>
        </w:rPr>
        <w:t xml:space="preserve">, and </w:t>
      </w:r>
      <w:r w:rsidR="00A30AA6">
        <w:rPr>
          <w:rFonts w:asciiTheme="minorHAnsi" w:hAnsiTheme="minorHAnsi"/>
          <w:szCs w:val="22"/>
        </w:rPr>
        <w:t>Major Perez</w:t>
      </w:r>
      <w:r w:rsidR="005A59E1">
        <w:rPr>
          <w:rFonts w:asciiTheme="minorHAnsi" w:hAnsiTheme="minorHAnsi"/>
          <w:szCs w:val="22"/>
        </w:rPr>
        <w:t xml:space="preserve"> will each provide</w:t>
      </w:r>
      <w:r w:rsidR="007205BA">
        <w:rPr>
          <w:rFonts w:asciiTheme="minorHAnsi" w:hAnsiTheme="minorHAnsi"/>
          <w:szCs w:val="22"/>
        </w:rPr>
        <w:t xml:space="preserve"> a highlight from their jurisdictions and participate in a discussion with the HSPSPC.</w:t>
      </w:r>
    </w:p>
    <w:p w:rsidR="00265C64" w:rsidRPr="00354EA2" w:rsidRDefault="00265C64" w:rsidP="00876501">
      <w:pPr>
        <w:pStyle w:val="5Presenter"/>
        <w:rPr>
          <w:i w:val="0"/>
        </w:rPr>
      </w:pPr>
    </w:p>
    <w:p w:rsidR="007205BA" w:rsidRDefault="00C40BC8" w:rsidP="007205BA">
      <w:pPr>
        <w:pStyle w:val="5Presenter"/>
      </w:pPr>
      <w:r w:rsidRPr="00C40BC8">
        <w:rPr>
          <w:b/>
          <w:i w:val="0"/>
        </w:rPr>
        <w:t>Recommended Action</w:t>
      </w:r>
      <w:r>
        <w:rPr>
          <w:b/>
          <w:i w:val="0"/>
        </w:rPr>
        <w:t xml:space="preserve">: </w:t>
      </w:r>
      <w:r>
        <w:t>Receive briefing</w:t>
      </w:r>
      <w:r w:rsidR="007205BA">
        <w:t xml:space="preserve"> and approve 2015 Crime Report</w:t>
      </w:r>
      <w:r>
        <w:t xml:space="preserve">. </w:t>
      </w:r>
    </w:p>
    <w:p w:rsidR="00484AB6" w:rsidRDefault="00484AB6" w:rsidP="00C40BC8">
      <w:pPr>
        <w:pStyle w:val="5Presenter"/>
        <w:rPr>
          <w:i w:val="0"/>
          <w:color w:val="FF0000"/>
        </w:rPr>
      </w:pPr>
    </w:p>
    <w:p w:rsidR="00894513" w:rsidRPr="00A250C7" w:rsidRDefault="00354EA2" w:rsidP="004928CA">
      <w:pPr>
        <w:pStyle w:val="4Item"/>
        <w:rPr>
          <w:b/>
        </w:rPr>
      </w:pPr>
      <w:r>
        <w:t>12:</w:t>
      </w:r>
      <w:r w:rsidR="00402A71">
        <w:t>45</w:t>
      </w:r>
      <w:r w:rsidR="00894513">
        <w:t xml:space="preserve"> P.M.</w:t>
      </w:r>
      <w:r w:rsidR="00894513">
        <w:tab/>
        <w:t>4.</w:t>
      </w:r>
      <w:r w:rsidR="00894513">
        <w:tab/>
      </w:r>
      <w:r w:rsidR="005A59E1" w:rsidRPr="00A250C7">
        <w:rPr>
          <w:b/>
        </w:rPr>
        <w:t>JURISDICTION UPDATES ON 21</w:t>
      </w:r>
      <w:r w:rsidR="005A59E1" w:rsidRPr="00A250C7">
        <w:rPr>
          <w:b/>
          <w:vertAlign w:val="superscript"/>
        </w:rPr>
        <w:t>ST</w:t>
      </w:r>
      <w:r w:rsidR="005A59E1" w:rsidRPr="00A250C7">
        <w:rPr>
          <w:b/>
        </w:rPr>
        <w:t xml:space="preserve"> century Policing</w:t>
      </w:r>
    </w:p>
    <w:p w:rsidR="00A30AA6" w:rsidRDefault="007205BA" w:rsidP="00B86875">
      <w:pPr>
        <w:pStyle w:val="5Presenter"/>
      </w:pPr>
      <w:r>
        <w:t>Chief Alan Goldberg, Takoma Park and Chair, Police Chiefs Committee</w:t>
      </w:r>
      <w:r w:rsidR="003D6523">
        <w:t xml:space="preserve"> (Facilitator)</w:t>
      </w:r>
    </w:p>
    <w:p w:rsidR="00A30AA6" w:rsidRDefault="00A30AA6" w:rsidP="00A30AA6">
      <w:pPr>
        <w:pStyle w:val="5Presenter"/>
      </w:pPr>
      <w:r>
        <w:t>Chief Ronald Pavlik, Metro Transit Police Department, Vice Chair, Police Chief Committee (Invited)</w:t>
      </w:r>
    </w:p>
    <w:p w:rsidR="00A30AA6" w:rsidRDefault="00B86875" w:rsidP="00A30AA6">
      <w:pPr>
        <w:pStyle w:val="5Presenter"/>
      </w:pPr>
      <w:r>
        <w:t>Assistant Chief Lamar Greene</w:t>
      </w:r>
      <w:r w:rsidR="00A30AA6">
        <w:t>, Metropol</w:t>
      </w:r>
      <w:r>
        <w:t>itan Police Department</w:t>
      </w:r>
    </w:p>
    <w:p w:rsidR="00A30AA6" w:rsidRDefault="00A30AA6" w:rsidP="00A30AA6">
      <w:pPr>
        <w:pStyle w:val="5Presenter"/>
      </w:pPr>
      <w:r>
        <w:t>Marshal Patrick Burke, United States Marshal for DC (Invited)</w:t>
      </w:r>
    </w:p>
    <w:p w:rsidR="00A30AA6" w:rsidRDefault="00A30AA6" w:rsidP="00A30AA6">
      <w:pPr>
        <w:pStyle w:val="5Presenter"/>
      </w:pPr>
      <w:r>
        <w:t>Major Richard Perez, Fairfax County Police Department</w:t>
      </w:r>
    </w:p>
    <w:p w:rsidR="00354EA2" w:rsidRDefault="004257B4" w:rsidP="00A30AA6">
      <w:pPr>
        <w:pStyle w:val="5Presenter"/>
      </w:pPr>
      <w:r>
        <w:t xml:space="preserve"> </w:t>
      </w:r>
    </w:p>
    <w:p w:rsidR="00EF2098" w:rsidRPr="00EF2098" w:rsidRDefault="00EF2098" w:rsidP="00EF2098">
      <w:pPr>
        <w:ind w:left="1728" w:right="-180"/>
        <w:rPr>
          <w:szCs w:val="22"/>
        </w:rPr>
      </w:pPr>
      <w:r w:rsidRPr="00EF2098">
        <w:rPr>
          <w:szCs w:val="22"/>
        </w:rPr>
        <w:t xml:space="preserve">The President’s Task Force on 21st Century Policing report provides 59 recommendations under six pillars and three recommendations </w:t>
      </w:r>
      <w:r w:rsidR="00A30AA6">
        <w:rPr>
          <w:szCs w:val="22"/>
        </w:rPr>
        <w:t>for</w:t>
      </w:r>
      <w:r w:rsidRPr="00EF2098">
        <w:rPr>
          <w:szCs w:val="22"/>
        </w:rPr>
        <w:t xml:space="preserve"> implementation</w:t>
      </w:r>
      <w:r w:rsidR="00A30AA6">
        <w:rPr>
          <w:szCs w:val="22"/>
        </w:rPr>
        <w:t xml:space="preserve"> to improve Law Enforcement and Community Policing</w:t>
      </w:r>
      <w:r w:rsidRPr="00EF2098">
        <w:rPr>
          <w:szCs w:val="22"/>
        </w:rPr>
        <w:t xml:space="preserve">. </w:t>
      </w:r>
      <w:r w:rsidR="00A30AA6">
        <w:rPr>
          <w:szCs w:val="22"/>
        </w:rPr>
        <w:t>While there has not been a formal motion for full and coordinated regional implementation of the 21st</w:t>
      </w:r>
      <w:r w:rsidRPr="00EF2098">
        <w:rPr>
          <w:szCs w:val="22"/>
        </w:rPr>
        <w:t xml:space="preserve"> Policing Report, the COG Police Chiefs Committee </w:t>
      </w:r>
      <w:r w:rsidR="00A30AA6">
        <w:rPr>
          <w:szCs w:val="22"/>
        </w:rPr>
        <w:t xml:space="preserve">has reviewed the report on multiple occasions and supports general implementation throughout the region.  In recent meetings, the Chiefs have been </w:t>
      </w:r>
      <w:r w:rsidRPr="00EF2098">
        <w:rPr>
          <w:szCs w:val="22"/>
        </w:rPr>
        <w:t>looking for opportunities to learn from one another about how to implement best practices related to recommendations in the report. The Police Chiefs will highlight some NCR best practices associated with selected recommendations in the Report.</w:t>
      </w:r>
    </w:p>
    <w:p w:rsidR="00EF2098" w:rsidRPr="00EF2098" w:rsidRDefault="00EF2098" w:rsidP="00EF2098">
      <w:pPr>
        <w:pStyle w:val="ListParagraph"/>
        <w:ind w:left="2160" w:right="-180"/>
        <w:rPr>
          <w:rFonts w:ascii="Franklin Gothic Book" w:hAnsi="Franklin Gothic Book"/>
          <w:sz w:val="22"/>
          <w:szCs w:val="22"/>
        </w:rPr>
      </w:pPr>
    </w:p>
    <w:p w:rsidR="004E4714" w:rsidRPr="00837845" w:rsidRDefault="00EF2098" w:rsidP="00837845">
      <w:pPr>
        <w:ind w:left="1728" w:right="-180"/>
        <w:rPr>
          <w:szCs w:val="22"/>
        </w:rPr>
      </w:pPr>
      <w:r w:rsidRPr="00EF2098">
        <w:rPr>
          <w:b/>
          <w:i/>
          <w:szCs w:val="22"/>
        </w:rPr>
        <w:t>Discussion:</w:t>
      </w:r>
      <w:r w:rsidRPr="00EF2098">
        <w:rPr>
          <w:szCs w:val="22"/>
        </w:rPr>
        <w:t xml:space="preserve">  Police agencies throughout the region are continuing to do their own individual assessments and take action as they deem appropriate for their jurisdictions based on recommendations in the Report. The Police Chiefs will discuss how they may be able to identify additional opportunities to learn from each other in the coming months. The Police Chiefs are requested to bring any policy issues that may arise to the HSPSPC for consideration.</w:t>
      </w:r>
    </w:p>
    <w:p w:rsidR="00630A5F" w:rsidRPr="007C1BB3" w:rsidRDefault="00C40BC8" w:rsidP="00630A5F">
      <w:pPr>
        <w:pStyle w:val="7ABCBullets"/>
        <w:tabs>
          <w:tab w:val="clear" w:pos="2160"/>
          <w:tab w:val="left" w:pos="1800"/>
        </w:tabs>
        <w:ind w:left="1800" w:firstLine="0"/>
      </w:pPr>
      <w:r w:rsidRPr="00C40BC8">
        <w:rPr>
          <w:b/>
        </w:rPr>
        <w:t>Recommended Action</w:t>
      </w:r>
      <w:r w:rsidR="00166141">
        <w:rPr>
          <w:b/>
        </w:rPr>
        <w:t>:</w:t>
      </w:r>
      <w:r w:rsidR="00BB11A2">
        <w:rPr>
          <w:b/>
          <w:i/>
        </w:rPr>
        <w:t xml:space="preserve"> </w:t>
      </w:r>
      <w:r w:rsidR="00630A5F">
        <w:t xml:space="preserve"> </w:t>
      </w:r>
      <w:r w:rsidR="00EF2098">
        <w:t>Receive briefing</w:t>
      </w:r>
      <w:r w:rsidR="00FF1EF7">
        <w:t xml:space="preserve"> and</w:t>
      </w:r>
      <w:r w:rsidR="00407A43">
        <w:t xml:space="preserve"> participate in discussion</w:t>
      </w:r>
      <w:r w:rsidR="00FF1EF7">
        <w:t>.</w:t>
      </w:r>
    </w:p>
    <w:p w:rsidR="007A1352" w:rsidRDefault="007A1352" w:rsidP="00354EA2">
      <w:pPr>
        <w:pStyle w:val="5Presenter"/>
        <w:rPr>
          <w:b/>
          <w:i w:val="0"/>
        </w:rPr>
      </w:pPr>
    </w:p>
    <w:p w:rsidR="00894513" w:rsidRDefault="007E2F88" w:rsidP="004928CA">
      <w:pPr>
        <w:pStyle w:val="4Item"/>
      </w:pPr>
      <w:r>
        <w:t>1</w:t>
      </w:r>
      <w:r w:rsidR="00894513">
        <w:t>:</w:t>
      </w:r>
      <w:r w:rsidR="00402A71">
        <w:t>15</w:t>
      </w:r>
      <w:r w:rsidR="00894513">
        <w:t xml:space="preserve"> P.M.</w:t>
      </w:r>
      <w:r w:rsidR="00894513">
        <w:tab/>
        <w:t>5.</w:t>
      </w:r>
      <w:r w:rsidR="00894513">
        <w:tab/>
      </w:r>
      <w:r w:rsidR="00200E97" w:rsidRPr="00A250C7">
        <w:rPr>
          <w:b/>
        </w:rPr>
        <w:t>2016 GANG VIOLENCE UPDATE</w:t>
      </w:r>
    </w:p>
    <w:p w:rsidR="00E25899" w:rsidRDefault="00A30AA6" w:rsidP="00E25899">
      <w:pPr>
        <w:ind w:left="1728"/>
        <w:rPr>
          <w:rFonts w:ascii="Times New Roman" w:hAnsi="Times New Roman"/>
          <w:i/>
          <w:szCs w:val="22"/>
        </w:rPr>
      </w:pPr>
      <w:r>
        <w:rPr>
          <w:i/>
          <w:szCs w:val="22"/>
        </w:rPr>
        <w:t>L</w:t>
      </w:r>
      <w:r w:rsidR="00650827">
        <w:rPr>
          <w:i/>
          <w:szCs w:val="22"/>
        </w:rPr>
        <w:t>ieutenant</w:t>
      </w:r>
      <w:r>
        <w:rPr>
          <w:i/>
          <w:szCs w:val="22"/>
        </w:rPr>
        <w:t xml:space="preserve"> Dundas Orr, Prince George’s County Department of Corrections</w:t>
      </w:r>
      <w:r w:rsidR="00E25899">
        <w:rPr>
          <w:i/>
          <w:szCs w:val="22"/>
        </w:rPr>
        <w:t>, Chair MWCOG Corrections Gang/Intelligence Subcommittee</w:t>
      </w:r>
    </w:p>
    <w:p w:rsidR="00E25899" w:rsidRDefault="00E25899" w:rsidP="00E25899">
      <w:pPr>
        <w:ind w:left="1728"/>
        <w:rPr>
          <w:i/>
          <w:szCs w:val="22"/>
        </w:rPr>
      </w:pPr>
      <w:r>
        <w:rPr>
          <w:i/>
          <w:szCs w:val="22"/>
        </w:rPr>
        <w:t xml:space="preserve">Special </w:t>
      </w:r>
      <w:r w:rsidR="00650827">
        <w:rPr>
          <w:i/>
          <w:szCs w:val="22"/>
        </w:rPr>
        <w:t>A</w:t>
      </w:r>
      <w:r>
        <w:rPr>
          <w:i/>
          <w:szCs w:val="22"/>
        </w:rPr>
        <w:t>gent Mark Murawski, Federal Bureau of Investigation, Vice- Chair MWCOG Corrections Gang/Intelligence Subcommittee</w:t>
      </w:r>
    </w:p>
    <w:p w:rsidR="00E25899" w:rsidRDefault="00E25899" w:rsidP="00E25899">
      <w:pPr>
        <w:ind w:left="1440" w:firstLine="720"/>
        <w:rPr>
          <w:rFonts w:asciiTheme="minorHAnsi" w:hAnsiTheme="minorHAnsi"/>
          <w:i/>
          <w:szCs w:val="22"/>
        </w:rPr>
      </w:pPr>
      <w:r>
        <w:rPr>
          <w:rFonts w:asciiTheme="minorHAnsi" w:hAnsiTheme="minorHAnsi"/>
          <w:i/>
          <w:szCs w:val="22"/>
        </w:rPr>
        <w:t xml:space="preserve">  </w:t>
      </w:r>
    </w:p>
    <w:p w:rsidR="00E25899" w:rsidRPr="00E25899" w:rsidRDefault="00E25899" w:rsidP="00E25899">
      <w:pPr>
        <w:ind w:left="1728"/>
        <w:rPr>
          <w:szCs w:val="22"/>
        </w:rPr>
      </w:pPr>
      <w:r w:rsidRPr="00E25899">
        <w:rPr>
          <w:szCs w:val="22"/>
        </w:rPr>
        <w:t>The MWCOG Gang/Intelligence Sub-Committee will provide an intelligence briefing on Criminal Street Gangs and Security Threat Groups.   The panel of speakers will present an overview of the current trends of gang activity in the Washington DC metropolitan area.    The HSPSPC will also receive updates on how local corrections Gang/Intelligence Units are playing a role in monitoring and addressing International and Domestic Security Threat Groups – a model that is being copied around the country.</w:t>
      </w:r>
    </w:p>
    <w:p w:rsidR="00E25899" w:rsidRPr="00E25899" w:rsidRDefault="00E25899" w:rsidP="00E25899">
      <w:pPr>
        <w:ind w:left="2160"/>
        <w:rPr>
          <w:szCs w:val="22"/>
        </w:rPr>
      </w:pPr>
    </w:p>
    <w:p w:rsidR="00E25899" w:rsidRPr="00E25899" w:rsidRDefault="00E25899" w:rsidP="00650827">
      <w:pPr>
        <w:ind w:left="1728"/>
        <w:rPr>
          <w:szCs w:val="22"/>
        </w:rPr>
      </w:pPr>
      <w:r w:rsidRPr="00E25899">
        <w:rPr>
          <w:b/>
          <w:i/>
          <w:szCs w:val="22"/>
        </w:rPr>
        <w:tab/>
        <w:t xml:space="preserve">Discussion:  </w:t>
      </w:r>
      <w:r w:rsidRPr="00E25899">
        <w:rPr>
          <w:szCs w:val="22"/>
        </w:rPr>
        <w:t xml:space="preserve"> </w:t>
      </w:r>
      <w:r w:rsidR="00650827" w:rsidRPr="00E274D2">
        <w:rPr>
          <w:szCs w:val="22"/>
        </w:rPr>
        <w:t>Lieutenant Dundas Orr, Prince George’s County Department of Corrections, Chair MWCOG Corrections Gang/Intelligence Subcommittee</w:t>
      </w:r>
      <w:r w:rsidR="00650827">
        <w:rPr>
          <w:i/>
          <w:szCs w:val="22"/>
        </w:rPr>
        <w:t xml:space="preserve"> </w:t>
      </w:r>
      <w:r w:rsidR="00650827">
        <w:rPr>
          <w:szCs w:val="22"/>
        </w:rPr>
        <w:t xml:space="preserve">will discuss key </w:t>
      </w:r>
      <w:r w:rsidRPr="00E25899">
        <w:rPr>
          <w:szCs w:val="22"/>
        </w:rPr>
        <w:t xml:space="preserve">factors impacting gang activity in the Washington DC metropolitan area.   They will look forward to receiving any further guidance and feedback from the HSPSPC. </w:t>
      </w:r>
    </w:p>
    <w:p w:rsidR="009F5CA8" w:rsidRPr="00E25899" w:rsidRDefault="00650DCD" w:rsidP="00E25899">
      <w:pPr>
        <w:pStyle w:val="4Item"/>
        <w:ind w:left="0" w:firstLine="0"/>
        <w:rPr>
          <w:rFonts w:ascii="Franklin Gothic Book" w:hAnsi="Franklin Gothic Book"/>
          <w:i/>
        </w:rPr>
      </w:pPr>
      <w:r w:rsidRPr="00E25899">
        <w:rPr>
          <w:rFonts w:ascii="Franklin Gothic Book" w:hAnsi="Franklin Gothic Book"/>
        </w:rPr>
        <w:tab/>
      </w:r>
      <w:r w:rsidRPr="00E25899">
        <w:rPr>
          <w:rFonts w:ascii="Franklin Gothic Book" w:hAnsi="Franklin Gothic Book"/>
        </w:rPr>
        <w:tab/>
      </w:r>
    </w:p>
    <w:p w:rsidR="002C42E5" w:rsidRPr="00E25899" w:rsidRDefault="00E25899" w:rsidP="00E25899">
      <w:pPr>
        <w:pStyle w:val="5Presenter"/>
        <w:ind w:left="0"/>
        <w:rPr>
          <w:i w:val="0"/>
          <w:color w:val="FF0000"/>
        </w:rPr>
      </w:pPr>
      <w:r w:rsidRPr="00E25899">
        <w:rPr>
          <w:b/>
          <w:i w:val="0"/>
        </w:rPr>
        <w:lastRenderedPageBreak/>
        <w:tab/>
      </w:r>
      <w:r w:rsidRPr="00E25899">
        <w:rPr>
          <w:b/>
          <w:i w:val="0"/>
        </w:rPr>
        <w:tab/>
      </w:r>
      <w:r w:rsidR="00C40BC8" w:rsidRPr="00E25899">
        <w:rPr>
          <w:b/>
          <w:i w:val="0"/>
        </w:rPr>
        <w:t>Recommended Action</w:t>
      </w:r>
      <w:r w:rsidR="00166141" w:rsidRPr="00E25899">
        <w:rPr>
          <w:b/>
          <w:i w:val="0"/>
        </w:rPr>
        <w:t>:</w:t>
      </w:r>
      <w:r w:rsidR="00B75936" w:rsidRPr="00E25899">
        <w:rPr>
          <w:b/>
          <w:i w:val="0"/>
        </w:rPr>
        <w:t xml:space="preserve"> </w:t>
      </w:r>
      <w:r w:rsidR="00650DCD" w:rsidRPr="00E25899">
        <w:rPr>
          <w:b/>
          <w:i w:val="0"/>
        </w:rPr>
        <w:t xml:space="preserve"> </w:t>
      </w:r>
      <w:r w:rsidR="00650DCD" w:rsidRPr="00E25899">
        <w:t>Re</w:t>
      </w:r>
      <w:r w:rsidRPr="00E25899">
        <w:t>ceive briefing and participate in discussion.</w:t>
      </w:r>
      <w:r w:rsidR="00650DCD" w:rsidRPr="00E25899">
        <w:t xml:space="preserve"> </w:t>
      </w:r>
      <w:r w:rsidR="00650DCD" w:rsidRPr="00E25899">
        <w:rPr>
          <w:i w:val="0"/>
          <w:color w:val="FF0000"/>
        </w:rPr>
        <w:t xml:space="preserve"> </w:t>
      </w:r>
    </w:p>
    <w:p w:rsidR="00F76ABC" w:rsidRDefault="00F76ABC" w:rsidP="00C40BC8">
      <w:pPr>
        <w:pStyle w:val="5Presenter"/>
        <w:rPr>
          <w:i w:val="0"/>
          <w:color w:val="FF0000"/>
        </w:rPr>
      </w:pPr>
    </w:p>
    <w:p w:rsidR="00F76ABC" w:rsidRPr="002D11D8" w:rsidRDefault="00402A71" w:rsidP="00F76ABC">
      <w:pPr>
        <w:pStyle w:val="4Item"/>
        <w:rPr>
          <w:rFonts w:ascii="Franklin Gothic Book" w:hAnsi="Franklin Gothic Book"/>
        </w:rPr>
      </w:pPr>
      <w:r>
        <w:t>1:40</w:t>
      </w:r>
      <w:r w:rsidR="00F76ABC">
        <w:t xml:space="preserve"> p.m.</w:t>
      </w:r>
      <w:r w:rsidR="00F76ABC">
        <w:tab/>
        <w:t>6.</w:t>
      </w:r>
      <w:r w:rsidR="005C6864">
        <w:tab/>
      </w:r>
      <w:r w:rsidR="005C6864" w:rsidRPr="002D11D8">
        <w:rPr>
          <w:rFonts w:ascii="Franklin Gothic Book" w:hAnsi="Franklin Gothic Book"/>
          <w:b/>
        </w:rPr>
        <w:t>CORRECTIONS CHIEFS UPDATE ON PERFORMA</w:t>
      </w:r>
      <w:r w:rsidR="002D11D8" w:rsidRPr="002D11D8">
        <w:rPr>
          <w:rFonts w:ascii="Franklin Gothic Book" w:hAnsi="Franklin Gothic Book"/>
          <w:b/>
        </w:rPr>
        <w:t>NCE MEASURES AND alternative programs for individuals with mental health issues</w:t>
      </w:r>
    </w:p>
    <w:p w:rsidR="00F463FA" w:rsidRDefault="00F463FA" w:rsidP="00396853">
      <w:pPr>
        <w:pStyle w:val="5Presenter"/>
      </w:pPr>
      <w:r>
        <w:t>Major</w:t>
      </w:r>
      <w:r w:rsidR="00A30AA6">
        <w:t xml:space="preserve"> Jimmie</w:t>
      </w:r>
      <w:r>
        <w:t xml:space="preserve"> Barrett, </w:t>
      </w:r>
      <w:r w:rsidR="00A30AA6">
        <w:t xml:space="preserve">Arlington </w:t>
      </w:r>
      <w:r>
        <w:t>County</w:t>
      </w:r>
      <w:r w:rsidR="00A30AA6">
        <w:t xml:space="preserve"> Sheriff’s Office, </w:t>
      </w:r>
      <w:r>
        <w:t>Chair of the Corrections Chiefs Committee</w:t>
      </w:r>
    </w:p>
    <w:p w:rsidR="00A30AA6" w:rsidRDefault="00753B66" w:rsidP="00396853">
      <w:pPr>
        <w:pStyle w:val="5Presenter"/>
      </w:pPr>
      <w:r>
        <w:t>Bra</w:t>
      </w:r>
      <w:r w:rsidR="00A30AA6">
        <w:t>ndan Foster, Acting Corrections Director, Charles County Sheriff’s Office, Vice Chair of the Corrections Chiefs Committee</w:t>
      </w:r>
    </w:p>
    <w:p w:rsidR="002D11D8" w:rsidRDefault="00A30AA6" w:rsidP="00396853">
      <w:pPr>
        <w:pStyle w:val="5Presenter"/>
      </w:pPr>
      <w:r>
        <w:t xml:space="preserve">Thomas Faust, </w:t>
      </w:r>
      <w:r w:rsidR="002D11D8" w:rsidRPr="002D11D8">
        <w:t>Director, District of Columbia Department of Corrections</w:t>
      </w:r>
      <w:r>
        <w:t xml:space="preserve"> (invited)</w:t>
      </w:r>
    </w:p>
    <w:p w:rsidR="002D11D8" w:rsidRDefault="00A30AA6" w:rsidP="00396853">
      <w:pPr>
        <w:pStyle w:val="5Presenter"/>
      </w:pPr>
      <w:r>
        <w:t xml:space="preserve">Reena Chakraborty, PhD, </w:t>
      </w:r>
      <w:r w:rsidR="00396853" w:rsidRPr="00396853">
        <w:t>Chief of Strategic Planning &amp; Analysis</w:t>
      </w:r>
      <w:r w:rsidR="00396853">
        <w:t xml:space="preserve">, </w:t>
      </w:r>
      <w:r w:rsidR="00396853" w:rsidRPr="00396853">
        <w:t>DC Department of Corrections</w:t>
      </w:r>
    </w:p>
    <w:p w:rsidR="002D11D8" w:rsidRPr="00396853" w:rsidRDefault="00396853" w:rsidP="00396853">
      <w:pPr>
        <w:pStyle w:val="5Presenter"/>
      </w:pPr>
      <w:r w:rsidRPr="00396853">
        <w:t>Marcia Keene LPC</w:t>
      </w:r>
      <w:r>
        <w:t xml:space="preserve">, </w:t>
      </w:r>
      <w:r w:rsidRPr="00396853">
        <w:t>ADC Forensic Release Planner/Clinician,</w:t>
      </w:r>
      <w:r>
        <w:t xml:space="preserve"> Court and Correctional Services, </w:t>
      </w:r>
      <w:r w:rsidRPr="00396853">
        <w:t>Loudoun County MHSADS</w:t>
      </w:r>
    </w:p>
    <w:p w:rsidR="00396853" w:rsidRDefault="00396853" w:rsidP="00F463FA">
      <w:pPr>
        <w:ind w:left="1800"/>
        <w:rPr>
          <w:iCs/>
          <w:szCs w:val="22"/>
        </w:rPr>
      </w:pPr>
    </w:p>
    <w:p w:rsidR="002D11D8" w:rsidRDefault="002D11D8" w:rsidP="00F463FA">
      <w:pPr>
        <w:ind w:left="1800"/>
        <w:rPr>
          <w:iCs/>
        </w:rPr>
      </w:pPr>
      <w:r w:rsidRPr="002D11D8">
        <w:rPr>
          <w:iCs/>
          <w:szCs w:val="22"/>
        </w:rPr>
        <w:t>In 2014 the HSPSPC requested that the MWCOG Corrections Chiefs Committee develop, collect and analyze performance measures across the member institutions.  The Corrections Chiefs will update the HSPSPC on their progress to date towards implementing these performance measures</w:t>
      </w:r>
      <w:r w:rsidRPr="002D11D8">
        <w:rPr>
          <w:iCs/>
        </w:rPr>
        <w:t>.</w:t>
      </w:r>
    </w:p>
    <w:p w:rsidR="00D341F2" w:rsidRDefault="00D341F2" w:rsidP="00F463FA">
      <w:pPr>
        <w:ind w:left="1800"/>
        <w:rPr>
          <w:iCs/>
        </w:rPr>
      </w:pPr>
    </w:p>
    <w:p w:rsidR="00D341F2" w:rsidRPr="002D11D8" w:rsidRDefault="00396853" w:rsidP="00F463FA">
      <w:pPr>
        <w:ind w:left="1800"/>
        <w:rPr>
          <w:iCs/>
          <w:sz w:val="20"/>
          <w:szCs w:val="24"/>
        </w:rPr>
      </w:pPr>
      <w:r>
        <w:rPr>
          <w:iCs/>
        </w:rPr>
        <w:t xml:space="preserve">A key issue in corrections today, as shown in the indicators, is the extremely high percentage of individuals </w:t>
      </w:r>
      <w:r w:rsidR="00D341F2">
        <w:rPr>
          <w:iCs/>
        </w:rPr>
        <w:t xml:space="preserve">in correctional facilities </w:t>
      </w:r>
      <w:r>
        <w:rPr>
          <w:iCs/>
        </w:rPr>
        <w:t xml:space="preserve">who </w:t>
      </w:r>
      <w:r w:rsidR="00D341F2">
        <w:rPr>
          <w:iCs/>
        </w:rPr>
        <w:t xml:space="preserve">have mental health issues. </w:t>
      </w:r>
      <w:r>
        <w:rPr>
          <w:iCs/>
        </w:rPr>
        <w:t xml:space="preserve">This was explored last fall in the Regional Symposium on Mental Health in Corrections.  </w:t>
      </w:r>
      <w:r w:rsidR="00D341F2">
        <w:rPr>
          <w:iCs/>
        </w:rPr>
        <w:t xml:space="preserve">Some jurisdictions in the region have established alternative programs for those individuals and </w:t>
      </w:r>
      <w:r>
        <w:rPr>
          <w:iCs/>
        </w:rPr>
        <w:t xml:space="preserve">a few of </w:t>
      </w:r>
      <w:r w:rsidR="00192940">
        <w:rPr>
          <w:iCs/>
        </w:rPr>
        <w:t>those programs will be briefed to the HSPSPC.</w:t>
      </w:r>
    </w:p>
    <w:p w:rsidR="002D11D8" w:rsidRPr="002D11D8" w:rsidRDefault="002D11D8" w:rsidP="002D11D8">
      <w:pPr>
        <w:ind w:left="1440" w:firstLine="720"/>
        <w:rPr>
          <w:szCs w:val="22"/>
        </w:rPr>
      </w:pPr>
      <w:r w:rsidRPr="002D11D8">
        <w:rPr>
          <w:szCs w:val="22"/>
        </w:rPr>
        <w:t xml:space="preserve"> </w:t>
      </w:r>
    </w:p>
    <w:p w:rsidR="002D11D8" w:rsidRPr="002D11D8" w:rsidRDefault="002D11D8" w:rsidP="002D11D8">
      <w:pPr>
        <w:tabs>
          <w:tab w:val="left" w:pos="720"/>
        </w:tabs>
        <w:ind w:left="1728" w:right="-180"/>
        <w:rPr>
          <w:szCs w:val="22"/>
        </w:rPr>
      </w:pPr>
      <w:r w:rsidRPr="002D11D8">
        <w:rPr>
          <w:b/>
          <w:i/>
          <w:szCs w:val="22"/>
        </w:rPr>
        <w:tab/>
        <w:t xml:space="preserve">Discussion: </w:t>
      </w:r>
      <w:r w:rsidRPr="002D11D8">
        <w:rPr>
          <w:szCs w:val="22"/>
        </w:rPr>
        <w:t xml:space="preserve">Major Barrett will discuss performance measures and the data collected and how this information may be used to improve policies and procedures in Correction </w:t>
      </w:r>
      <w:r w:rsidR="00D341F2" w:rsidRPr="002D11D8">
        <w:rPr>
          <w:szCs w:val="22"/>
        </w:rPr>
        <w:t>fa</w:t>
      </w:r>
      <w:r w:rsidR="00D341F2">
        <w:rPr>
          <w:szCs w:val="22"/>
        </w:rPr>
        <w:t>cilities.</w:t>
      </w:r>
      <w:r w:rsidR="008752B6">
        <w:rPr>
          <w:szCs w:val="22"/>
        </w:rPr>
        <w:t xml:space="preserve"> He will facilitate a discussion of alternative programs that jurisdictions</w:t>
      </w:r>
      <w:r w:rsidR="00192940">
        <w:rPr>
          <w:szCs w:val="22"/>
        </w:rPr>
        <w:t xml:space="preserve"> have established for individuals with mental health issues and the results that they are achieving from those programs.</w:t>
      </w:r>
    </w:p>
    <w:p w:rsidR="002D11D8" w:rsidRPr="002D11D8" w:rsidRDefault="002D11D8" w:rsidP="002D11D8">
      <w:pPr>
        <w:pStyle w:val="5Presenter"/>
      </w:pPr>
    </w:p>
    <w:p w:rsidR="00180EC4" w:rsidRPr="002D11D8" w:rsidRDefault="002D11D8" w:rsidP="002D11D8">
      <w:pPr>
        <w:pStyle w:val="5Presenter"/>
        <w:ind w:left="0"/>
        <w:rPr>
          <w:b/>
          <w:i w:val="0"/>
        </w:rPr>
      </w:pPr>
      <w:r w:rsidRPr="002D11D8">
        <w:rPr>
          <w:i w:val="0"/>
          <w:color w:val="FF0000"/>
        </w:rPr>
        <w:tab/>
      </w:r>
      <w:r w:rsidRPr="002D11D8">
        <w:rPr>
          <w:i w:val="0"/>
          <w:color w:val="FF0000"/>
        </w:rPr>
        <w:tab/>
      </w:r>
      <w:r w:rsidRPr="002D11D8">
        <w:rPr>
          <w:b/>
          <w:i w:val="0"/>
        </w:rPr>
        <w:t xml:space="preserve">Recommended Action:  </w:t>
      </w:r>
      <w:r w:rsidR="00F463FA" w:rsidRPr="00E25899">
        <w:t xml:space="preserve">Receive briefing and participate in discussion. </w:t>
      </w:r>
      <w:r w:rsidR="00F463FA" w:rsidRPr="00E25899">
        <w:rPr>
          <w:i w:val="0"/>
          <w:color w:val="FF0000"/>
        </w:rPr>
        <w:t xml:space="preserve"> </w:t>
      </w:r>
    </w:p>
    <w:p w:rsidR="002D11D8" w:rsidRDefault="002D11D8" w:rsidP="00837845">
      <w:pPr>
        <w:pStyle w:val="5Presenter"/>
        <w:ind w:left="0"/>
        <w:rPr>
          <w:i w:val="0"/>
          <w:color w:val="FF0000"/>
        </w:rPr>
      </w:pPr>
    </w:p>
    <w:p w:rsidR="00894513" w:rsidRDefault="00402A71" w:rsidP="004928CA">
      <w:pPr>
        <w:pStyle w:val="4Item"/>
      </w:pPr>
      <w:r>
        <w:t>2:10</w:t>
      </w:r>
      <w:r w:rsidR="00894513">
        <w:t xml:space="preserve"> P.M.</w:t>
      </w:r>
      <w:r w:rsidR="00894513" w:rsidRPr="00A250C7">
        <w:rPr>
          <w:b/>
        </w:rPr>
        <w:tab/>
      </w:r>
      <w:r w:rsidR="00166141" w:rsidRPr="00A250C7">
        <w:rPr>
          <w:b/>
        </w:rPr>
        <w:t>7</w:t>
      </w:r>
      <w:r w:rsidR="00894513" w:rsidRPr="00A250C7">
        <w:rPr>
          <w:b/>
        </w:rPr>
        <w:t>. OTHER BUSINESS</w:t>
      </w:r>
    </w:p>
    <w:p w:rsidR="00894513" w:rsidRDefault="00894513" w:rsidP="00837845">
      <w:pPr>
        <w:pStyle w:val="4Item"/>
        <w:ind w:left="0" w:firstLine="0"/>
      </w:pPr>
    </w:p>
    <w:p w:rsidR="001D1F70" w:rsidRDefault="00402A71" w:rsidP="004928CA">
      <w:pPr>
        <w:pStyle w:val="4Item"/>
      </w:pPr>
      <w:r>
        <w:t>2:15</w:t>
      </w:r>
      <w:r w:rsidR="00894513">
        <w:t xml:space="preserve"> P.M.</w:t>
      </w:r>
      <w:r w:rsidR="00894513">
        <w:tab/>
      </w:r>
      <w:r w:rsidR="00FD76D4" w:rsidRPr="00A250C7">
        <w:rPr>
          <w:b/>
        </w:rPr>
        <w:t>8</w:t>
      </w:r>
      <w:r w:rsidR="00894513" w:rsidRPr="00A250C7">
        <w:rPr>
          <w:b/>
        </w:rPr>
        <w:t>. ADJOURN</w:t>
      </w:r>
      <w:r w:rsidR="001D1F70">
        <w:tab/>
      </w:r>
    </w:p>
    <w:p w:rsidR="00022184" w:rsidRDefault="00894513" w:rsidP="00B74726">
      <w:pPr>
        <w:pStyle w:val="8NextMeeting"/>
      </w:pPr>
      <w:r w:rsidRPr="0097704D">
        <w:t xml:space="preserve">The next meeting is </w:t>
      </w:r>
      <w:r w:rsidR="00541B88">
        <w:t xml:space="preserve">tentatively </w:t>
      </w:r>
      <w:r w:rsidRPr="0097704D">
        <w:t xml:space="preserve">scheduled for </w:t>
      </w:r>
      <w:r w:rsidR="002A3579">
        <w:t>November 18</w:t>
      </w:r>
      <w:r w:rsidR="00166141" w:rsidRPr="00541B88">
        <w:t>,</w:t>
      </w:r>
      <w:r w:rsidR="00166141">
        <w:t xml:space="preserve"> 2016</w:t>
      </w:r>
      <w:r w:rsidRPr="0097704D">
        <w:t>.</w:t>
      </w:r>
    </w:p>
    <w:p w:rsidR="00BA062D" w:rsidRDefault="00BA062D" w:rsidP="00B74726">
      <w:pPr>
        <w:pStyle w:val="8NextMeeting"/>
      </w:pPr>
    </w:p>
    <w:p w:rsidR="00BA062D" w:rsidRDefault="00BA062D" w:rsidP="00C8186D">
      <w:pPr>
        <w:pStyle w:val="8NextMeeting"/>
        <w:jc w:val="left"/>
      </w:pPr>
    </w:p>
    <w:p w:rsidR="007A1352" w:rsidRDefault="00894513" w:rsidP="004E1DCB">
      <w:pPr>
        <w:pStyle w:val="9MoreInfo"/>
        <w:rPr>
          <w:b/>
          <w:i/>
          <w:sz w:val="22"/>
          <w:szCs w:val="22"/>
        </w:rPr>
      </w:pPr>
      <w:r w:rsidRPr="0097704D">
        <w:t>Reasonable accommodations are provided upon request, including alternative formats of meeting materials.</w:t>
      </w:r>
      <w:r w:rsidRPr="0097704D">
        <w:br/>
      </w:r>
      <w:r w:rsidR="00E57BC1">
        <w:t>For more information, visit</w:t>
      </w:r>
      <w:r w:rsidRPr="0097704D">
        <w:t xml:space="preserve">: </w:t>
      </w:r>
      <w:r w:rsidRPr="0014380F">
        <w:rPr>
          <w:rStyle w:val="AGENDA-MoreInfoHyperlink"/>
        </w:rPr>
        <w:t>www.mwcog.org/accommodations</w:t>
      </w:r>
      <w:r w:rsidRPr="00423C8E">
        <w:rPr>
          <w:color w:val="0087CD"/>
        </w:rPr>
        <w:t xml:space="preserve"> </w:t>
      </w:r>
      <w:r w:rsidRPr="0097704D">
        <w:t>or call (20) 962-3300 or (202) 962-3213 (TDD)</w:t>
      </w:r>
    </w:p>
    <w:p w:rsidR="00B74676" w:rsidRPr="00727953" w:rsidRDefault="00B74676" w:rsidP="00727953">
      <w:pPr>
        <w:pStyle w:val="9MoreInfo"/>
        <w:jc w:val="both"/>
        <w:rPr>
          <w:rFonts w:ascii="Franklin Gothic Book" w:hAnsi="Franklin Gothic Book"/>
          <w:sz w:val="22"/>
          <w:szCs w:val="22"/>
        </w:rPr>
      </w:pPr>
    </w:p>
    <w:sectPr w:rsidR="00B74676" w:rsidRPr="00727953" w:rsidSect="00650827">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2160" w:right="720" w:bottom="1440" w:left="1152" w:header="720" w:footer="576" w:gutter="0"/>
      <w:pgBorders w:display="firstPage">
        <w:top w:val="single" w:sz="48" w:space="1" w:color="0087CD"/>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04D" w:rsidRDefault="0040204D" w:rsidP="00143CE3">
      <w:r>
        <w:separator/>
      </w:r>
    </w:p>
    <w:p w:rsidR="0040204D" w:rsidRDefault="0040204D"/>
    <w:p w:rsidR="0040204D" w:rsidRDefault="0040204D"/>
    <w:p w:rsidR="0040204D" w:rsidRDefault="0040204D"/>
  </w:endnote>
  <w:endnote w:type="continuationSeparator" w:id="0">
    <w:p w:rsidR="0040204D" w:rsidRDefault="0040204D" w:rsidP="00143CE3">
      <w:r>
        <w:continuationSeparator/>
      </w:r>
    </w:p>
    <w:p w:rsidR="0040204D" w:rsidRDefault="0040204D"/>
    <w:p w:rsidR="0040204D" w:rsidRDefault="0040204D"/>
    <w:p w:rsidR="0040204D" w:rsidRDefault="004020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ITC Franklin Gothic Std Book">
    <w:altName w:val="Segoe Script"/>
    <w:charset w:val="00"/>
    <w:family w:val="auto"/>
    <w:pitch w:val="variable"/>
    <w:sig w:usb0="00000003" w:usb1="4000204A" w:usb2="00000000" w:usb3="00000000" w:csb0="00000001" w:csb1="00000000"/>
  </w:font>
  <w:font w:name="ITCFranklinGothicStd-Book">
    <w:altName w:val="ITC Franklin Gothic Std Book"/>
    <w:panose1 w:val="00000000000000000000"/>
    <w:charset w:val="4D"/>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ITCFranklinGothicStd-Med">
    <w:altName w:val="Cambria"/>
    <w:panose1 w:val="00000000000000000000"/>
    <w:charset w:val="4D"/>
    <w:family w:val="auto"/>
    <w:notTrueType/>
    <w:pitch w:val="default"/>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ITCFranklinGothicStd-Hvy">
    <w:altName w:val="ITC Franklin Gothic Std Med"/>
    <w:panose1 w:val="00000000000000000000"/>
    <w:charset w:val="4D"/>
    <w:family w:val="auto"/>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ITCFranklinGothicStd-BookIt">
    <w:altName w:val="ITC Franklin Gothic Std Book"/>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39B" w:rsidRDefault="00B8339B" w:rsidP="00CB1397">
    <w:pP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B8339B" w:rsidRDefault="00C9125F" w:rsidP="00CB1397">
    <w:sdt>
      <w:sdtPr>
        <w:id w:val="-1748490789"/>
        <w:temporary/>
        <w:showingPlcHdr/>
      </w:sdtPr>
      <w:sdtEndPr/>
      <w:sdtContent>
        <w:r w:rsidR="00B8339B">
          <w:t>[Type text]</w:t>
        </w:r>
      </w:sdtContent>
    </w:sdt>
    <w:r w:rsidR="00B8339B">
      <w:ptab w:relativeTo="margin" w:alignment="center" w:leader="none"/>
    </w:r>
    <w:sdt>
      <w:sdtPr>
        <w:id w:val="-1827358893"/>
        <w:temporary/>
        <w:showingPlcHdr/>
      </w:sdtPr>
      <w:sdtEndPr/>
      <w:sdtContent>
        <w:r w:rsidR="00B8339B">
          <w:t>[Type text]</w:t>
        </w:r>
      </w:sdtContent>
    </w:sdt>
    <w:r w:rsidR="00B8339B">
      <w:ptab w:relativeTo="margin" w:alignment="right" w:leader="none"/>
    </w:r>
    <w:sdt>
      <w:sdtPr>
        <w:id w:val="1270045247"/>
        <w:temporary/>
        <w:showingPlcHdr/>
      </w:sdtPr>
      <w:sdtEndPr/>
      <w:sdtContent>
        <w:r w:rsidR="00B8339B">
          <w:t>[Type text]</w:t>
        </w:r>
      </w:sdtContent>
    </w:sdt>
  </w:p>
  <w:p w:rsidR="00B8339B" w:rsidRDefault="00B8339B"/>
  <w:p w:rsidR="00B8339B" w:rsidRDefault="00B8339B"/>
  <w:p w:rsidR="00B8339B" w:rsidRDefault="00B8339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39B" w:rsidRPr="00A66D77" w:rsidRDefault="00B8339B" w:rsidP="00A66D77">
    <w:pPr>
      <w:framePr w:wrap="around" w:vAnchor="text" w:hAnchor="margin" w:xAlign="right" w:y="1"/>
      <w:spacing w:before="100" w:beforeAutospacing="1"/>
      <w:jc w:val="right"/>
      <w:rPr>
        <w:rStyle w:val="COG-PAGENUMBER"/>
      </w:rPr>
    </w:pPr>
    <w:r w:rsidRPr="00A66D77">
      <w:rPr>
        <w:rStyle w:val="COG-PAGENUMBER"/>
      </w:rPr>
      <w:fldChar w:fldCharType="begin"/>
    </w:r>
    <w:r w:rsidRPr="00A66D77">
      <w:rPr>
        <w:rStyle w:val="COG-PAGENUMBER"/>
      </w:rPr>
      <w:instrText xml:space="preserve">PAGE  </w:instrText>
    </w:r>
    <w:r w:rsidRPr="00A66D77">
      <w:rPr>
        <w:rStyle w:val="COG-PAGENUMBER"/>
      </w:rPr>
      <w:fldChar w:fldCharType="separate"/>
    </w:r>
    <w:r w:rsidR="00C9125F">
      <w:rPr>
        <w:rStyle w:val="COG-PAGENUMBER"/>
        <w:noProof/>
      </w:rPr>
      <w:t>3</w:t>
    </w:r>
    <w:r w:rsidRPr="00A66D77">
      <w:rPr>
        <w:rStyle w:val="COG-PAGENUMBER"/>
      </w:rPr>
      <w:fldChar w:fldCharType="end"/>
    </w:r>
  </w:p>
  <w:p w:rsidR="00B8339B" w:rsidRPr="00A66D77" w:rsidRDefault="00B8339B" w:rsidP="00A66D77">
    <w:pPr>
      <w:widowControl w:val="0"/>
      <w:tabs>
        <w:tab w:val="left" w:pos="1418"/>
        <w:tab w:val="right" w:pos="9360"/>
      </w:tabs>
      <w:spacing w:line="240" w:lineRule="exact"/>
      <w:rPr>
        <w:rFonts w:ascii="ITC Franklin Gothic Std Book" w:hAnsi="ITC Franklin Gothic Std Book"/>
        <w:color w:val="0068A9"/>
        <w:sz w:val="14"/>
        <w:szCs w:val="14"/>
      </w:rPr>
    </w:pPr>
    <w:r>
      <w:rPr>
        <w:rFonts w:ascii="ITC Franklin Gothic Std Book" w:hAnsi="ITC Franklin Gothic Std Book"/>
        <w:noProof/>
        <w:color w:val="0068A9"/>
        <w:sz w:val="14"/>
        <w:szCs w:val="14"/>
        <w:lang w:eastAsia="en-US"/>
      </w:rPr>
      <w:drawing>
        <wp:anchor distT="0" distB="0" distL="114300" distR="114300" simplePos="0" relativeHeight="251657216" behindDoc="0" locked="1" layoutInCell="1" allowOverlap="1" wp14:anchorId="73750173" wp14:editId="6AC5A112">
          <wp:simplePos x="0" y="0"/>
          <wp:positionH relativeFrom="column">
            <wp:posOffset>5454015</wp:posOffset>
          </wp:positionH>
          <wp:positionV relativeFrom="paragraph">
            <wp:posOffset>-41275</wp:posOffset>
          </wp:positionV>
          <wp:extent cx="381013" cy="195079"/>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COG-logo mark-line-RGB-01.png"/>
                  <pic:cNvPicPr/>
                </pic:nvPicPr>
                <pic:blipFill>
                  <a:blip r:embed="rId1">
                    <a:extLst>
                      <a:ext uri="{28A0092B-C50C-407E-A947-70E740481C1C}">
                        <a14:useLocalDpi xmlns:a14="http://schemas.microsoft.com/office/drawing/2010/main" val="0"/>
                      </a:ext>
                    </a:extLst>
                  </a:blip>
                  <a:stretch>
                    <a:fillRect/>
                  </a:stretch>
                </pic:blipFill>
                <pic:spPr>
                  <a:xfrm>
                    <a:off x="0" y="0"/>
                    <a:ext cx="381013" cy="195079"/>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39B" w:rsidRPr="00AC7931" w:rsidRDefault="00B8339B" w:rsidP="0022636A">
    <w:pPr>
      <w:spacing w:line="240" w:lineRule="exact"/>
      <w:jc w:val="center"/>
      <w:rPr>
        <w:rFonts w:ascii="Franklin Gothic Medium" w:hAnsi="Franklin Gothic Medium"/>
        <w:color w:val="0087CD"/>
        <w:sz w:val="16"/>
        <w:szCs w:val="16"/>
      </w:rPr>
    </w:pPr>
    <w:r w:rsidRPr="00AC7931">
      <w:rPr>
        <w:rFonts w:ascii="Franklin Gothic Medium" w:hAnsi="Franklin Gothic Medium"/>
        <w:color w:val="0087CD"/>
        <w:sz w:val="16"/>
        <w:szCs w:val="16"/>
      </w:rPr>
      <w:t>777 NORTH CAPITOL STREET NE, SUITE 300, WASHINGTON, DC 20002</w:t>
    </w:r>
  </w:p>
  <w:p w:rsidR="00B8339B" w:rsidRPr="00AC7931" w:rsidRDefault="00B8339B" w:rsidP="0022636A">
    <w:pPr>
      <w:spacing w:line="240" w:lineRule="exact"/>
      <w:jc w:val="center"/>
      <w:rPr>
        <w:rFonts w:ascii="Franklin Gothic Medium" w:hAnsi="Franklin Gothic Medium"/>
        <w:color w:val="0087CD"/>
        <w:sz w:val="16"/>
        <w:szCs w:val="16"/>
      </w:rPr>
    </w:pPr>
    <w:r>
      <w:rPr>
        <w:rFonts w:ascii="Franklin Gothic Medium" w:hAnsi="Franklin Gothic Medium"/>
        <w:color w:val="0087CD"/>
        <w:sz w:val="16"/>
        <w:szCs w:val="16"/>
      </w:rPr>
      <w:t xml:space="preserve">MWCOG.ORG    </w:t>
    </w:r>
    <w:r w:rsidRPr="00AC7931">
      <w:rPr>
        <w:rFonts w:ascii="Franklin Gothic Medium" w:hAnsi="Franklin Gothic Medium"/>
        <w:color w:val="0087CD"/>
        <w:sz w:val="16"/>
        <w:szCs w:val="16"/>
      </w:rPr>
      <w:t>(202) 962-3200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04D" w:rsidRDefault="0040204D" w:rsidP="00143CE3">
      <w:r>
        <w:separator/>
      </w:r>
    </w:p>
    <w:p w:rsidR="0040204D" w:rsidRDefault="0040204D"/>
    <w:p w:rsidR="0040204D" w:rsidRDefault="0040204D"/>
    <w:p w:rsidR="0040204D" w:rsidRDefault="0040204D"/>
  </w:footnote>
  <w:footnote w:type="continuationSeparator" w:id="0">
    <w:p w:rsidR="0040204D" w:rsidRDefault="0040204D" w:rsidP="00143CE3">
      <w:r>
        <w:continuationSeparator/>
      </w:r>
    </w:p>
    <w:p w:rsidR="0040204D" w:rsidRDefault="0040204D"/>
    <w:p w:rsidR="0040204D" w:rsidRDefault="0040204D"/>
    <w:p w:rsidR="0040204D" w:rsidRDefault="0040204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ABF" w:rsidRDefault="00EE2A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ABF" w:rsidRDefault="00EE2A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39B" w:rsidRDefault="00B8339B">
    <w:r>
      <w:rPr>
        <w:noProof/>
        <w:lang w:eastAsia="en-US"/>
      </w:rPr>
      <w:drawing>
        <wp:inline distT="0" distB="0" distL="0" distR="0" wp14:anchorId="06CEB75E" wp14:editId="6C683A4C">
          <wp:extent cx="2844766" cy="527762"/>
          <wp:effectExtent l="0" t="0" r="63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COG-horiz_2Lines_RGB-v12.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4766" cy="52776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E270D"/>
    <w:multiLevelType w:val="hybridMultilevel"/>
    <w:tmpl w:val="6992A666"/>
    <w:lvl w:ilvl="0" w:tplc="027A3A6C">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20F221D6"/>
    <w:multiLevelType w:val="hybridMultilevel"/>
    <w:tmpl w:val="6B76F33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317B029F"/>
    <w:multiLevelType w:val="multilevel"/>
    <w:tmpl w:val="6992A666"/>
    <w:lvl w:ilvl="0">
      <w:start w:val="1"/>
      <w:numFmt w:val="upp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3" w15:restartNumberingAfterBreak="0">
    <w:nsid w:val="439B5938"/>
    <w:multiLevelType w:val="hybridMultilevel"/>
    <w:tmpl w:val="041AB440"/>
    <w:lvl w:ilvl="0" w:tplc="04090001">
      <w:start w:val="1"/>
      <w:numFmt w:val="bullet"/>
      <w:lvlText w:val=""/>
      <w:lvlJc w:val="left"/>
      <w:pPr>
        <w:ind w:left="2580" w:hanging="360"/>
      </w:pPr>
      <w:rPr>
        <w:rFonts w:ascii="Symbol" w:hAnsi="Symbol"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4" w15:restartNumberingAfterBreak="0">
    <w:nsid w:val="535F2BD4"/>
    <w:multiLevelType w:val="hybridMultilevel"/>
    <w:tmpl w:val="230CC8B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lignBordersAndEdge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3AD"/>
    <w:rsid w:val="00014CDF"/>
    <w:rsid w:val="000169A9"/>
    <w:rsid w:val="00022184"/>
    <w:rsid w:val="00022F22"/>
    <w:rsid w:val="00025E9D"/>
    <w:rsid w:val="000645B3"/>
    <w:rsid w:val="000747D7"/>
    <w:rsid w:val="000870FC"/>
    <w:rsid w:val="00096445"/>
    <w:rsid w:val="00097F42"/>
    <w:rsid w:val="000B50A1"/>
    <w:rsid w:val="000C2362"/>
    <w:rsid w:val="000C5927"/>
    <w:rsid w:val="000D5A40"/>
    <w:rsid w:val="000E00F5"/>
    <w:rsid w:val="000E078F"/>
    <w:rsid w:val="000F26C8"/>
    <w:rsid w:val="00100515"/>
    <w:rsid w:val="00102972"/>
    <w:rsid w:val="00115785"/>
    <w:rsid w:val="00117565"/>
    <w:rsid w:val="00130AF6"/>
    <w:rsid w:val="00134D37"/>
    <w:rsid w:val="0014380F"/>
    <w:rsid w:val="00143CE3"/>
    <w:rsid w:val="001466E5"/>
    <w:rsid w:val="00165061"/>
    <w:rsid w:val="00166141"/>
    <w:rsid w:val="001745B7"/>
    <w:rsid w:val="00180EC4"/>
    <w:rsid w:val="00192940"/>
    <w:rsid w:val="001D1F70"/>
    <w:rsid w:val="001D6AD4"/>
    <w:rsid w:val="00200E97"/>
    <w:rsid w:val="0020582A"/>
    <w:rsid w:val="00213B86"/>
    <w:rsid w:val="002176BD"/>
    <w:rsid w:val="0022636A"/>
    <w:rsid w:val="00232AC9"/>
    <w:rsid w:val="00233FD4"/>
    <w:rsid w:val="002356F7"/>
    <w:rsid w:val="00251ED6"/>
    <w:rsid w:val="0026274B"/>
    <w:rsid w:val="00265A16"/>
    <w:rsid w:val="00265C64"/>
    <w:rsid w:val="00275300"/>
    <w:rsid w:val="002A0C0D"/>
    <w:rsid w:val="002A14CF"/>
    <w:rsid w:val="002A2888"/>
    <w:rsid w:val="002A3579"/>
    <w:rsid w:val="002B72A3"/>
    <w:rsid w:val="002C28AD"/>
    <w:rsid w:val="002C42E5"/>
    <w:rsid w:val="002D11D8"/>
    <w:rsid w:val="002D5061"/>
    <w:rsid w:val="002D77B3"/>
    <w:rsid w:val="002E1032"/>
    <w:rsid w:val="002E2C87"/>
    <w:rsid w:val="00306B3C"/>
    <w:rsid w:val="00310D87"/>
    <w:rsid w:val="00323B15"/>
    <w:rsid w:val="003253C4"/>
    <w:rsid w:val="003329E4"/>
    <w:rsid w:val="00333C94"/>
    <w:rsid w:val="003379EC"/>
    <w:rsid w:val="00341B3B"/>
    <w:rsid w:val="003510F2"/>
    <w:rsid w:val="00354EA2"/>
    <w:rsid w:val="00354EC9"/>
    <w:rsid w:val="00377ABA"/>
    <w:rsid w:val="00396853"/>
    <w:rsid w:val="003A096D"/>
    <w:rsid w:val="003C12EF"/>
    <w:rsid w:val="003C210F"/>
    <w:rsid w:val="003D6523"/>
    <w:rsid w:val="003E62C5"/>
    <w:rsid w:val="003F11BF"/>
    <w:rsid w:val="0040204D"/>
    <w:rsid w:val="00402A71"/>
    <w:rsid w:val="00407A43"/>
    <w:rsid w:val="00423C8E"/>
    <w:rsid w:val="004257B4"/>
    <w:rsid w:val="004505A6"/>
    <w:rsid w:val="0047603E"/>
    <w:rsid w:val="004837AA"/>
    <w:rsid w:val="00484AB6"/>
    <w:rsid w:val="00485ED1"/>
    <w:rsid w:val="004876DF"/>
    <w:rsid w:val="0049051B"/>
    <w:rsid w:val="004928CA"/>
    <w:rsid w:val="004B5FA2"/>
    <w:rsid w:val="004C5BA0"/>
    <w:rsid w:val="004D0DE0"/>
    <w:rsid w:val="004E1DCB"/>
    <w:rsid w:val="004E250D"/>
    <w:rsid w:val="004E4714"/>
    <w:rsid w:val="00517EB3"/>
    <w:rsid w:val="00525D9D"/>
    <w:rsid w:val="00525DAB"/>
    <w:rsid w:val="0053101B"/>
    <w:rsid w:val="0053440A"/>
    <w:rsid w:val="00541B88"/>
    <w:rsid w:val="00550DB0"/>
    <w:rsid w:val="005579DD"/>
    <w:rsid w:val="005718E7"/>
    <w:rsid w:val="00573F15"/>
    <w:rsid w:val="00583C0A"/>
    <w:rsid w:val="00593336"/>
    <w:rsid w:val="005953E3"/>
    <w:rsid w:val="005964A1"/>
    <w:rsid w:val="005A03A5"/>
    <w:rsid w:val="005A0CF0"/>
    <w:rsid w:val="005A2EBB"/>
    <w:rsid w:val="005A59E1"/>
    <w:rsid w:val="005A75A7"/>
    <w:rsid w:val="005C6864"/>
    <w:rsid w:val="005D7644"/>
    <w:rsid w:val="005E33FC"/>
    <w:rsid w:val="00601CF5"/>
    <w:rsid w:val="00612970"/>
    <w:rsid w:val="00617C43"/>
    <w:rsid w:val="006226B1"/>
    <w:rsid w:val="00630242"/>
    <w:rsid w:val="00630A5F"/>
    <w:rsid w:val="00631A75"/>
    <w:rsid w:val="00636EAC"/>
    <w:rsid w:val="00650827"/>
    <w:rsid w:val="00650DCD"/>
    <w:rsid w:val="00652152"/>
    <w:rsid w:val="0066505C"/>
    <w:rsid w:val="00665AA8"/>
    <w:rsid w:val="00671205"/>
    <w:rsid w:val="00680784"/>
    <w:rsid w:val="00681879"/>
    <w:rsid w:val="00690197"/>
    <w:rsid w:val="006A02AB"/>
    <w:rsid w:val="006A6FF7"/>
    <w:rsid w:val="006E3D82"/>
    <w:rsid w:val="006F7BAA"/>
    <w:rsid w:val="007046C4"/>
    <w:rsid w:val="007205BA"/>
    <w:rsid w:val="00724407"/>
    <w:rsid w:val="00727953"/>
    <w:rsid w:val="00743EAE"/>
    <w:rsid w:val="00753B66"/>
    <w:rsid w:val="0075483F"/>
    <w:rsid w:val="0075548E"/>
    <w:rsid w:val="0077452D"/>
    <w:rsid w:val="00793978"/>
    <w:rsid w:val="007A1352"/>
    <w:rsid w:val="007C1BB3"/>
    <w:rsid w:val="007C38D3"/>
    <w:rsid w:val="007C65B9"/>
    <w:rsid w:val="007D03C1"/>
    <w:rsid w:val="007E2F88"/>
    <w:rsid w:val="00802198"/>
    <w:rsid w:val="00805064"/>
    <w:rsid w:val="00814A51"/>
    <w:rsid w:val="008323AD"/>
    <w:rsid w:val="008327F8"/>
    <w:rsid w:val="008368A5"/>
    <w:rsid w:val="00837845"/>
    <w:rsid w:val="00842730"/>
    <w:rsid w:val="00844812"/>
    <w:rsid w:val="008456F3"/>
    <w:rsid w:val="008711F2"/>
    <w:rsid w:val="008752B6"/>
    <w:rsid w:val="00875E72"/>
    <w:rsid w:val="00876501"/>
    <w:rsid w:val="00883681"/>
    <w:rsid w:val="00883A4A"/>
    <w:rsid w:val="00894513"/>
    <w:rsid w:val="00896AB8"/>
    <w:rsid w:val="008A4E62"/>
    <w:rsid w:val="008B63DE"/>
    <w:rsid w:val="008B78CE"/>
    <w:rsid w:val="008C5E18"/>
    <w:rsid w:val="008D03AE"/>
    <w:rsid w:val="008D7616"/>
    <w:rsid w:val="008E1605"/>
    <w:rsid w:val="008E6EED"/>
    <w:rsid w:val="008F251C"/>
    <w:rsid w:val="008F35E6"/>
    <w:rsid w:val="00903CCF"/>
    <w:rsid w:val="0090470D"/>
    <w:rsid w:val="0090712D"/>
    <w:rsid w:val="00915B8B"/>
    <w:rsid w:val="00926FE5"/>
    <w:rsid w:val="00936176"/>
    <w:rsid w:val="009428C8"/>
    <w:rsid w:val="00943CB3"/>
    <w:rsid w:val="009510F0"/>
    <w:rsid w:val="00972741"/>
    <w:rsid w:val="00976A08"/>
    <w:rsid w:val="0097704D"/>
    <w:rsid w:val="009848C2"/>
    <w:rsid w:val="009862CE"/>
    <w:rsid w:val="0099708A"/>
    <w:rsid w:val="009A5CCB"/>
    <w:rsid w:val="009B77A7"/>
    <w:rsid w:val="009C1E04"/>
    <w:rsid w:val="009C75C7"/>
    <w:rsid w:val="009D1E0C"/>
    <w:rsid w:val="009D7BCE"/>
    <w:rsid w:val="009E4026"/>
    <w:rsid w:val="009E5480"/>
    <w:rsid w:val="009F5CA8"/>
    <w:rsid w:val="009F5EA7"/>
    <w:rsid w:val="00A032A7"/>
    <w:rsid w:val="00A03733"/>
    <w:rsid w:val="00A03983"/>
    <w:rsid w:val="00A153F4"/>
    <w:rsid w:val="00A17980"/>
    <w:rsid w:val="00A17D3D"/>
    <w:rsid w:val="00A250C7"/>
    <w:rsid w:val="00A30AA6"/>
    <w:rsid w:val="00A66D77"/>
    <w:rsid w:val="00AA1DD6"/>
    <w:rsid w:val="00AA6D34"/>
    <w:rsid w:val="00AB2988"/>
    <w:rsid w:val="00AC7931"/>
    <w:rsid w:val="00AD4FB7"/>
    <w:rsid w:val="00B10798"/>
    <w:rsid w:val="00B12264"/>
    <w:rsid w:val="00B16715"/>
    <w:rsid w:val="00B2326D"/>
    <w:rsid w:val="00B3376F"/>
    <w:rsid w:val="00B33800"/>
    <w:rsid w:val="00B3419F"/>
    <w:rsid w:val="00B35255"/>
    <w:rsid w:val="00B642D0"/>
    <w:rsid w:val="00B74676"/>
    <w:rsid w:val="00B74726"/>
    <w:rsid w:val="00B75318"/>
    <w:rsid w:val="00B75936"/>
    <w:rsid w:val="00B81BE1"/>
    <w:rsid w:val="00B8339B"/>
    <w:rsid w:val="00B83DD1"/>
    <w:rsid w:val="00B86875"/>
    <w:rsid w:val="00BA062D"/>
    <w:rsid w:val="00BB0445"/>
    <w:rsid w:val="00BB11A2"/>
    <w:rsid w:val="00BD0947"/>
    <w:rsid w:val="00BE70D6"/>
    <w:rsid w:val="00BF65EE"/>
    <w:rsid w:val="00C00350"/>
    <w:rsid w:val="00C2012A"/>
    <w:rsid w:val="00C26459"/>
    <w:rsid w:val="00C32B9D"/>
    <w:rsid w:val="00C40BC8"/>
    <w:rsid w:val="00C8186D"/>
    <w:rsid w:val="00C86026"/>
    <w:rsid w:val="00C9125F"/>
    <w:rsid w:val="00C94D07"/>
    <w:rsid w:val="00CA221A"/>
    <w:rsid w:val="00CA6E87"/>
    <w:rsid w:val="00CB1397"/>
    <w:rsid w:val="00D00E38"/>
    <w:rsid w:val="00D206BB"/>
    <w:rsid w:val="00D219A4"/>
    <w:rsid w:val="00D341F2"/>
    <w:rsid w:val="00D34639"/>
    <w:rsid w:val="00D363A8"/>
    <w:rsid w:val="00D60158"/>
    <w:rsid w:val="00D668FD"/>
    <w:rsid w:val="00DA1338"/>
    <w:rsid w:val="00DA60D6"/>
    <w:rsid w:val="00DB0806"/>
    <w:rsid w:val="00DC3EC1"/>
    <w:rsid w:val="00DC6A0A"/>
    <w:rsid w:val="00DD2730"/>
    <w:rsid w:val="00DD6E61"/>
    <w:rsid w:val="00DE066A"/>
    <w:rsid w:val="00DF1845"/>
    <w:rsid w:val="00DF4750"/>
    <w:rsid w:val="00E01DDE"/>
    <w:rsid w:val="00E06C90"/>
    <w:rsid w:val="00E10783"/>
    <w:rsid w:val="00E25899"/>
    <w:rsid w:val="00E274D2"/>
    <w:rsid w:val="00E27963"/>
    <w:rsid w:val="00E346D7"/>
    <w:rsid w:val="00E351D1"/>
    <w:rsid w:val="00E559D4"/>
    <w:rsid w:val="00E57BC1"/>
    <w:rsid w:val="00E64DA5"/>
    <w:rsid w:val="00E650EB"/>
    <w:rsid w:val="00E82929"/>
    <w:rsid w:val="00E9071B"/>
    <w:rsid w:val="00E95B33"/>
    <w:rsid w:val="00EB2085"/>
    <w:rsid w:val="00EB3D82"/>
    <w:rsid w:val="00EC00C1"/>
    <w:rsid w:val="00EE151B"/>
    <w:rsid w:val="00EE2ABF"/>
    <w:rsid w:val="00EE632D"/>
    <w:rsid w:val="00EE67FD"/>
    <w:rsid w:val="00EF2098"/>
    <w:rsid w:val="00F16E24"/>
    <w:rsid w:val="00F17840"/>
    <w:rsid w:val="00F451E1"/>
    <w:rsid w:val="00F45356"/>
    <w:rsid w:val="00F463FA"/>
    <w:rsid w:val="00F46852"/>
    <w:rsid w:val="00F46E36"/>
    <w:rsid w:val="00F52117"/>
    <w:rsid w:val="00F61A2B"/>
    <w:rsid w:val="00F62B7F"/>
    <w:rsid w:val="00F76ABC"/>
    <w:rsid w:val="00F80744"/>
    <w:rsid w:val="00F90FAE"/>
    <w:rsid w:val="00F92D6E"/>
    <w:rsid w:val="00FB04C8"/>
    <w:rsid w:val="00FB7DA5"/>
    <w:rsid w:val="00FC7178"/>
    <w:rsid w:val="00FD76D4"/>
    <w:rsid w:val="00FE03F2"/>
    <w:rsid w:val="00FE289A"/>
    <w:rsid w:val="00FF0938"/>
    <w:rsid w:val="00FF1EF7"/>
    <w:rsid w:val="00FF754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oNotEmbedSmartTags/>
  <w:decimalSymbol w:val="."/>
  <w:listSeparator w:val=","/>
  <w15:docId w15:val="{098CC601-808F-454D-8270-23EBAFA39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86D"/>
    <w:rPr>
      <w:rFonts w:ascii="Franklin Gothic Book" w:hAnsi="Franklin Gothic Book"/>
      <w:sz w:val="22"/>
    </w:rPr>
  </w:style>
  <w:style w:type="paragraph" w:styleId="Heading1">
    <w:name w:val="heading 1"/>
    <w:basedOn w:val="Normal"/>
    <w:next w:val="Normal"/>
    <w:link w:val="Heading1Char"/>
    <w:uiPriority w:val="9"/>
    <w:qFormat/>
    <w:rsid w:val="00CB139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qFormat/>
    <w:rsid w:val="00DA60D6"/>
    <w:pPr>
      <w:keepNext/>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397"/>
    <w:rPr>
      <w:rFonts w:asciiTheme="majorHAnsi" w:eastAsiaTheme="majorEastAsia" w:hAnsiTheme="majorHAnsi" w:cstheme="majorBidi"/>
      <w:b/>
      <w:bCs/>
      <w:color w:val="345A8A" w:themeColor="accent1" w:themeShade="B5"/>
      <w:sz w:val="32"/>
      <w:szCs w:val="32"/>
    </w:rPr>
  </w:style>
  <w:style w:type="paragraph" w:styleId="BalloonText">
    <w:name w:val="Balloon Text"/>
    <w:basedOn w:val="Normal"/>
    <w:link w:val="BalloonTextChar"/>
    <w:uiPriority w:val="99"/>
    <w:semiHidden/>
    <w:unhideWhenUsed/>
    <w:rsid w:val="00DD6E6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6E61"/>
    <w:rPr>
      <w:rFonts w:ascii="Lucida Grande" w:hAnsi="Lucida Grande" w:cs="Lucida Grande"/>
      <w:sz w:val="18"/>
      <w:szCs w:val="18"/>
    </w:rPr>
  </w:style>
  <w:style w:type="character" w:styleId="PageNumber">
    <w:name w:val="page number"/>
    <w:aliases w:val="COG-LH Page Number"/>
    <w:basedOn w:val="DefaultParagraphFont"/>
    <w:uiPriority w:val="99"/>
    <w:semiHidden/>
    <w:unhideWhenUsed/>
    <w:qFormat/>
    <w:rsid w:val="00671205"/>
  </w:style>
  <w:style w:type="paragraph" w:customStyle="1" w:styleId="Letterheadpagenumber">
    <w:name w:val="Letterhead page number"/>
    <w:autoRedefine/>
    <w:qFormat/>
    <w:rsid w:val="00652152"/>
    <w:pPr>
      <w:framePr w:wrap="around" w:vAnchor="text" w:hAnchor="margin" w:xAlign="right" w:y="1"/>
      <w:spacing w:before="100" w:beforeAutospacing="1"/>
      <w:jc w:val="right"/>
    </w:pPr>
    <w:rPr>
      <w:rFonts w:ascii="ITC Franklin Gothic Std Book" w:hAnsi="ITC Franklin Gothic Std Book"/>
      <w:color w:val="0087CD"/>
      <w:sz w:val="14"/>
      <w:szCs w:val="14"/>
    </w:rPr>
  </w:style>
  <w:style w:type="table" w:styleId="TableGrid">
    <w:name w:val="Table Grid"/>
    <w:basedOn w:val="TableNormal"/>
    <w:uiPriority w:val="59"/>
    <w:rsid w:val="00A03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NextMeeting">
    <w:name w:val="8) Next Meeting"/>
    <w:uiPriority w:val="99"/>
    <w:qFormat/>
    <w:rsid w:val="00BA062D"/>
    <w:pPr>
      <w:widowControl w:val="0"/>
      <w:suppressAutoHyphens/>
      <w:autoSpaceDE w:val="0"/>
      <w:autoSpaceDN w:val="0"/>
      <w:adjustRightInd w:val="0"/>
      <w:jc w:val="center"/>
      <w:textAlignment w:val="center"/>
    </w:pPr>
    <w:rPr>
      <w:rFonts w:ascii="Franklin Gothic Book" w:hAnsi="Franklin Gothic Book" w:cs="ITCFranklinGothicStd-Book"/>
      <w:color w:val="000000" w:themeColor="text1"/>
      <w:sz w:val="22"/>
      <w:szCs w:val="22"/>
    </w:rPr>
  </w:style>
  <w:style w:type="paragraph" w:customStyle="1" w:styleId="9MoreInfo">
    <w:name w:val="9) More Info"/>
    <w:uiPriority w:val="99"/>
    <w:qFormat/>
    <w:rsid w:val="009510F0"/>
    <w:pPr>
      <w:widowControl w:val="0"/>
      <w:suppressAutoHyphens/>
      <w:autoSpaceDE w:val="0"/>
      <w:autoSpaceDN w:val="0"/>
      <w:adjustRightInd w:val="0"/>
      <w:jc w:val="center"/>
      <w:textAlignment w:val="center"/>
    </w:pPr>
    <w:rPr>
      <w:rFonts w:ascii="Franklin Gothic Medium" w:hAnsi="Franklin Gothic Medium" w:cs="ITCFranklinGothicStd-Med"/>
      <w:color w:val="000000" w:themeColor="text1"/>
      <w:sz w:val="18"/>
      <w:szCs w:val="18"/>
    </w:rPr>
  </w:style>
  <w:style w:type="character" w:customStyle="1" w:styleId="AGENDA-MoreInfoHyperlink">
    <w:name w:val="AGENDA-More Info Hyperlink"/>
    <w:uiPriority w:val="99"/>
    <w:qFormat/>
    <w:rsid w:val="009D1E0C"/>
    <w:rPr>
      <w:rFonts w:ascii="Franklin Gothic Medium" w:hAnsi="Franklin Gothic Medium" w:cs="ITCFranklinGothicStd-Med"/>
      <w:b w:val="0"/>
      <w:bCs w:val="0"/>
      <w:i w:val="0"/>
      <w:iCs w:val="0"/>
      <w:caps w:val="0"/>
      <w:smallCaps w:val="0"/>
      <w:strike w:val="0"/>
      <w:dstrike w:val="0"/>
      <w:vanish w:val="0"/>
      <w:color w:val="0087CD"/>
      <w:kern w:val="0"/>
      <w:sz w:val="18"/>
      <w:szCs w:val="18"/>
      <w:u w:val="single" w:color="0087CD"/>
      <w:vertAlign w:val="baseline"/>
      <w14:cntxtAlts w14:val="0"/>
    </w:rPr>
  </w:style>
  <w:style w:type="paragraph" w:customStyle="1" w:styleId="2Date">
    <w:name w:val="2) Date"/>
    <w:qFormat/>
    <w:rsid w:val="002176BD"/>
    <w:pPr>
      <w:widowControl w:val="0"/>
      <w:suppressAutoHyphens/>
      <w:autoSpaceDE w:val="0"/>
      <w:autoSpaceDN w:val="0"/>
      <w:adjustRightInd w:val="0"/>
      <w:jc w:val="center"/>
      <w:textAlignment w:val="center"/>
    </w:pPr>
    <w:rPr>
      <w:rFonts w:ascii="Franklin Gothic Book" w:hAnsi="Franklin Gothic Book" w:cs="ITCFranklinGothicStd-Book"/>
      <w:color w:val="000000"/>
      <w:sz w:val="22"/>
      <w:szCs w:val="22"/>
    </w:rPr>
  </w:style>
  <w:style w:type="paragraph" w:customStyle="1" w:styleId="1Head">
    <w:name w:val="1) Head"/>
    <w:next w:val="2Date"/>
    <w:qFormat/>
    <w:rsid w:val="002176BD"/>
    <w:pPr>
      <w:widowControl w:val="0"/>
      <w:suppressAutoHyphens/>
      <w:autoSpaceDE w:val="0"/>
      <w:autoSpaceDN w:val="0"/>
      <w:adjustRightInd w:val="0"/>
      <w:spacing w:before="480"/>
      <w:jc w:val="center"/>
      <w:textAlignment w:val="center"/>
    </w:pPr>
    <w:rPr>
      <w:rFonts w:ascii="Franklin Gothic Heavy" w:hAnsi="Franklin Gothic Heavy" w:cs="ITCFranklinGothicStd-Hvy"/>
      <w:caps/>
      <w:color w:val="0087CD"/>
      <w:sz w:val="36"/>
      <w:szCs w:val="36"/>
    </w:rPr>
  </w:style>
  <w:style w:type="paragraph" w:customStyle="1" w:styleId="3SubheadAgenda">
    <w:name w:val="3) Subhead (Agenda)"/>
    <w:next w:val="4Item"/>
    <w:qFormat/>
    <w:rsid w:val="002176BD"/>
    <w:pPr>
      <w:widowControl w:val="0"/>
      <w:suppressAutoHyphens/>
      <w:jc w:val="center"/>
    </w:pPr>
    <w:rPr>
      <w:rFonts w:ascii="Franklin Gothic Demi" w:hAnsi="Franklin Gothic Demi" w:cs="ITCFranklinGothicStd-Hvy"/>
      <w:caps/>
      <w:color w:val="000000"/>
      <w:sz w:val="24"/>
      <w:szCs w:val="24"/>
    </w:rPr>
  </w:style>
  <w:style w:type="paragraph" w:customStyle="1" w:styleId="4Item">
    <w:name w:val="4) Item"/>
    <w:next w:val="5Presenter"/>
    <w:qFormat/>
    <w:rsid w:val="004928CA"/>
    <w:pPr>
      <w:widowControl w:val="0"/>
      <w:tabs>
        <w:tab w:val="left" w:pos="1440"/>
        <w:tab w:val="left" w:pos="1800"/>
      </w:tabs>
      <w:suppressAutoHyphens/>
      <w:autoSpaceDE w:val="0"/>
      <w:autoSpaceDN w:val="0"/>
      <w:adjustRightInd w:val="0"/>
      <w:ind w:left="1800" w:hanging="1800"/>
      <w:textAlignment w:val="center"/>
    </w:pPr>
    <w:rPr>
      <w:rFonts w:ascii="Franklin Gothic Medium" w:hAnsi="Franklin Gothic Medium" w:cs="ITCFranklinGothicStd-Med"/>
      <w:caps/>
      <w:color w:val="000000"/>
      <w:spacing w:val="2"/>
      <w:sz w:val="22"/>
      <w:szCs w:val="22"/>
    </w:rPr>
  </w:style>
  <w:style w:type="paragraph" w:customStyle="1" w:styleId="5Presenter">
    <w:name w:val="5) Presenter"/>
    <w:qFormat/>
    <w:rsid w:val="002176BD"/>
    <w:pPr>
      <w:widowControl w:val="0"/>
      <w:tabs>
        <w:tab w:val="left" w:pos="1440"/>
        <w:tab w:val="left" w:pos="1800"/>
      </w:tabs>
      <w:suppressAutoHyphens/>
      <w:autoSpaceDE w:val="0"/>
      <w:autoSpaceDN w:val="0"/>
      <w:adjustRightInd w:val="0"/>
      <w:ind w:left="1800"/>
      <w:textAlignment w:val="center"/>
    </w:pPr>
    <w:rPr>
      <w:rFonts w:ascii="Franklin Gothic Book" w:hAnsi="Franklin Gothic Book" w:cs="ITCFranklinGothicStd-BookIt"/>
      <w:i/>
      <w:iCs/>
      <w:color w:val="000000"/>
      <w:sz w:val="22"/>
      <w:szCs w:val="22"/>
    </w:rPr>
  </w:style>
  <w:style w:type="paragraph" w:customStyle="1" w:styleId="7ABCBullets">
    <w:name w:val="7) ABC Bullets"/>
    <w:basedOn w:val="6Text"/>
    <w:qFormat/>
    <w:rsid w:val="009510F0"/>
    <w:pPr>
      <w:tabs>
        <w:tab w:val="left" w:pos="2160"/>
      </w:tabs>
      <w:ind w:left="2160" w:hanging="360"/>
    </w:pPr>
  </w:style>
  <w:style w:type="paragraph" w:customStyle="1" w:styleId="6Text">
    <w:name w:val="6) Text"/>
    <w:next w:val="8Action"/>
    <w:qFormat/>
    <w:rsid w:val="009510F0"/>
    <w:pPr>
      <w:spacing w:before="120"/>
      <w:ind w:left="1800"/>
    </w:pPr>
    <w:rPr>
      <w:rFonts w:ascii="Franklin Gothic Book" w:hAnsi="Franklin Gothic Book" w:cs="ITCFranklinGothicStd-Book"/>
      <w:color w:val="000000" w:themeColor="text1"/>
      <w:sz w:val="22"/>
      <w:szCs w:val="22"/>
    </w:rPr>
  </w:style>
  <w:style w:type="paragraph" w:customStyle="1" w:styleId="8Action">
    <w:name w:val="8) Action"/>
    <w:next w:val="4Item"/>
    <w:qFormat/>
    <w:rsid w:val="009510F0"/>
    <w:pPr>
      <w:widowControl w:val="0"/>
      <w:tabs>
        <w:tab w:val="left" w:pos="1440"/>
        <w:tab w:val="left" w:pos="1800"/>
      </w:tabs>
      <w:suppressAutoHyphens/>
      <w:autoSpaceDE w:val="0"/>
      <w:autoSpaceDN w:val="0"/>
      <w:adjustRightInd w:val="0"/>
      <w:spacing w:before="120"/>
      <w:ind w:left="1800"/>
      <w:textAlignment w:val="center"/>
    </w:pPr>
    <w:rPr>
      <w:rFonts w:ascii="Franklin Gothic Medium" w:hAnsi="Franklin Gothic Medium" w:cs="ITCFranklinGothicStd-Med"/>
      <w:color w:val="000000" w:themeColor="text1"/>
      <w:sz w:val="22"/>
      <w:szCs w:val="22"/>
    </w:rPr>
  </w:style>
  <w:style w:type="paragraph" w:styleId="Footer">
    <w:name w:val="footer"/>
    <w:basedOn w:val="Normal"/>
    <w:link w:val="FooterChar"/>
    <w:uiPriority w:val="99"/>
    <w:semiHidden/>
    <w:unhideWhenUsed/>
    <w:rsid w:val="002B72A3"/>
    <w:pPr>
      <w:tabs>
        <w:tab w:val="center" w:pos="4320"/>
        <w:tab w:val="right" w:pos="8640"/>
      </w:tabs>
    </w:pPr>
  </w:style>
  <w:style w:type="character" w:customStyle="1" w:styleId="FooterChar">
    <w:name w:val="Footer Char"/>
    <w:basedOn w:val="DefaultParagraphFont"/>
    <w:link w:val="Footer"/>
    <w:uiPriority w:val="99"/>
    <w:semiHidden/>
    <w:rsid w:val="002B72A3"/>
    <w:rPr>
      <w:sz w:val="24"/>
    </w:rPr>
  </w:style>
  <w:style w:type="paragraph" w:customStyle="1" w:styleId="COG-LHAddress">
    <w:name w:val="COG-LH Address"/>
    <w:autoRedefine/>
    <w:qFormat/>
    <w:rsid w:val="00842730"/>
    <w:pPr>
      <w:spacing w:line="240" w:lineRule="exact"/>
      <w:jc w:val="center"/>
    </w:pPr>
    <w:rPr>
      <w:rFonts w:ascii="Franklin Gothic Medium" w:hAnsi="Franklin Gothic Medium"/>
      <w:color w:val="0087CD"/>
      <w:sz w:val="16"/>
      <w:szCs w:val="16"/>
    </w:rPr>
  </w:style>
  <w:style w:type="paragraph" w:styleId="Header">
    <w:name w:val="header"/>
    <w:basedOn w:val="Normal"/>
    <w:link w:val="HeaderChar"/>
    <w:uiPriority w:val="99"/>
    <w:unhideWhenUsed/>
    <w:rsid w:val="00A66D77"/>
    <w:pPr>
      <w:tabs>
        <w:tab w:val="center" w:pos="4320"/>
        <w:tab w:val="right" w:pos="8640"/>
      </w:tabs>
    </w:pPr>
  </w:style>
  <w:style w:type="character" w:customStyle="1" w:styleId="HeaderChar">
    <w:name w:val="Header Char"/>
    <w:basedOn w:val="DefaultParagraphFont"/>
    <w:link w:val="Header"/>
    <w:uiPriority w:val="99"/>
    <w:rsid w:val="00A66D77"/>
    <w:rPr>
      <w:sz w:val="24"/>
    </w:rPr>
  </w:style>
  <w:style w:type="character" w:customStyle="1" w:styleId="COG-PAGENUMBER">
    <w:name w:val="COG-PAGE NUMBER"/>
    <w:uiPriority w:val="1"/>
    <w:qFormat/>
    <w:rsid w:val="00A66D77"/>
    <w:rPr>
      <w:rFonts w:ascii="Franklin Gothic Medium" w:hAnsi="Franklin Gothic Medium"/>
      <w:b w:val="0"/>
      <w:bCs w:val="0"/>
      <w:i w:val="0"/>
      <w:iCs w:val="0"/>
      <w:caps w:val="0"/>
      <w:smallCaps w:val="0"/>
      <w:strike w:val="0"/>
      <w:dstrike w:val="0"/>
      <w:vanish w:val="0"/>
      <w:color w:val="0087CD"/>
      <w:sz w:val="14"/>
      <w:szCs w:val="14"/>
      <w:u w:val="none"/>
      <w:vertAlign w:val="baseline"/>
    </w:rPr>
  </w:style>
  <w:style w:type="paragraph" w:customStyle="1" w:styleId="Presenter">
    <w:name w:val="Presenter"/>
    <w:autoRedefine/>
    <w:qFormat/>
    <w:rsid w:val="00C32B9D"/>
    <w:pPr>
      <w:widowControl w:val="0"/>
      <w:tabs>
        <w:tab w:val="left" w:pos="1440"/>
        <w:tab w:val="left" w:pos="1800"/>
      </w:tabs>
      <w:suppressAutoHyphens/>
      <w:autoSpaceDE w:val="0"/>
      <w:autoSpaceDN w:val="0"/>
      <w:adjustRightInd w:val="0"/>
      <w:ind w:left="1800"/>
      <w:textAlignment w:val="center"/>
    </w:pPr>
    <w:rPr>
      <w:rFonts w:ascii="Franklin Gothic Book" w:hAnsi="Franklin Gothic Book" w:cs="ITCFranklinGothicStd-BookIt"/>
      <w:i/>
      <w:iCs/>
      <w:color w:val="000000"/>
      <w:sz w:val="22"/>
      <w:szCs w:val="22"/>
    </w:rPr>
  </w:style>
  <w:style w:type="character" w:styleId="CommentReference">
    <w:name w:val="annotation reference"/>
    <w:basedOn w:val="DefaultParagraphFont"/>
    <w:uiPriority w:val="99"/>
    <w:semiHidden/>
    <w:unhideWhenUsed/>
    <w:rsid w:val="00354EA2"/>
    <w:rPr>
      <w:sz w:val="16"/>
      <w:szCs w:val="16"/>
    </w:rPr>
  </w:style>
  <w:style w:type="paragraph" w:styleId="CommentText">
    <w:name w:val="annotation text"/>
    <w:basedOn w:val="Normal"/>
    <w:link w:val="CommentTextChar"/>
    <w:uiPriority w:val="99"/>
    <w:semiHidden/>
    <w:unhideWhenUsed/>
    <w:rsid w:val="00354EA2"/>
    <w:rPr>
      <w:sz w:val="20"/>
    </w:rPr>
  </w:style>
  <w:style w:type="character" w:customStyle="1" w:styleId="CommentTextChar">
    <w:name w:val="Comment Text Char"/>
    <w:basedOn w:val="DefaultParagraphFont"/>
    <w:link w:val="CommentText"/>
    <w:uiPriority w:val="99"/>
    <w:semiHidden/>
    <w:rsid w:val="00354EA2"/>
    <w:rPr>
      <w:rFonts w:ascii="Franklin Gothic Book" w:hAnsi="Franklin Gothic Book"/>
    </w:rPr>
  </w:style>
  <w:style w:type="paragraph" w:styleId="CommentSubject">
    <w:name w:val="annotation subject"/>
    <w:basedOn w:val="CommentText"/>
    <w:next w:val="CommentText"/>
    <w:link w:val="CommentSubjectChar"/>
    <w:uiPriority w:val="99"/>
    <w:semiHidden/>
    <w:unhideWhenUsed/>
    <w:rsid w:val="00354EA2"/>
    <w:rPr>
      <w:b/>
      <w:bCs/>
    </w:rPr>
  </w:style>
  <w:style w:type="character" w:customStyle="1" w:styleId="CommentSubjectChar">
    <w:name w:val="Comment Subject Char"/>
    <w:basedOn w:val="CommentTextChar"/>
    <w:link w:val="CommentSubject"/>
    <w:uiPriority w:val="99"/>
    <w:semiHidden/>
    <w:rsid w:val="00354EA2"/>
    <w:rPr>
      <w:rFonts w:ascii="Franklin Gothic Book" w:hAnsi="Franklin Gothic Book"/>
      <w:b/>
      <w:bCs/>
    </w:rPr>
  </w:style>
  <w:style w:type="paragraph" w:styleId="NormalWeb">
    <w:name w:val="Normal (Web)"/>
    <w:basedOn w:val="Normal"/>
    <w:uiPriority w:val="99"/>
    <w:semiHidden/>
    <w:unhideWhenUsed/>
    <w:rsid w:val="00B74676"/>
    <w:pPr>
      <w:spacing w:before="100" w:beforeAutospacing="1" w:after="100" w:afterAutospacing="1"/>
    </w:pPr>
    <w:rPr>
      <w:rFonts w:ascii="Times New Roman" w:eastAsia="Times New Roman" w:hAnsi="Times New Roman" w:cs="Times New Roman"/>
      <w:sz w:val="24"/>
      <w:szCs w:val="24"/>
      <w:lang w:eastAsia="en-US"/>
    </w:rPr>
  </w:style>
  <w:style w:type="character" w:styleId="Hyperlink">
    <w:name w:val="Hyperlink"/>
    <w:basedOn w:val="DefaultParagraphFont"/>
    <w:uiPriority w:val="99"/>
    <w:unhideWhenUsed/>
    <w:rsid w:val="00014CDF"/>
    <w:rPr>
      <w:color w:val="0563C1"/>
      <w:u w:val="single"/>
    </w:rPr>
  </w:style>
  <w:style w:type="paragraph" w:styleId="ListParagraph">
    <w:name w:val="List Paragraph"/>
    <w:basedOn w:val="Normal"/>
    <w:uiPriority w:val="34"/>
    <w:qFormat/>
    <w:rsid w:val="008B78CE"/>
    <w:pPr>
      <w:widowControl w:val="0"/>
      <w:autoSpaceDE w:val="0"/>
      <w:autoSpaceDN w:val="0"/>
      <w:adjustRightInd w:val="0"/>
      <w:ind w:left="720"/>
      <w:contextualSpacing/>
    </w:pPr>
    <w:rPr>
      <w:rFonts w:ascii="Times New Roman" w:eastAsia="Times New Roman" w:hAnsi="Times New Roman" w:cs="Times New Roman"/>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461046">
      <w:bodyDiv w:val="1"/>
      <w:marLeft w:val="0"/>
      <w:marRight w:val="0"/>
      <w:marTop w:val="0"/>
      <w:marBottom w:val="0"/>
      <w:divBdr>
        <w:top w:val="none" w:sz="0" w:space="0" w:color="auto"/>
        <w:left w:val="none" w:sz="0" w:space="0" w:color="auto"/>
        <w:bottom w:val="none" w:sz="0" w:space="0" w:color="auto"/>
        <w:right w:val="none" w:sz="0" w:space="0" w:color="auto"/>
      </w:divBdr>
    </w:div>
    <w:div w:id="728071409">
      <w:bodyDiv w:val="1"/>
      <w:marLeft w:val="0"/>
      <w:marRight w:val="0"/>
      <w:marTop w:val="0"/>
      <w:marBottom w:val="0"/>
      <w:divBdr>
        <w:top w:val="none" w:sz="0" w:space="0" w:color="auto"/>
        <w:left w:val="none" w:sz="0" w:space="0" w:color="auto"/>
        <w:bottom w:val="none" w:sz="0" w:space="0" w:color="auto"/>
        <w:right w:val="none" w:sz="0" w:space="0" w:color="auto"/>
      </w:divBdr>
    </w:div>
    <w:div w:id="801459735">
      <w:bodyDiv w:val="1"/>
      <w:marLeft w:val="0"/>
      <w:marRight w:val="0"/>
      <w:marTop w:val="0"/>
      <w:marBottom w:val="0"/>
      <w:divBdr>
        <w:top w:val="none" w:sz="0" w:space="0" w:color="auto"/>
        <w:left w:val="none" w:sz="0" w:space="0" w:color="auto"/>
        <w:bottom w:val="none" w:sz="0" w:space="0" w:color="auto"/>
        <w:right w:val="none" w:sz="0" w:space="0" w:color="auto"/>
      </w:divBdr>
    </w:div>
    <w:div w:id="1168592628">
      <w:bodyDiv w:val="1"/>
      <w:marLeft w:val="0"/>
      <w:marRight w:val="0"/>
      <w:marTop w:val="0"/>
      <w:marBottom w:val="0"/>
      <w:divBdr>
        <w:top w:val="none" w:sz="0" w:space="0" w:color="auto"/>
        <w:left w:val="none" w:sz="0" w:space="0" w:color="auto"/>
        <w:bottom w:val="none" w:sz="0" w:space="0" w:color="auto"/>
        <w:right w:val="none" w:sz="0" w:space="0" w:color="auto"/>
      </w:divBdr>
    </w:div>
    <w:div w:id="1409306774">
      <w:bodyDiv w:val="1"/>
      <w:marLeft w:val="0"/>
      <w:marRight w:val="0"/>
      <w:marTop w:val="0"/>
      <w:marBottom w:val="0"/>
      <w:divBdr>
        <w:top w:val="none" w:sz="0" w:space="0" w:color="auto"/>
        <w:left w:val="none" w:sz="0" w:space="0" w:color="auto"/>
        <w:bottom w:val="none" w:sz="0" w:space="0" w:color="auto"/>
        <w:right w:val="none" w:sz="0" w:space="0" w:color="auto"/>
      </w:divBdr>
    </w:div>
    <w:div w:id="1434977416">
      <w:bodyDiv w:val="1"/>
      <w:marLeft w:val="0"/>
      <w:marRight w:val="0"/>
      <w:marTop w:val="0"/>
      <w:marBottom w:val="0"/>
      <w:divBdr>
        <w:top w:val="none" w:sz="0" w:space="0" w:color="auto"/>
        <w:left w:val="none" w:sz="0" w:space="0" w:color="auto"/>
        <w:bottom w:val="none" w:sz="0" w:space="0" w:color="auto"/>
        <w:right w:val="none" w:sz="0" w:space="0" w:color="auto"/>
      </w:divBdr>
    </w:div>
    <w:div w:id="18397327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wcog.org/committee/committee/documents.asp?COMMITTEE_ID=246"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090C8FCE498A4591F47296C4E5763D" ma:contentTypeVersion="2" ma:contentTypeDescription="Create a new document." ma:contentTypeScope="" ma:versionID="33c5d8a6ecd61e93d62e95ed2cd49e0a">
  <xsd:schema xmlns:xsd="http://www.w3.org/2001/XMLSchema" xmlns:xs="http://www.w3.org/2001/XMLSchema" xmlns:p="http://schemas.microsoft.com/office/2006/metadata/properties" xmlns:ns1="http://schemas.microsoft.com/sharepoint/v3" xmlns:ns2="c7a5a329-1933-4218-bc33-c5d87197e18d" targetNamespace="http://schemas.microsoft.com/office/2006/metadata/properties" ma:root="true" ma:fieldsID="10c3a50e7dfb361018b2d22804addce1" ns1:_="" ns2:_="">
    <xsd:import namespace="http://schemas.microsoft.com/sharepoint/v3"/>
    <xsd:import namespace="c7a5a329-1933-4218-bc33-c5d87197e18d"/>
    <xsd:element name="properties">
      <xsd:complexType>
        <xsd:sequence>
          <xsd:element name="documentManagement">
            <xsd:complexType>
              <xsd:all>
                <xsd:element ref="ns1:KpiDescrip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a5a329-1933-4218-bc33-c5d87197e18d"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6EED8-532B-444C-83BE-7CB6346D2D3C}">
  <ds:schemaRefs>
    <ds:schemaRef ds:uri="http://schemas.microsoft.com/sharepoint/v3/contenttype/forms"/>
  </ds:schemaRefs>
</ds:datastoreItem>
</file>

<file path=customXml/itemProps2.xml><?xml version="1.0" encoding="utf-8"?>
<ds:datastoreItem xmlns:ds="http://schemas.openxmlformats.org/officeDocument/2006/customXml" ds:itemID="{3C0AED8B-5340-48CD-A727-A2A50CCE7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a5a329-1933-4218-bc33-c5d87197e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D0F844-7062-4236-84EC-FADF782DF8A7}">
  <ds:schemaRefs>
    <ds:schemaRef ds:uri="http://schemas.openxmlformats.org/package/2006/metadata/core-properties"/>
    <ds:schemaRef ds:uri="http://schemas.microsoft.com/sharepoint/v3"/>
    <ds:schemaRef ds:uri="http://schemas.microsoft.com/office/infopath/2007/PartnerControls"/>
    <ds:schemaRef ds:uri="http://purl.org/dc/terms/"/>
    <ds:schemaRef ds:uri="http://schemas.microsoft.com/office/2006/documentManagement/types"/>
    <ds:schemaRef ds:uri="http://purl.org/dc/elements/1.1/"/>
    <ds:schemaRef ds:uri="http://schemas.microsoft.com/office/2006/metadata/properties"/>
    <ds:schemaRef ds:uri="c7a5a329-1933-4218-bc33-c5d87197e18d"/>
    <ds:schemaRef ds:uri="http://www.w3.org/XML/1998/namespace"/>
    <ds:schemaRef ds:uri="http://purl.org/dc/dcmitype/"/>
  </ds:schemaRefs>
</ds:datastoreItem>
</file>

<file path=customXml/itemProps4.xml><?xml version="1.0" encoding="utf-8"?>
<ds:datastoreItem xmlns:ds="http://schemas.openxmlformats.org/officeDocument/2006/customXml" ds:itemID="{690C3AA4-C812-484E-BDC6-EFA55A17C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5228B0E4</Template>
  <TotalTime>0</TotalTime>
  <Pages>3</Pages>
  <Words>1079</Words>
  <Characters>6156</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COG Agenda Template</vt:lpstr>
    </vt:vector>
  </TitlesOfParts>
  <Company>Lloyd Greenberg Design LLC</Company>
  <LinksUpToDate>false</LinksUpToDate>
  <CharactersWithSpaces>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COG Agenda Template</dc:title>
  <dc:subject/>
  <dc:creator>Vida Russell</dc:creator>
  <cp:keywords/>
  <dc:description/>
  <cp:lastModifiedBy>Rita Greene</cp:lastModifiedBy>
  <cp:revision>2</cp:revision>
  <cp:lastPrinted>2016-08-15T18:33:00Z</cp:lastPrinted>
  <dcterms:created xsi:type="dcterms:W3CDTF">2016-09-08T19:32:00Z</dcterms:created>
  <dcterms:modified xsi:type="dcterms:W3CDTF">2016-09-08T19:32:00Z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0x01010006090C8FCE498A4591F47296C4E5763D</vt:lpwstr>
  </property>
</Properties>
</file>