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3DF" w:rsidRPr="00665AA8" w:rsidRDefault="009173DF" w:rsidP="009173DF">
      <w:pPr>
        <w:pStyle w:val="1Head"/>
      </w:pPr>
      <w:r>
        <w:t xml:space="preserve">National capital region </w:t>
      </w:r>
      <w:r>
        <w:br/>
        <w:t>Emergency Preparedness Council (EPC)</w:t>
      </w:r>
    </w:p>
    <w:p w:rsidR="009173DF" w:rsidRPr="00665AA8" w:rsidRDefault="009173DF" w:rsidP="009173DF">
      <w:pPr>
        <w:pStyle w:val="2Date"/>
      </w:pPr>
    </w:p>
    <w:p w:rsidR="009173DF" w:rsidRPr="00913013" w:rsidRDefault="009173DF" w:rsidP="009173DF">
      <w:pPr>
        <w:pStyle w:val="2Date"/>
      </w:pPr>
      <w:r>
        <w:t xml:space="preserve">Wednesday, </w:t>
      </w:r>
      <w:r w:rsidR="00907054">
        <w:t>February 8, 2017</w:t>
      </w:r>
    </w:p>
    <w:p w:rsidR="009173DF" w:rsidRPr="00913013" w:rsidRDefault="009173DF" w:rsidP="009173DF">
      <w:pPr>
        <w:pStyle w:val="2Date"/>
      </w:pPr>
      <w:r w:rsidRPr="00913013">
        <w:t>2:30 P.M - 4:30 P.M.</w:t>
      </w:r>
    </w:p>
    <w:p w:rsidR="009173DF" w:rsidRDefault="009173DF" w:rsidP="009173DF">
      <w:pPr>
        <w:pStyle w:val="2Date"/>
      </w:pPr>
      <w:r w:rsidRPr="00913013">
        <w:t xml:space="preserve">Ronald F. Kirby Training Center </w:t>
      </w:r>
    </w:p>
    <w:p w:rsidR="009173DF" w:rsidRPr="00913013" w:rsidRDefault="009173DF" w:rsidP="009173DF">
      <w:pPr>
        <w:pStyle w:val="2Date"/>
      </w:pPr>
      <w:r>
        <w:t>(First F</w:t>
      </w:r>
      <w:r w:rsidRPr="00913013">
        <w:t>loor)</w:t>
      </w:r>
    </w:p>
    <w:p w:rsidR="009173DF" w:rsidRPr="00913013" w:rsidRDefault="009173DF" w:rsidP="009173DF">
      <w:pPr>
        <w:pStyle w:val="2Date"/>
      </w:pPr>
    </w:p>
    <w:p w:rsidR="009173DF" w:rsidRPr="009173DF" w:rsidRDefault="009173DF" w:rsidP="009173DF">
      <w:pPr>
        <w:pStyle w:val="2Date"/>
      </w:pPr>
      <w:bookmarkStart w:id="0" w:name="_GoBack"/>
    </w:p>
    <w:bookmarkEnd w:id="0"/>
    <w:p w:rsidR="009173DF" w:rsidRPr="0024366E" w:rsidRDefault="009173DF" w:rsidP="009173DF">
      <w:pPr>
        <w:pStyle w:val="3SubheadAgenda"/>
      </w:pPr>
      <w:r w:rsidRPr="009173DF">
        <w:t>AGENDA</w:t>
      </w:r>
    </w:p>
    <w:p w:rsidR="009173DF" w:rsidRPr="00913013" w:rsidRDefault="009173DF" w:rsidP="009173DF">
      <w:pPr>
        <w:pStyle w:val="4Item"/>
        <w:rPr>
          <w:rFonts w:ascii="Franklin Gothic Book" w:hAnsi="Franklin Gothic Book"/>
        </w:rPr>
      </w:pPr>
    </w:p>
    <w:p w:rsidR="009173DF" w:rsidRPr="003679B9" w:rsidRDefault="009173DF" w:rsidP="009173DF">
      <w:pPr>
        <w:pStyle w:val="4Item"/>
      </w:pPr>
      <w:r w:rsidRPr="003679B9">
        <w:t>2:30 P.m.</w:t>
      </w:r>
      <w:r w:rsidRPr="003679B9">
        <w:tab/>
        <w:t>1.</w:t>
      </w:r>
      <w:r w:rsidRPr="003679B9">
        <w:tab/>
        <w:t xml:space="preserve">CALL TO ORDER, </w:t>
      </w:r>
      <w:r w:rsidRPr="005D5DEC">
        <w:t>introductions</w:t>
      </w:r>
      <w:r w:rsidRPr="003679B9">
        <w:t xml:space="preserve"> and announcements</w:t>
      </w:r>
    </w:p>
    <w:p w:rsidR="009173DF" w:rsidRPr="00913013" w:rsidRDefault="009173DF" w:rsidP="009173DF">
      <w:pPr>
        <w:pStyle w:val="5Presenter"/>
      </w:pPr>
      <w:r w:rsidRPr="00913013">
        <w:t xml:space="preserve">David Snyder, </w:t>
      </w:r>
      <w:r>
        <w:t xml:space="preserve">EPC </w:t>
      </w:r>
      <w:r w:rsidRPr="00913013">
        <w:t xml:space="preserve">Chairman </w:t>
      </w:r>
    </w:p>
    <w:p w:rsidR="009173DF" w:rsidRPr="00913013" w:rsidRDefault="009173DF" w:rsidP="009173DF">
      <w:pPr>
        <w:pStyle w:val="5Presenter"/>
      </w:pPr>
    </w:p>
    <w:p w:rsidR="00A9582A" w:rsidRPr="00742A64" w:rsidRDefault="009173DF" w:rsidP="00742A64">
      <w:pPr>
        <w:pStyle w:val="5Presenter"/>
        <w:numPr>
          <w:ilvl w:val="0"/>
          <w:numId w:val="6"/>
        </w:numPr>
        <w:rPr>
          <w:i w:val="0"/>
        </w:rPr>
      </w:pPr>
      <w:r w:rsidRPr="00913013">
        <w:rPr>
          <w:i w:val="0"/>
        </w:rPr>
        <w:t>Chairman Snyder will provide welcoming remarks, provide Vice Chairmen Kenyan McDuffie (DC) and Mark McGaw (PG) an opportunity to make brief comments, request self-introductions from other members, and provide an overview of the agenda</w:t>
      </w:r>
    </w:p>
    <w:p w:rsidR="003B3807" w:rsidRPr="00913013" w:rsidRDefault="003B3807" w:rsidP="009173DF">
      <w:pPr>
        <w:pStyle w:val="5Presenter"/>
        <w:numPr>
          <w:ilvl w:val="0"/>
          <w:numId w:val="6"/>
        </w:numPr>
        <w:rPr>
          <w:i w:val="0"/>
        </w:rPr>
      </w:pPr>
      <w:r>
        <w:rPr>
          <w:i w:val="0"/>
        </w:rPr>
        <w:t>Status of DHS Complex Coordinated Terrorist Attack, Special Grant Request for NCR – Chris Geldart, Director, DC HSEMA</w:t>
      </w:r>
    </w:p>
    <w:p w:rsidR="009173DF" w:rsidRPr="00E87D00" w:rsidRDefault="009173DF" w:rsidP="00E87D00">
      <w:pPr>
        <w:pStyle w:val="5Presenter"/>
        <w:numPr>
          <w:ilvl w:val="0"/>
          <w:numId w:val="6"/>
        </w:numPr>
        <w:rPr>
          <w:i w:val="0"/>
        </w:rPr>
      </w:pPr>
      <w:r w:rsidRPr="00913013">
        <w:rPr>
          <w:i w:val="0"/>
        </w:rPr>
        <w:t xml:space="preserve">Receive brief UASI </w:t>
      </w:r>
      <w:r>
        <w:rPr>
          <w:i w:val="0"/>
        </w:rPr>
        <w:t>u</w:t>
      </w:r>
      <w:r w:rsidRPr="00913013">
        <w:rPr>
          <w:i w:val="0"/>
        </w:rPr>
        <w:t>pdate – Charles Madden, Chief of Grants Management Division, DC HSEMA</w:t>
      </w:r>
      <w:r w:rsidR="00E80212">
        <w:rPr>
          <w:i w:val="0"/>
        </w:rPr>
        <w:t xml:space="preserve"> </w:t>
      </w:r>
      <w:r w:rsidRPr="00E87D00">
        <w:rPr>
          <w:i w:val="0"/>
        </w:rPr>
        <w:t xml:space="preserve"> </w:t>
      </w:r>
    </w:p>
    <w:p w:rsidR="009173DF" w:rsidRDefault="009173DF" w:rsidP="009173DF">
      <w:pPr>
        <w:pStyle w:val="5Presenter"/>
        <w:numPr>
          <w:ilvl w:val="0"/>
          <w:numId w:val="6"/>
        </w:numPr>
        <w:rPr>
          <w:i w:val="0"/>
        </w:rPr>
      </w:pPr>
      <w:r w:rsidRPr="00913013">
        <w:rPr>
          <w:i w:val="0"/>
        </w:rPr>
        <w:t xml:space="preserve">Chairman Snyder request a motion to approve EPC minutes from </w:t>
      </w:r>
      <w:r w:rsidR="00A32E64">
        <w:rPr>
          <w:i w:val="0"/>
        </w:rPr>
        <w:t>November 9,</w:t>
      </w:r>
      <w:r w:rsidRPr="00913013">
        <w:rPr>
          <w:i w:val="0"/>
        </w:rPr>
        <w:t xml:space="preserve"> 2016</w:t>
      </w:r>
    </w:p>
    <w:p w:rsidR="00E3420D" w:rsidRPr="00913013" w:rsidRDefault="00E3420D" w:rsidP="00E3420D">
      <w:pPr>
        <w:pStyle w:val="5Presenter"/>
        <w:rPr>
          <w:i w:val="0"/>
        </w:rPr>
      </w:pPr>
    </w:p>
    <w:p w:rsidR="009173DF" w:rsidRDefault="009173DF" w:rsidP="003A3503">
      <w:pPr>
        <w:pStyle w:val="8Action"/>
      </w:pPr>
      <w:r w:rsidRPr="009173DF">
        <w:rPr>
          <w:u w:val="single"/>
        </w:rPr>
        <w:t>EPC Action:</w:t>
      </w:r>
      <w:r w:rsidRPr="009173DF">
        <w:t xml:space="preserve">  Receive briefs and approve EPC minutes from </w:t>
      </w:r>
      <w:r w:rsidR="00A32E64">
        <w:t>November 9</w:t>
      </w:r>
      <w:r w:rsidRPr="009173DF">
        <w:t>, 2016.</w:t>
      </w:r>
    </w:p>
    <w:p w:rsidR="00E3420D" w:rsidRPr="00E3420D" w:rsidRDefault="00E3420D" w:rsidP="00E3420D">
      <w:pPr>
        <w:pStyle w:val="4Item"/>
      </w:pPr>
    </w:p>
    <w:p w:rsidR="00907A74" w:rsidRDefault="00A16AFB" w:rsidP="00907A74">
      <w:pPr>
        <w:pStyle w:val="4Item"/>
      </w:pPr>
      <w:r>
        <w:t>2</w:t>
      </w:r>
      <w:r w:rsidR="003A3503">
        <w:t>:40</w:t>
      </w:r>
      <w:r w:rsidR="004C4E8D">
        <w:t xml:space="preserve"> P.m.</w:t>
      </w:r>
      <w:r w:rsidR="004C4E8D">
        <w:tab/>
      </w:r>
      <w:r w:rsidR="00907A74">
        <w:t>2.</w:t>
      </w:r>
      <w:r w:rsidR="00907A74">
        <w:tab/>
        <w:t>HOMELAND SECURITY EXECUTIVE COMMITTEE 2.0</w:t>
      </w:r>
    </w:p>
    <w:p w:rsidR="004C5FE0" w:rsidRPr="004C5FE0" w:rsidRDefault="004C5FE0" w:rsidP="004C5FE0">
      <w:pPr>
        <w:pStyle w:val="5Presenter"/>
      </w:pPr>
      <w:r>
        <w:t>Stuart Freudberg, Deputy Executive Director, MWCOG</w:t>
      </w:r>
    </w:p>
    <w:p w:rsidR="00907A74" w:rsidRDefault="00A6660E" w:rsidP="00907A74">
      <w:pPr>
        <w:pStyle w:val="5Presenter"/>
      </w:pPr>
      <w:r>
        <w:t>Scott Boggs, Managing Director, DHSP</w:t>
      </w:r>
      <w:r w:rsidR="00E3420D">
        <w:t>S</w:t>
      </w:r>
      <w:r>
        <w:t>, MWCOG</w:t>
      </w:r>
    </w:p>
    <w:p w:rsidR="00907A74" w:rsidRPr="00237B7B" w:rsidRDefault="00907A74" w:rsidP="004C5FE0">
      <w:pPr>
        <w:pStyle w:val="5Presenter"/>
      </w:pPr>
      <w:r>
        <w:t>Chris Geldart, Director, DC HSEMA</w:t>
      </w:r>
    </w:p>
    <w:p w:rsidR="00907A74" w:rsidRPr="00913013" w:rsidRDefault="00A9582A" w:rsidP="00907A74">
      <w:pPr>
        <w:pStyle w:val="6Text"/>
      </w:pPr>
      <w:r>
        <w:t>Mr. Scott Boggs</w:t>
      </w:r>
      <w:r w:rsidR="00907A74">
        <w:t xml:space="preserve">, Director Geldart, and Mr. Freudberg </w:t>
      </w:r>
      <w:r>
        <w:t>will provide the EPC an update on</w:t>
      </w:r>
      <w:r w:rsidR="00907A74">
        <w:t xml:space="preserve"> the restructured Homeland Security Executive Committee (HSEC). The HSEC, previously known as the SPG/CAO-HSEC, has recently completed an extensive strategic visioning process to help jurisdictions anticipate and prepare for situations that require regional coordination and resp</w:t>
      </w:r>
      <w:r>
        <w:t>onse. The HSEC has</w:t>
      </w:r>
      <w:r w:rsidR="009A5DBA">
        <w:t xml:space="preserve"> establish</w:t>
      </w:r>
      <w:r>
        <w:t>ed</w:t>
      </w:r>
      <w:r w:rsidR="009A5DBA">
        <w:t xml:space="preserve"> a</w:t>
      </w:r>
      <w:r w:rsidR="00296088">
        <w:t>n</w:t>
      </w:r>
      <w:r w:rsidR="00907A74">
        <w:t xml:space="preserve"> </w:t>
      </w:r>
      <w:r>
        <w:t>HSEC</w:t>
      </w:r>
      <w:r w:rsidR="004C5FE0">
        <w:t xml:space="preserve"> </w:t>
      </w:r>
      <w:r w:rsidR="00907A74">
        <w:t>Advisory Council to share information and intelligence on regional threats and opportunities and provide recommendations on homeland security, preparedness and response priorities.</w:t>
      </w:r>
    </w:p>
    <w:p w:rsidR="00907A74" w:rsidRDefault="00907A74" w:rsidP="00142620">
      <w:pPr>
        <w:pStyle w:val="8Action"/>
      </w:pPr>
      <w:r w:rsidRPr="00304D3F">
        <w:rPr>
          <w:u w:val="single"/>
        </w:rPr>
        <w:t>EPC Action:</w:t>
      </w:r>
      <w:r w:rsidR="00907054">
        <w:t>  Receive update HSEC 2.0</w:t>
      </w:r>
      <w:r w:rsidR="00142620">
        <w:t>; offer comments or questions</w:t>
      </w:r>
    </w:p>
    <w:p w:rsidR="00907054" w:rsidRPr="00907054" w:rsidRDefault="00907054" w:rsidP="00907054">
      <w:pPr>
        <w:pStyle w:val="4Item"/>
      </w:pPr>
    </w:p>
    <w:p w:rsidR="009173DF" w:rsidRDefault="00E87D00" w:rsidP="0056237D">
      <w:pPr>
        <w:pStyle w:val="4Item"/>
      </w:pPr>
      <w:r>
        <w:t>3:0</w:t>
      </w:r>
      <w:r w:rsidR="003A3503">
        <w:t>0</w:t>
      </w:r>
      <w:r w:rsidR="00907A74">
        <w:t xml:space="preserve"> P.M.</w:t>
      </w:r>
      <w:r w:rsidR="004C4E8D">
        <w:t xml:space="preserve"> </w:t>
      </w:r>
      <w:r w:rsidR="004C4E8D">
        <w:tab/>
      </w:r>
      <w:r w:rsidR="00907A74">
        <w:t xml:space="preserve">3.  </w:t>
      </w:r>
      <w:r w:rsidR="00306DF1">
        <w:t>NCR HOMELAND SECURITY STRATEGIC PLAN UPDATE</w:t>
      </w:r>
      <w:r w:rsidR="008B7615">
        <w:t xml:space="preserve"> </w:t>
      </w:r>
    </w:p>
    <w:p w:rsidR="009173DF" w:rsidRPr="00913013" w:rsidRDefault="00306DF1" w:rsidP="00306DF1">
      <w:pPr>
        <w:pStyle w:val="5Presenter"/>
      </w:pPr>
      <w:r>
        <w:t>Kim Kadesch, Director, Office of National Capital</w:t>
      </w:r>
      <w:r w:rsidR="009173DF" w:rsidRPr="00913013">
        <w:t xml:space="preserve"> </w:t>
      </w:r>
      <w:r>
        <w:t>Region Coordination, FEMA, DHS</w:t>
      </w:r>
    </w:p>
    <w:p w:rsidR="009173DF" w:rsidRPr="00143FA3" w:rsidRDefault="002F3353" w:rsidP="00143FA3">
      <w:pPr>
        <w:pStyle w:val="6Text"/>
        <w:rPr>
          <w:color w:val="44546A"/>
        </w:rPr>
      </w:pPr>
      <w:r>
        <w:lastRenderedPageBreak/>
        <w:t>Mr. Kadesch is leading the initiative to update the NCR Homeland Security Strategic Plan and he will discuss the plan for the update. The last major update of the Strategic Plan was completed in September 2010 with a limited update completed in 2013. There have been many changes and incidents around the world in the past 6-7 years and Mr. Kadesch and his team will work to capture the significance of those items.</w:t>
      </w:r>
      <w:r w:rsidR="006C3DA5">
        <w:t xml:space="preserve"> This is a preliminary Report and the EPC will have more extensive discussion in a future meeting.</w:t>
      </w:r>
    </w:p>
    <w:p w:rsidR="009173DF" w:rsidRPr="009173DF" w:rsidRDefault="009173DF" w:rsidP="009173DF">
      <w:pPr>
        <w:pStyle w:val="8Action"/>
      </w:pPr>
      <w:r w:rsidRPr="009173DF">
        <w:rPr>
          <w:u w:val="single"/>
        </w:rPr>
        <w:t>EPC Action</w:t>
      </w:r>
      <w:r w:rsidR="002F3353">
        <w:t>:  Receive report on NCR Homeland Security Strategic Plan Update</w:t>
      </w:r>
      <w:r w:rsidRPr="009173DF">
        <w:t>; offer comments or questions.</w:t>
      </w:r>
      <w:r w:rsidR="001E3524">
        <w:t xml:space="preserve"> </w:t>
      </w:r>
    </w:p>
    <w:p w:rsidR="009173DF" w:rsidRPr="00913013" w:rsidRDefault="009173DF" w:rsidP="009173DF">
      <w:pPr>
        <w:pStyle w:val="4Item"/>
        <w:rPr>
          <w:rFonts w:ascii="Franklin Gothic Book" w:hAnsi="Franklin Gothic Book"/>
        </w:rPr>
      </w:pPr>
    </w:p>
    <w:p w:rsidR="009173DF" w:rsidRPr="00913013" w:rsidRDefault="009173DF" w:rsidP="009173DF">
      <w:pPr>
        <w:pStyle w:val="4Item"/>
      </w:pPr>
      <w:r w:rsidRPr="00913013">
        <w:t>3:</w:t>
      </w:r>
      <w:r w:rsidR="00E87D00">
        <w:t>1</w:t>
      </w:r>
      <w:r w:rsidR="003A3503">
        <w:t>0</w:t>
      </w:r>
      <w:r w:rsidR="00907A74">
        <w:t xml:space="preserve"> P.M.</w:t>
      </w:r>
      <w:r w:rsidR="00907A74">
        <w:tab/>
        <w:t>4</w:t>
      </w:r>
      <w:r w:rsidRPr="00913013">
        <w:t>.</w:t>
      </w:r>
      <w:r w:rsidRPr="00913013">
        <w:tab/>
      </w:r>
      <w:r w:rsidR="00F5765A">
        <w:t xml:space="preserve">LAW ENFORCEMENT </w:t>
      </w:r>
      <w:r w:rsidRPr="00913013">
        <w:t xml:space="preserve">COMPLEX COORDINATED </w:t>
      </w:r>
      <w:r w:rsidR="00F5765A">
        <w:t xml:space="preserve">ATTACK (CCA) EXERCISE </w:t>
      </w:r>
    </w:p>
    <w:p w:rsidR="009173DF" w:rsidRDefault="004510CA" w:rsidP="00907A74">
      <w:pPr>
        <w:pStyle w:val="5Presenter"/>
      </w:pPr>
      <w:r>
        <w:t>Patrick Hudgens, Supervisory Special Agent, Tactical Supervisor – Special Response Team, ICE</w:t>
      </w:r>
      <w:r w:rsidR="00F5765A">
        <w:t>/HSI</w:t>
      </w:r>
      <w:r>
        <w:t>, DHS</w:t>
      </w:r>
    </w:p>
    <w:p w:rsidR="00F5765A" w:rsidRPr="00913013" w:rsidRDefault="001162E6" w:rsidP="00FC4AE8">
      <w:pPr>
        <w:pStyle w:val="5Presenter"/>
      </w:pPr>
      <w:r>
        <w:t>Kevin Mo</w:t>
      </w:r>
      <w:r w:rsidR="00F5765A">
        <w:t>lloy, Senior Associate, The Olson Group</w:t>
      </w:r>
    </w:p>
    <w:p w:rsidR="009173DF" w:rsidRPr="00AC60FD" w:rsidRDefault="00F5765A" w:rsidP="00304D3F">
      <w:pPr>
        <w:pStyle w:val="6Text"/>
      </w:pPr>
      <w:r>
        <w:t>Mr. Hudgens and Mr. Malloy will brief the EPC on a CCA</w:t>
      </w:r>
      <w:r w:rsidR="00E54DA1">
        <w:t xml:space="preserve"> </w:t>
      </w:r>
      <w:r w:rsidR="00620787">
        <w:t>Table Top Exercise that was recently</w:t>
      </w:r>
      <w:r w:rsidR="00E54DA1">
        <w:t xml:space="preserve"> completed and a</w:t>
      </w:r>
      <w:r>
        <w:t xml:space="preserve"> Full Scale Exercise that will be conducted at multiple locations in the NCR on April 26, 2017. T</w:t>
      </w:r>
      <w:r w:rsidR="00AC60FD" w:rsidRPr="00AC60FD">
        <w:t>he</w:t>
      </w:r>
      <w:r w:rsidR="00AC60FD" w:rsidRPr="00AC60FD">
        <w:rPr>
          <w:rStyle w:val="apple-converted-space"/>
        </w:rPr>
        <w:t> </w:t>
      </w:r>
      <w:r>
        <w:rPr>
          <w:shd w:val="clear" w:color="auto" w:fill="FFFFFF"/>
        </w:rPr>
        <w:t>COG Police Chiefs Committee</w:t>
      </w:r>
      <w:r w:rsidR="00AC60FD" w:rsidRPr="00AC60FD">
        <w:rPr>
          <w:shd w:val="clear" w:color="auto" w:fill="FFFFFF"/>
        </w:rPr>
        <w:t xml:space="preserve"> and the NCR SWAT Subco</w:t>
      </w:r>
      <w:r w:rsidR="00620787">
        <w:rPr>
          <w:shd w:val="clear" w:color="auto" w:fill="FFFFFF"/>
        </w:rPr>
        <w:t>mmittee are</w:t>
      </w:r>
      <w:r w:rsidR="00FC4AE8">
        <w:rPr>
          <w:shd w:val="clear" w:color="auto" w:fill="FFFFFF"/>
        </w:rPr>
        <w:t xml:space="preserve"> conducting the exercise</w:t>
      </w:r>
      <w:r w:rsidR="00E54DA1">
        <w:rPr>
          <w:shd w:val="clear" w:color="auto" w:fill="FFFFFF"/>
        </w:rPr>
        <w:t>s</w:t>
      </w:r>
      <w:r w:rsidR="00FC4AE8">
        <w:rPr>
          <w:shd w:val="clear" w:color="auto" w:fill="FFFFFF"/>
        </w:rPr>
        <w:t xml:space="preserve"> with a focus</w:t>
      </w:r>
      <w:r w:rsidR="00AC60FD" w:rsidRPr="00AC60FD">
        <w:rPr>
          <w:shd w:val="clear" w:color="auto" w:fill="FFFFFF"/>
        </w:rPr>
        <w:t xml:space="preserve"> on exercising the NCR Coordinated Tactical Response Plan.</w:t>
      </w:r>
    </w:p>
    <w:p w:rsidR="009173DF" w:rsidRDefault="009173DF" w:rsidP="00907A74">
      <w:pPr>
        <w:pStyle w:val="8Action"/>
      </w:pPr>
      <w:r w:rsidRPr="00304D3F">
        <w:rPr>
          <w:u w:val="single"/>
        </w:rPr>
        <w:t>EPC Action:</w:t>
      </w:r>
      <w:r w:rsidR="00FC4AE8">
        <w:t> Receive brief</w:t>
      </w:r>
      <w:r w:rsidRPr="00304D3F">
        <w:t>; offer comments or questions.</w:t>
      </w:r>
      <w:r w:rsidRPr="00913013">
        <w:t xml:space="preserve"> </w:t>
      </w:r>
    </w:p>
    <w:p w:rsidR="009173DF" w:rsidRPr="00913013" w:rsidRDefault="009173DF" w:rsidP="00304D3F">
      <w:pPr>
        <w:pStyle w:val="4Item"/>
      </w:pPr>
    </w:p>
    <w:p w:rsidR="009173DF" w:rsidRPr="00A32E64" w:rsidRDefault="003A3503" w:rsidP="009173DF">
      <w:pPr>
        <w:pStyle w:val="4Item"/>
        <w:rPr>
          <w:rFonts w:ascii="Franklin Gothic Book" w:hAnsi="Franklin Gothic Book" w:cs="ITCFranklinGothicStd-BookIt"/>
          <w:b/>
          <w:iCs/>
          <w:caps w:val="0"/>
          <w:spacing w:val="0"/>
        </w:rPr>
      </w:pPr>
      <w:r>
        <w:rPr>
          <w:rFonts w:ascii="Franklin Gothic Book" w:hAnsi="Franklin Gothic Book" w:cs="ITCFranklinGothicStd-BookIt"/>
          <w:b/>
          <w:iCs/>
          <w:caps w:val="0"/>
          <w:spacing w:val="0"/>
        </w:rPr>
        <w:t>3:3</w:t>
      </w:r>
      <w:r w:rsidR="00A16AFB">
        <w:rPr>
          <w:rFonts w:ascii="Franklin Gothic Book" w:hAnsi="Franklin Gothic Book" w:cs="ITCFranklinGothicStd-BookIt"/>
          <w:b/>
          <w:iCs/>
          <w:caps w:val="0"/>
          <w:spacing w:val="0"/>
        </w:rPr>
        <w:t>0</w:t>
      </w:r>
      <w:r w:rsidR="009173DF" w:rsidRPr="00913013">
        <w:rPr>
          <w:rFonts w:ascii="Franklin Gothic Book" w:hAnsi="Franklin Gothic Book" w:cs="ITCFranklinGothicStd-BookIt"/>
          <w:b/>
          <w:iCs/>
          <w:caps w:val="0"/>
          <w:spacing w:val="0"/>
        </w:rPr>
        <w:t xml:space="preserve"> P.M.</w:t>
      </w:r>
      <w:r w:rsidR="009173DF" w:rsidRPr="00913013">
        <w:rPr>
          <w:rFonts w:ascii="Franklin Gothic Book" w:hAnsi="Franklin Gothic Book" w:cs="ITCFranklinGothicStd-BookIt"/>
          <w:iCs/>
          <w:caps w:val="0"/>
          <w:spacing w:val="0"/>
        </w:rPr>
        <w:tab/>
      </w:r>
      <w:r w:rsidR="00907A74">
        <w:rPr>
          <w:rFonts w:ascii="Franklin Gothic Book" w:hAnsi="Franklin Gothic Book" w:cs="ITCFranklinGothicStd-BookIt"/>
          <w:b/>
          <w:iCs/>
          <w:caps w:val="0"/>
          <w:spacing w:val="0"/>
        </w:rPr>
        <w:t>5</w:t>
      </w:r>
      <w:r w:rsidR="00283E90">
        <w:rPr>
          <w:rFonts w:ascii="Franklin Gothic Book" w:hAnsi="Franklin Gothic Book" w:cs="ITCFranklinGothicStd-BookIt"/>
          <w:b/>
          <w:iCs/>
          <w:caps w:val="0"/>
          <w:spacing w:val="0"/>
        </w:rPr>
        <w:t>.</w:t>
      </w:r>
      <w:r w:rsidR="00283E90">
        <w:rPr>
          <w:rFonts w:ascii="Franklin Gothic Book" w:hAnsi="Franklin Gothic Book" w:cs="ITCFranklinGothicStd-BookIt"/>
          <w:b/>
          <w:iCs/>
          <w:caps w:val="0"/>
          <w:spacing w:val="0"/>
        </w:rPr>
        <w:tab/>
        <w:t>INAUGURATION</w:t>
      </w:r>
      <w:r w:rsidR="00A32E64">
        <w:rPr>
          <w:rFonts w:ascii="Franklin Gothic Book" w:hAnsi="Franklin Gothic Book" w:cs="ITCFranklinGothicStd-BookIt"/>
          <w:iCs/>
          <w:caps w:val="0"/>
          <w:spacing w:val="0"/>
        </w:rPr>
        <w:t xml:space="preserve"> </w:t>
      </w:r>
      <w:r w:rsidR="00A32E64">
        <w:rPr>
          <w:rFonts w:ascii="Franklin Gothic Book" w:hAnsi="Franklin Gothic Book" w:cs="ITCFranklinGothicStd-BookIt"/>
          <w:b/>
          <w:iCs/>
          <w:caps w:val="0"/>
          <w:spacing w:val="0"/>
        </w:rPr>
        <w:t>AFTER ACTION REPORT</w:t>
      </w:r>
      <w:r w:rsidR="00D949FC">
        <w:rPr>
          <w:rFonts w:ascii="Franklin Gothic Book" w:hAnsi="Franklin Gothic Book" w:cs="ITCFranklinGothicStd-BookIt"/>
          <w:b/>
          <w:iCs/>
          <w:caps w:val="0"/>
          <w:spacing w:val="0"/>
        </w:rPr>
        <w:t>S</w:t>
      </w:r>
    </w:p>
    <w:p w:rsidR="0009246A" w:rsidRDefault="00304D3F" w:rsidP="00304D3F">
      <w:pPr>
        <w:pStyle w:val="5Presenter"/>
      </w:pPr>
      <w:r w:rsidRPr="00913013">
        <w:t xml:space="preserve">David Snyder, </w:t>
      </w:r>
      <w:r>
        <w:t xml:space="preserve">EPC </w:t>
      </w:r>
      <w:r w:rsidR="0009246A">
        <w:t>Chairma</w:t>
      </w:r>
      <w:r w:rsidRPr="00913013">
        <w:t>n</w:t>
      </w:r>
    </w:p>
    <w:p w:rsidR="00705B17" w:rsidRDefault="00705B17" w:rsidP="00304D3F">
      <w:pPr>
        <w:pStyle w:val="5Presenter"/>
      </w:pPr>
      <w:r>
        <w:t>Chris Geldart, Director, DC HSEMA</w:t>
      </w:r>
    </w:p>
    <w:p w:rsidR="00942463" w:rsidRDefault="00942463" w:rsidP="00304D3F">
      <w:pPr>
        <w:pStyle w:val="5Presenter"/>
      </w:pPr>
      <w:r>
        <w:t xml:space="preserve">Jim Dinegar, President and CEO </w:t>
      </w:r>
      <w:r w:rsidR="00774390">
        <w:t xml:space="preserve">Greater Washington </w:t>
      </w:r>
      <w:r>
        <w:t>Board of Trade</w:t>
      </w:r>
    </w:p>
    <w:p w:rsidR="00942463" w:rsidRDefault="00942463" w:rsidP="00304D3F">
      <w:pPr>
        <w:pStyle w:val="5Presenter"/>
      </w:pPr>
      <w:r>
        <w:t>MG Bradley Becker</w:t>
      </w:r>
      <w:r w:rsidR="00774390">
        <w:t>, Commander MDW and JFHQ-NCR</w:t>
      </w:r>
    </w:p>
    <w:p w:rsidR="00942463" w:rsidRDefault="00942463" w:rsidP="00304D3F">
      <w:pPr>
        <w:pStyle w:val="5Presenter"/>
      </w:pPr>
      <w:r>
        <w:t xml:space="preserve">Linda Mathes, </w:t>
      </w:r>
      <w:r w:rsidR="00774390">
        <w:t>CEO, NCR American Red Cross</w:t>
      </w:r>
    </w:p>
    <w:p w:rsidR="0009246A" w:rsidRDefault="0009246A" w:rsidP="00304D3F">
      <w:pPr>
        <w:pStyle w:val="5Presenter"/>
      </w:pPr>
      <w:r>
        <w:t>ATSAIC Tom Barraclough, US Secret Service Washington Field Office</w:t>
      </w:r>
    </w:p>
    <w:p w:rsidR="00304D3F" w:rsidRDefault="0009246A" w:rsidP="00304D3F">
      <w:pPr>
        <w:pStyle w:val="5Presenter"/>
      </w:pPr>
      <w:r>
        <w:t>ATSATC Wesley Schwark, US Secret Service</w:t>
      </w:r>
      <w:r w:rsidR="00304D3F" w:rsidRPr="00913013">
        <w:t xml:space="preserve"> </w:t>
      </w:r>
      <w:r w:rsidR="00F358B9">
        <w:t>Dignitary Protective Division</w:t>
      </w:r>
    </w:p>
    <w:p w:rsidR="009B75FC" w:rsidRPr="00913013" w:rsidRDefault="009B75FC" w:rsidP="00304D3F">
      <w:pPr>
        <w:pStyle w:val="5Presenter"/>
        <w:rPr>
          <w:i w:val="0"/>
        </w:rPr>
      </w:pPr>
      <w:r>
        <w:t xml:space="preserve">Taran Hutchinson, MATOC Facilitator </w:t>
      </w:r>
    </w:p>
    <w:p w:rsidR="009173DF" w:rsidRPr="00913013" w:rsidRDefault="0009246A" w:rsidP="00304D3F">
      <w:pPr>
        <w:pStyle w:val="6Text"/>
        <w:rPr>
          <w:i/>
        </w:rPr>
      </w:pPr>
      <w:r>
        <w:t>Chair Snyder will welcome</w:t>
      </w:r>
      <w:r w:rsidR="00774390">
        <w:t xml:space="preserve"> key officials from the National Capital Region to provide brief</w:t>
      </w:r>
      <w:r w:rsidR="00A6660E">
        <w:t xml:space="preserve"> After Action Report</w:t>
      </w:r>
      <w:r w:rsidR="009674DD">
        <w:t>s</w:t>
      </w:r>
      <w:r w:rsidR="00774390">
        <w:t xml:space="preserve"> </w:t>
      </w:r>
      <w:r>
        <w:t>for the 2017 Presidential Inauguration</w:t>
      </w:r>
      <w:r w:rsidR="00774390">
        <w:t xml:space="preserve"> in their respective areas</w:t>
      </w:r>
      <w:r>
        <w:t>.</w:t>
      </w:r>
    </w:p>
    <w:p w:rsidR="007F4B91" w:rsidRPr="00913013" w:rsidRDefault="009173DF" w:rsidP="00742A64">
      <w:pPr>
        <w:pStyle w:val="8Action"/>
      </w:pPr>
      <w:r w:rsidRPr="00304D3F">
        <w:rPr>
          <w:u w:val="single"/>
        </w:rPr>
        <w:t>EPC Action:</w:t>
      </w:r>
      <w:r w:rsidR="00774390">
        <w:t xml:space="preserve">  Receive</w:t>
      </w:r>
      <w:r w:rsidR="00D949FC">
        <w:t xml:space="preserve"> </w:t>
      </w:r>
      <w:r w:rsidR="00A6660E">
        <w:t>After Action Report</w:t>
      </w:r>
      <w:r w:rsidR="00D949FC">
        <w:t>s</w:t>
      </w:r>
      <w:r w:rsidR="007F4B91" w:rsidRPr="00913013">
        <w:t xml:space="preserve">; offer comments or questions. </w:t>
      </w:r>
    </w:p>
    <w:p w:rsidR="004C4E8D" w:rsidRDefault="004C4E8D" w:rsidP="007F4B91">
      <w:pPr>
        <w:pStyle w:val="4Item"/>
        <w:ind w:left="0" w:firstLine="0"/>
      </w:pPr>
    </w:p>
    <w:p w:rsidR="002E1E4D" w:rsidRDefault="00E87D00" w:rsidP="004C4E8D">
      <w:pPr>
        <w:pStyle w:val="4Item"/>
        <w:rPr>
          <w:rFonts w:ascii="Franklin Gothic Book" w:hAnsi="Franklin Gothic Book" w:cs="ITCFranklinGothicStd-BookIt"/>
          <w:b/>
          <w:iCs/>
          <w:caps w:val="0"/>
          <w:spacing w:val="0"/>
        </w:rPr>
      </w:pPr>
      <w:r>
        <w:rPr>
          <w:rFonts w:ascii="Franklin Gothic Book" w:hAnsi="Franklin Gothic Book" w:cs="ITCFranklinGothicStd-BookIt"/>
          <w:b/>
          <w:iCs/>
          <w:caps w:val="0"/>
          <w:spacing w:val="0"/>
        </w:rPr>
        <w:t>4:00</w:t>
      </w:r>
      <w:r w:rsidR="004C4E8D" w:rsidRPr="00913013">
        <w:rPr>
          <w:rFonts w:ascii="Franklin Gothic Book" w:hAnsi="Franklin Gothic Book" w:cs="ITCFranklinGothicStd-BookIt"/>
          <w:b/>
          <w:iCs/>
          <w:caps w:val="0"/>
          <w:spacing w:val="0"/>
        </w:rPr>
        <w:t xml:space="preserve"> P.M.</w:t>
      </w:r>
      <w:r w:rsidR="004C4E8D" w:rsidRPr="00913013">
        <w:rPr>
          <w:rFonts w:ascii="Franklin Gothic Book" w:hAnsi="Franklin Gothic Book" w:cs="ITCFranklinGothicStd-BookIt"/>
          <w:iCs/>
          <w:caps w:val="0"/>
          <w:spacing w:val="0"/>
        </w:rPr>
        <w:tab/>
      </w:r>
      <w:r w:rsidR="004C4E8D">
        <w:rPr>
          <w:rFonts w:ascii="Franklin Gothic Book" w:hAnsi="Franklin Gothic Book" w:cs="ITCFranklinGothicStd-BookIt"/>
          <w:b/>
          <w:iCs/>
          <w:caps w:val="0"/>
          <w:spacing w:val="0"/>
        </w:rPr>
        <w:t>6</w:t>
      </w:r>
      <w:r w:rsidR="004C4E8D" w:rsidRPr="00913013">
        <w:rPr>
          <w:rFonts w:ascii="Franklin Gothic Book" w:hAnsi="Franklin Gothic Book" w:cs="ITCFranklinGothicStd-BookIt"/>
          <w:b/>
          <w:iCs/>
          <w:caps w:val="0"/>
          <w:spacing w:val="0"/>
        </w:rPr>
        <w:t>.</w:t>
      </w:r>
      <w:r w:rsidR="004C4E8D" w:rsidRPr="00913013">
        <w:rPr>
          <w:rFonts w:ascii="Franklin Gothic Book" w:hAnsi="Franklin Gothic Book" w:cs="ITCFranklinGothicStd-BookIt"/>
          <w:b/>
          <w:iCs/>
          <w:caps w:val="0"/>
          <w:spacing w:val="0"/>
        </w:rPr>
        <w:tab/>
      </w:r>
      <w:r w:rsidR="002E1E4D">
        <w:rPr>
          <w:rFonts w:ascii="Franklin Gothic Book" w:hAnsi="Franklin Gothic Book" w:cs="ITCFranklinGothicStd-BookIt"/>
          <w:b/>
          <w:iCs/>
          <w:caps w:val="0"/>
          <w:spacing w:val="0"/>
        </w:rPr>
        <w:t>NCR EMERGENCY PREPAREDNESS COUNCIL 2017 PRIORITIES</w:t>
      </w:r>
    </w:p>
    <w:p w:rsidR="002E1E4D" w:rsidRDefault="002E1E4D" w:rsidP="002E1E4D">
      <w:pPr>
        <w:pStyle w:val="5Presenter"/>
      </w:pPr>
      <w:r>
        <w:t>David Snyder, EPC Chairman</w:t>
      </w:r>
    </w:p>
    <w:p w:rsidR="002E1E4D" w:rsidRDefault="002E1E4D" w:rsidP="002E1E4D">
      <w:pPr>
        <w:pStyle w:val="5Presenter"/>
      </w:pPr>
    </w:p>
    <w:p w:rsidR="002E1E4D" w:rsidRDefault="002E1E4D" w:rsidP="002E1E4D">
      <w:pPr>
        <w:pStyle w:val="5Presenter"/>
        <w:rPr>
          <w:i w:val="0"/>
        </w:rPr>
      </w:pPr>
      <w:r>
        <w:rPr>
          <w:i w:val="0"/>
        </w:rPr>
        <w:t>Chair Snyder will request members of the EPC to identify prior</w:t>
      </w:r>
      <w:r w:rsidR="007E2853">
        <w:rPr>
          <w:i w:val="0"/>
        </w:rPr>
        <w:t>ities/goals from 2016 (</w:t>
      </w:r>
      <w:r>
        <w:rPr>
          <w:i w:val="0"/>
        </w:rPr>
        <w:t>provided with the agenda</w:t>
      </w:r>
      <w:r w:rsidR="007E2853">
        <w:rPr>
          <w:i w:val="0"/>
        </w:rPr>
        <w:t>)</w:t>
      </w:r>
      <w:r>
        <w:rPr>
          <w:i w:val="0"/>
        </w:rPr>
        <w:t xml:space="preserve"> that they</w:t>
      </w:r>
      <w:r w:rsidR="00E87D00">
        <w:rPr>
          <w:i w:val="0"/>
        </w:rPr>
        <w:t xml:space="preserve"> would like to have</w:t>
      </w:r>
      <w:r>
        <w:rPr>
          <w:i w:val="0"/>
        </w:rPr>
        <w:t xml:space="preserve"> carried forward to 2017 and any new priorities/goals</w:t>
      </w:r>
      <w:r w:rsidR="007E2853">
        <w:rPr>
          <w:i w:val="0"/>
        </w:rPr>
        <w:t>. Chair Snyder wants to insure that the 2017 EPC priorities/goals are focused on the most impo</w:t>
      </w:r>
      <w:r w:rsidR="00E85709">
        <w:rPr>
          <w:i w:val="0"/>
        </w:rPr>
        <w:t>rtant needs of the region and</w:t>
      </w:r>
      <w:r w:rsidR="007E2853">
        <w:rPr>
          <w:i w:val="0"/>
        </w:rPr>
        <w:t xml:space="preserve"> will appoint a Select Panel to </w:t>
      </w:r>
      <w:r w:rsidR="00E85709">
        <w:rPr>
          <w:i w:val="0"/>
        </w:rPr>
        <w:t xml:space="preserve">review and </w:t>
      </w:r>
      <w:r w:rsidR="007E2853">
        <w:rPr>
          <w:i w:val="0"/>
        </w:rPr>
        <w:t>recommend EPC priorities for 2017.</w:t>
      </w:r>
    </w:p>
    <w:p w:rsidR="002E1E4D" w:rsidRDefault="002E1E4D" w:rsidP="002E1E4D">
      <w:pPr>
        <w:pStyle w:val="5Presenter"/>
        <w:rPr>
          <w:i w:val="0"/>
        </w:rPr>
      </w:pPr>
    </w:p>
    <w:p w:rsidR="002E1E4D" w:rsidRPr="00296088" w:rsidRDefault="002E1E4D" w:rsidP="002E1E4D">
      <w:pPr>
        <w:pStyle w:val="5Presenter"/>
        <w:rPr>
          <w:b/>
          <w:i w:val="0"/>
        </w:rPr>
      </w:pPr>
      <w:r w:rsidRPr="00296088">
        <w:rPr>
          <w:b/>
          <w:i w:val="0"/>
          <w:u w:val="single"/>
        </w:rPr>
        <w:t>EPC Action:</w:t>
      </w:r>
      <w:r w:rsidR="00E87D00" w:rsidRPr="00296088">
        <w:rPr>
          <w:b/>
          <w:i w:val="0"/>
        </w:rPr>
        <w:t xml:space="preserve"> Receive EPC priorities for 2017; appoint Select Panel.</w:t>
      </w:r>
    </w:p>
    <w:p w:rsidR="002E1E4D" w:rsidRDefault="002E1E4D" w:rsidP="004C4E8D">
      <w:pPr>
        <w:pStyle w:val="4Item"/>
        <w:rPr>
          <w:rFonts w:ascii="Franklin Gothic Book" w:hAnsi="Franklin Gothic Book" w:cs="ITCFranklinGothicStd-BookIt"/>
          <w:b/>
          <w:iCs/>
          <w:caps w:val="0"/>
          <w:spacing w:val="0"/>
        </w:rPr>
      </w:pPr>
    </w:p>
    <w:p w:rsidR="002E1E4D" w:rsidRDefault="002E1E4D" w:rsidP="004C4E8D">
      <w:pPr>
        <w:pStyle w:val="4Item"/>
        <w:rPr>
          <w:rFonts w:ascii="Franklin Gothic Book" w:hAnsi="Franklin Gothic Book" w:cs="ITCFranklinGothicStd-BookIt"/>
          <w:b/>
          <w:iCs/>
          <w:caps w:val="0"/>
          <w:spacing w:val="0"/>
        </w:rPr>
      </w:pPr>
    </w:p>
    <w:p w:rsidR="004C4E8D" w:rsidRPr="00913013" w:rsidRDefault="002E1E4D" w:rsidP="004C4E8D">
      <w:pPr>
        <w:pStyle w:val="4Item"/>
        <w:rPr>
          <w:rFonts w:ascii="Franklin Gothic Book" w:hAnsi="Franklin Gothic Book" w:cs="ITCFranklinGothicStd-BookIt"/>
          <w:iCs/>
          <w:caps w:val="0"/>
          <w:spacing w:val="0"/>
        </w:rPr>
      </w:pPr>
      <w:r>
        <w:rPr>
          <w:rFonts w:ascii="Franklin Gothic Book" w:hAnsi="Franklin Gothic Book" w:cs="ITCFranklinGothicStd-BookIt"/>
          <w:b/>
          <w:iCs/>
          <w:caps w:val="0"/>
          <w:spacing w:val="0"/>
        </w:rPr>
        <w:t>4:25 P.M.</w:t>
      </w:r>
      <w:r>
        <w:rPr>
          <w:rFonts w:ascii="Franklin Gothic Book" w:hAnsi="Franklin Gothic Book" w:cs="ITCFranklinGothicStd-BookIt"/>
          <w:b/>
          <w:iCs/>
          <w:caps w:val="0"/>
          <w:spacing w:val="0"/>
        </w:rPr>
        <w:tab/>
        <w:t>7.</w:t>
      </w:r>
      <w:r>
        <w:rPr>
          <w:rFonts w:ascii="Franklin Gothic Book" w:hAnsi="Franklin Gothic Book" w:cs="ITCFranklinGothicStd-BookIt"/>
          <w:b/>
          <w:iCs/>
          <w:caps w:val="0"/>
          <w:spacing w:val="0"/>
        </w:rPr>
        <w:tab/>
      </w:r>
      <w:r w:rsidR="004C4E8D" w:rsidRPr="00913013">
        <w:rPr>
          <w:rFonts w:ascii="Franklin Gothic Book" w:hAnsi="Franklin Gothic Book" w:cs="ITCFranklinGothicStd-BookIt"/>
          <w:b/>
          <w:iCs/>
          <w:caps w:val="0"/>
          <w:spacing w:val="0"/>
        </w:rPr>
        <w:t>OTHER BUSINESS</w:t>
      </w:r>
      <w:r w:rsidR="004C4E8D" w:rsidRPr="00913013">
        <w:rPr>
          <w:rFonts w:ascii="Franklin Gothic Book" w:hAnsi="Franklin Gothic Book" w:cs="ITCFranklinGothicStd-BookIt"/>
          <w:iCs/>
          <w:caps w:val="0"/>
          <w:spacing w:val="0"/>
        </w:rPr>
        <w:t xml:space="preserve"> </w:t>
      </w:r>
    </w:p>
    <w:p w:rsidR="004C4E8D" w:rsidRPr="00913013" w:rsidRDefault="004C4E8D" w:rsidP="004C4E8D">
      <w:pPr>
        <w:pStyle w:val="5Presenter"/>
        <w:rPr>
          <w:i w:val="0"/>
        </w:rPr>
      </w:pPr>
      <w:r w:rsidRPr="00913013">
        <w:t xml:space="preserve">David Snyder, </w:t>
      </w:r>
      <w:r>
        <w:t xml:space="preserve">EPC </w:t>
      </w:r>
      <w:r w:rsidRPr="00913013">
        <w:t xml:space="preserve">Chairman </w:t>
      </w:r>
    </w:p>
    <w:p w:rsidR="004C4E8D" w:rsidRPr="00296088" w:rsidRDefault="00D27E2C" w:rsidP="00D27E2C">
      <w:pPr>
        <w:pStyle w:val="8Action"/>
        <w:rPr>
          <w:rFonts w:ascii="Franklin Gothic Book" w:hAnsi="Franklin Gothic Book"/>
          <w:i/>
        </w:rPr>
      </w:pPr>
      <w:r w:rsidRPr="00296088">
        <w:rPr>
          <w:rFonts w:ascii="Franklin Gothic Book" w:hAnsi="Franklin Gothic Book"/>
        </w:rPr>
        <w:lastRenderedPageBreak/>
        <w:t>Chair Snyder will give EPC members and opportunity to discuss major activities in their organizations.</w:t>
      </w:r>
    </w:p>
    <w:p w:rsidR="004C4E8D" w:rsidRDefault="004C4E8D" w:rsidP="004C4E8D">
      <w:pPr>
        <w:pStyle w:val="8Action"/>
        <w:rPr>
          <w:i/>
        </w:rPr>
      </w:pPr>
      <w:r w:rsidRPr="00304D3F">
        <w:rPr>
          <w:u w:val="single"/>
        </w:rPr>
        <w:t>EPC Action:</w:t>
      </w:r>
      <w:r w:rsidR="00D27E2C">
        <w:t xml:space="preserve">  Discuss EPC member activities</w:t>
      </w:r>
      <w:r w:rsidRPr="00913013">
        <w:t>.</w:t>
      </w:r>
    </w:p>
    <w:p w:rsidR="009173DF" w:rsidRPr="00913013" w:rsidRDefault="009173DF" w:rsidP="009173DF">
      <w:pPr>
        <w:pStyle w:val="5Presenter"/>
        <w:ind w:left="0"/>
        <w:rPr>
          <w:i w:val="0"/>
        </w:rPr>
      </w:pPr>
    </w:p>
    <w:p w:rsidR="009173DF" w:rsidRPr="00913013" w:rsidRDefault="009173DF" w:rsidP="00E3420D">
      <w:pPr>
        <w:pStyle w:val="4Item"/>
        <w:ind w:left="0" w:firstLine="0"/>
        <w:rPr>
          <w:rFonts w:ascii="Franklin Gothic Book" w:hAnsi="Franklin Gothic Book" w:cs="ITCFranklinGothicStd-BookIt"/>
          <w:iCs/>
          <w:caps w:val="0"/>
          <w:spacing w:val="0"/>
        </w:rPr>
      </w:pPr>
      <w:r w:rsidRPr="00913013">
        <w:rPr>
          <w:rFonts w:ascii="Franklin Gothic Book" w:hAnsi="Franklin Gothic Book" w:cs="ITCFranklinGothicStd-BookIt"/>
          <w:b/>
          <w:iCs/>
          <w:caps w:val="0"/>
          <w:spacing w:val="0"/>
        </w:rPr>
        <w:t>4:30 P.M.</w:t>
      </w:r>
      <w:r w:rsidRPr="00913013">
        <w:rPr>
          <w:rFonts w:ascii="Franklin Gothic Book" w:hAnsi="Franklin Gothic Book" w:cs="ITCFranklinGothicStd-BookIt"/>
          <w:iCs/>
          <w:caps w:val="0"/>
          <w:spacing w:val="0"/>
        </w:rPr>
        <w:tab/>
      </w:r>
      <w:r w:rsidR="00E3420D" w:rsidRPr="00E3420D">
        <w:rPr>
          <w:rFonts w:ascii="Franklin Gothic Book" w:hAnsi="Franklin Gothic Book" w:cs="ITCFranklinGothicStd-BookIt"/>
          <w:b/>
          <w:iCs/>
          <w:caps w:val="0"/>
          <w:spacing w:val="0"/>
        </w:rPr>
        <w:t>8</w:t>
      </w:r>
      <w:r w:rsidRPr="00913013">
        <w:rPr>
          <w:rFonts w:ascii="Franklin Gothic Book" w:hAnsi="Franklin Gothic Book" w:cs="ITCFranklinGothicStd-BookIt"/>
          <w:b/>
          <w:iCs/>
          <w:caps w:val="0"/>
          <w:spacing w:val="0"/>
        </w:rPr>
        <w:t xml:space="preserve">. </w:t>
      </w:r>
      <w:r w:rsidRPr="00913013">
        <w:rPr>
          <w:rFonts w:ascii="Franklin Gothic Book" w:hAnsi="Franklin Gothic Book" w:cs="ITCFranklinGothicStd-BookIt"/>
          <w:b/>
          <w:iCs/>
          <w:caps w:val="0"/>
          <w:spacing w:val="0"/>
        </w:rPr>
        <w:tab/>
        <w:t>ADJOURN</w:t>
      </w:r>
    </w:p>
    <w:p w:rsidR="009173DF" w:rsidRPr="00913013" w:rsidRDefault="009173DF" w:rsidP="00304D3F">
      <w:pPr>
        <w:pStyle w:val="6Text"/>
      </w:pPr>
      <w:r>
        <w:t xml:space="preserve">Next Meeting: </w:t>
      </w:r>
      <w:r w:rsidRPr="00913013">
        <w:t xml:space="preserve"> </w:t>
      </w:r>
      <w:r w:rsidR="000E5A20">
        <w:t>Identify EPC Focus Areas for 2017</w:t>
      </w:r>
      <w:r w:rsidR="00304D3F">
        <w:br/>
      </w:r>
      <w:r w:rsidR="00A32E64">
        <w:t>Wednesday, May 10, 2017</w:t>
      </w:r>
      <w:r w:rsidRPr="00913013">
        <w:t>, 2:</w:t>
      </w:r>
      <w:r>
        <w:t>3</w:t>
      </w:r>
      <w:r w:rsidRPr="00913013">
        <w:t>0 P.M. – 4:30 P.M.</w:t>
      </w:r>
      <w:r w:rsidR="00304D3F">
        <w:br/>
      </w:r>
      <w:r w:rsidRPr="00913013">
        <w:t xml:space="preserve">Location: Ronald F. Kirby </w:t>
      </w:r>
      <w:r w:rsidR="00304D3F">
        <w:t>Training Center (First</w:t>
      </w:r>
      <w:r w:rsidRPr="00913013">
        <w:t xml:space="preserve"> floor), COG</w:t>
      </w:r>
    </w:p>
    <w:p w:rsidR="00D02998" w:rsidRDefault="00D02998" w:rsidP="00D02998">
      <w:pPr>
        <w:ind w:left="1296" w:firstLine="432"/>
      </w:pPr>
    </w:p>
    <w:p w:rsidR="00304D3F" w:rsidRPr="005D3307" w:rsidRDefault="00304D3F" w:rsidP="00D02998">
      <w:pPr>
        <w:ind w:left="1296" w:firstLine="432"/>
        <w:rPr>
          <w:rFonts w:ascii="Franklin Gothic Medium" w:hAnsi="Franklin Gothic Medium"/>
          <w:bCs/>
        </w:rPr>
      </w:pPr>
      <w:r w:rsidRPr="005D3307">
        <w:rPr>
          <w:rFonts w:ascii="Franklin Gothic Medium" w:hAnsi="Franklin Gothic Medium"/>
          <w:bCs/>
        </w:rPr>
        <w:t>Call-in and Web</w:t>
      </w:r>
      <w:r w:rsidRPr="005D3307">
        <w:rPr>
          <w:rFonts w:ascii="Franklin Gothic Medium" w:hAnsi="Franklin Gothic Medium"/>
          <w:bCs/>
          <w:color w:val="002060"/>
        </w:rPr>
        <w:t xml:space="preserve"> C</w:t>
      </w:r>
      <w:r w:rsidRPr="005D3307">
        <w:rPr>
          <w:rFonts w:ascii="Franklin Gothic Medium" w:hAnsi="Franklin Gothic Medium"/>
          <w:bCs/>
        </w:rPr>
        <w:t>onferencing Information:</w:t>
      </w:r>
    </w:p>
    <w:p w:rsidR="00D02998" w:rsidRDefault="00304D3F" w:rsidP="00D02998">
      <w:pPr>
        <w:ind w:left="1296" w:firstLine="432"/>
      </w:pPr>
      <w:r>
        <w:t xml:space="preserve">(888) </w:t>
      </w:r>
      <w:r w:rsidRPr="00304D3F">
        <w:t>702-9706</w:t>
      </w:r>
      <w:r>
        <w:t xml:space="preserve"> </w:t>
      </w:r>
      <w:r w:rsidR="00D02998">
        <w:t xml:space="preserve">Teleconference Room #: </w:t>
      </w:r>
      <w:r w:rsidR="00D02998" w:rsidRPr="00913013">
        <w:t xml:space="preserve">6404 </w:t>
      </w:r>
      <w:r w:rsidR="00D02998">
        <w:t xml:space="preserve">| </w:t>
      </w:r>
      <w:r w:rsidR="00D02998" w:rsidRPr="00913013">
        <w:t>PIN: 7959</w:t>
      </w:r>
    </w:p>
    <w:p w:rsidR="00D02998" w:rsidRDefault="00D02998" w:rsidP="00D02998">
      <w:pPr>
        <w:ind w:left="1296" w:firstLine="432"/>
      </w:pPr>
    </w:p>
    <w:p w:rsidR="00304D3F" w:rsidRDefault="00304D3F" w:rsidP="00D02998">
      <w:pPr>
        <w:ind w:left="1296" w:firstLine="432"/>
      </w:pPr>
      <w:r>
        <w:t xml:space="preserve"> </w:t>
      </w:r>
      <w:hyperlink r:id="rId8" w:history="1">
        <w:r>
          <w:rPr>
            <w:rStyle w:val="Hyperlink"/>
          </w:rPr>
          <w:t>https://mwcog.webex.com</w:t>
        </w:r>
      </w:hyperlink>
    </w:p>
    <w:p w:rsidR="00D02998" w:rsidRDefault="00D02998" w:rsidP="00D02998">
      <w:pPr>
        <w:ind w:left="1296" w:firstLine="432"/>
      </w:pPr>
      <w:r>
        <w:t xml:space="preserve"> </w:t>
      </w:r>
      <w:r w:rsidR="00304D3F">
        <w:t xml:space="preserve">Meeting #:  </w:t>
      </w:r>
      <w:r w:rsidR="00304D3F" w:rsidRPr="00304D3F">
        <w:t xml:space="preserve">646 721 848 </w:t>
      </w:r>
      <w:r w:rsidR="00304D3F">
        <w:t xml:space="preserve">| Web Password: </w:t>
      </w:r>
      <w:r w:rsidR="00304D3F" w:rsidRPr="00304D3F">
        <w:t>NCR-EPC</w:t>
      </w:r>
      <w:r w:rsidR="00304D3F">
        <w:t xml:space="preserve"> | </w:t>
      </w:r>
    </w:p>
    <w:p w:rsidR="00304D3F" w:rsidRDefault="00304D3F" w:rsidP="00D02998">
      <w:pPr>
        <w:ind w:left="1296" w:firstLine="432"/>
      </w:pPr>
      <w:r>
        <w:t xml:space="preserve">Teleconference Room #: </w:t>
      </w:r>
      <w:r w:rsidRPr="00913013">
        <w:t xml:space="preserve">6404 </w:t>
      </w:r>
      <w:r>
        <w:t xml:space="preserve">| </w:t>
      </w:r>
      <w:r w:rsidRPr="00913013">
        <w:t>PIN: 7959</w:t>
      </w:r>
    </w:p>
    <w:p w:rsidR="00304D3F" w:rsidRPr="00304D3F" w:rsidRDefault="00304D3F" w:rsidP="00304D3F">
      <w:pPr>
        <w:pStyle w:val="4Item"/>
      </w:pPr>
    </w:p>
    <w:p w:rsidR="009173DF" w:rsidRDefault="009173DF" w:rsidP="009173DF">
      <w:r w:rsidRPr="00D00585">
        <w:rPr>
          <w:rFonts w:ascii="Franklin Gothic Medium" w:hAnsi="Franklin Gothic Medium"/>
        </w:rPr>
        <w:t>Documents</w:t>
      </w:r>
      <w:r>
        <w:t>:</w:t>
      </w:r>
    </w:p>
    <w:p w:rsidR="00304D3F" w:rsidRDefault="007E7F5B" w:rsidP="00304D3F">
      <w:pPr>
        <w:rPr>
          <w:rFonts w:ascii="Calibri" w:hAnsi="Calibri"/>
        </w:rPr>
      </w:pPr>
      <w:hyperlink r:id="rId9" w:history="1">
        <w:r w:rsidR="00304D3F">
          <w:rPr>
            <w:rStyle w:val="Hyperlink"/>
          </w:rPr>
          <w:t>https://www.mwcog.org/events/2016/?F_committee=128</w:t>
        </w:r>
      </w:hyperlink>
      <w:r w:rsidR="00304D3F">
        <w:t xml:space="preserve"> </w:t>
      </w:r>
    </w:p>
    <w:p w:rsidR="00304D3F" w:rsidRDefault="00304D3F" w:rsidP="001B7BDE">
      <w:r>
        <w:t>Click Login Button at Upper Right and use Username: your email address; Password: your personal password provided by COG</w:t>
      </w:r>
    </w:p>
    <w:p w:rsidR="00AE71E8" w:rsidRDefault="00AE71E8" w:rsidP="001B7BDE"/>
    <w:p w:rsidR="00AE71E8" w:rsidRDefault="00AE71E8" w:rsidP="001B7BDE">
      <w:pPr>
        <w:rPr>
          <w:rFonts w:ascii="Franklin Gothic Medium" w:hAnsi="Franklin Gothic Medium"/>
        </w:rPr>
      </w:pPr>
    </w:p>
    <w:sectPr w:rsidR="00AE71E8" w:rsidSect="00296088">
      <w:footerReference w:type="even" r:id="rId10"/>
      <w:footerReference w:type="default" r:id="rId11"/>
      <w:headerReference w:type="first" r:id="rId12"/>
      <w:footerReference w:type="first" r:id="rId13"/>
      <w:type w:val="continuous"/>
      <w:pgSz w:w="12240" w:h="15840"/>
      <w:pgMar w:top="2160" w:right="864" w:bottom="1152" w:left="1152" w:header="720" w:footer="576" w:gutter="0"/>
      <w:pgBorders w:display="firstPage">
        <w:top w:val="single" w:sz="48" w:space="1" w:color="0087CD"/>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D0C" w:rsidRDefault="009A4D0C" w:rsidP="00143CE3">
      <w:r>
        <w:separator/>
      </w:r>
    </w:p>
    <w:p w:rsidR="009A4D0C" w:rsidRDefault="009A4D0C"/>
    <w:p w:rsidR="009A4D0C" w:rsidRDefault="009A4D0C"/>
    <w:p w:rsidR="009A4D0C" w:rsidRDefault="009A4D0C"/>
  </w:endnote>
  <w:endnote w:type="continuationSeparator" w:id="0">
    <w:p w:rsidR="009A4D0C" w:rsidRDefault="009A4D0C" w:rsidP="00143CE3">
      <w:r>
        <w:continuationSeparator/>
      </w:r>
    </w:p>
    <w:p w:rsidR="009A4D0C" w:rsidRDefault="009A4D0C"/>
    <w:p w:rsidR="009A4D0C" w:rsidRDefault="009A4D0C"/>
    <w:p w:rsidR="009A4D0C" w:rsidRDefault="009A4D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ITC Franklin Gothic Std Book">
    <w:altName w:val="Segoe Script"/>
    <w:charset w:val="00"/>
    <w:family w:val="auto"/>
    <w:pitch w:val="variable"/>
    <w:sig w:usb0="00000003" w:usb1="4000204A" w:usb2="00000000" w:usb3="00000000" w:csb0="00000001" w:csb1="00000000"/>
  </w:font>
  <w:font w:name="ITCFranklinGothicStd-Book">
    <w:altName w:val="ITC Franklin Gothic Std Book"/>
    <w:panose1 w:val="00000000000000000000"/>
    <w:charset w:val="4D"/>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ITCFranklinGothicStd-Med">
    <w:altName w:val="Cambria"/>
    <w:panose1 w:val="00000000000000000000"/>
    <w:charset w:val="4D"/>
    <w:family w:val="auto"/>
    <w:notTrueType/>
    <w:pitch w:val="default"/>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ITCFranklinGothicStd-Hvy">
    <w:altName w:val="ITC Franklin Gothic Std Med"/>
    <w:panose1 w:val="00000000000000000000"/>
    <w:charset w:val="4D"/>
    <w:family w:val="auto"/>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ITCFranklinGothicStd-BookIt">
    <w:altName w:val="ITC Franklin Gothic Std Book"/>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39B" w:rsidRDefault="00B8339B" w:rsidP="00CB1397">
    <w:pP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B8339B" w:rsidRDefault="007E7F5B" w:rsidP="00CB1397">
    <w:sdt>
      <w:sdtPr>
        <w:id w:val="-1748490789"/>
        <w:temporary/>
        <w:showingPlcHdr/>
      </w:sdtPr>
      <w:sdtEndPr/>
      <w:sdtContent>
        <w:r w:rsidR="00B8339B">
          <w:t>[Type text]</w:t>
        </w:r>
      </w:sdtContent>
    </w:sdt>
    <w:r w:rsidR="00B8339B">
      <w:ptab w:relativeTo="margin" w:alignment="center" w:leader="none"/>
    </w:r>
    <w:sdt>
      <w:sdtPr>
        <w:id w:val="-1827358893"/>
        <w:temporary/>
        <w:showingPlcHdr/>
      </w:sdtPr>
      <w:sdtEndPr/>
      <w:sdtContent>
        <w:r w:rsidR="00B8339B">
          <w:t>[Type text]</w:t>
        </w:r>
      </w:sdtContent>
    </w:sdt>
    <w:r w:rsidR="00B8339B">
      <w:ptab w:relativeTo="margin" w:alignment="right" w:leader="none"/>
    </w:r>
    <w:sdt>
      <w:sdtPr>
        <w:id w:val="1270045247"/>
        <w:temporary/>
        <w:showingPlcHdr/>
      </w:sdtPr>
      <w:sdtEndPr/>
      <w:sdtContent>
        <w:r w:rsidR="00B8339B">
          <w:t>[Type text]</w:t>
        </w:r>
      </w:sdtContent>
    </w:sdt>
  </w:p>
  <w:p w:rsidR="00B8339B" w:rsidRDefault="00B8339B"/>
  <w:p w:rsidR="00B8339B" w:rsidRDefault="00B8339B"/>
  <w:p w:rsidR="00B8339B" w:rsidRDefault="00B8339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39B" w:rsidRPr="00A66D77" w:rsidRDefault="00B8339B" w:rsidP="00A66D77">
    <w:pPr>
      <w:framePr w:wrap="around" w:vAnchor="text" w:hAnchor="margin" w:xAlign="right" w:y="1"/>
      <w:spacing w:before="100" w:beforeAutospacing="1"/>
      <w:jc w:val="right"/>
      <w:rPr>
        <w:rStyle w:val="COG-PAGENUMBER"/>
      </w:rPr>
    </w:pPr>
    <w:r w:rsidRPr="00A66D77">
      <w:rPr>
        <w:rStyle w:val="COG-PAGENUMBER"/>
      </w:rPr>
      <w:fldChar w:fldCharType="begin"/>
    </w:r>
    <w:r w:rsidRPr="00A66D77">
      <w:rPr>
        <w:rStyle w:val="COG-PAGENUMBER"/>
      </w:rPr>
      <w:instrText xml:space="preserve">PAGE  </w:instrText>
    </w:r>
    <w:r w:rsidRPr="00A66D77">
      <w:rPr>
        <w:rStyle w:val="COG-PAGENUMBER"/>
      </w:rPr>
      <w:fldChar w:fldCharType="separate"/>
    </w:r>
    <w:r w:rsidR="007E7F5B">
      <w:rPr>
        <w:rStyle w:val="COG-PAGENUMBER"/>
        <w:noProof/>
      </w:rPr>
      <w:t>2</w:t>
    </w:r>
    <w:r w:rsidRPr="00A66D77">
      <w:rPr>
        <w:rStyle w:val="COG-PAGENUMBER"/>
      </w:rPr>
      <w:fldChar w:fldCharType="end"/>
    </w:r>
  </w:p>
  <w:p w:rsidR="00B8339B" w:rsidRPr="00A66D77" w:rsidRDefault="00B8339B" w:rsidP="00A66D77">
    <w:pPr>
      <w:widowControl w:val="0"/>
      <w:tabs>
        <w:tab w:val="left" w:pos="1418"/>
        <w:tab w:val="right" w:pos="9360"/>
      </w:tabs>
      <w:spacing w:line="240" w:lineRule="exact"/>
      <w:rPr>
        <w:rFonts w:ascii="ITC Franklin Gothic Std Book" w:hAnsi="ITC Franklin Gothic Std Book"/>
        <w:color w:val="0068A9"/>
        <w:sz w:val="14"/>
        <w:szCs w:val="14"/>
      </w:rPr>
    </w:pPr>
    <w:r>
      <w:rPr>
        <w:rFonts w:ascii="ITC Franklin Gothic Std Book" w:hAnsi="ITC Franklin Gothic Std Book"/>
        <w:noProof/>
        <w:color w:val="0068A9"/>
        <w:sz w:val="14"/>
        <w:szCs w:val="14"/>
        <w:lang w:eastAsia="en-US"/>
      </w:rPr>
      <w:drawing>
        <wp:anchor distT="0" distB="0" distL="114300" distR="114300" simplePos="0" relativeHeight="251657216" behindDoc="0" locked="1" layoutInCell="1" allowOverlap="1" wp14:anchorId="446D71F6" wp14:editId="35B9C3D5">
          <wp:simplePos x="0" y="0"/>
          <wp:positionH relativeFrom="column">
            <wp:posOffset>5454015</wp:posOffset>
          </wp:positionH>
          <wp:positionV relativeFrom="paragraph">
            <wp:posOffset>-41275</wp:posOffset>
          </wp:positionV>
          <wp:extent cx="381013" cy="195079"/>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logo mark-line-RGB-01.png"/>
                  <pic:cNvPicPr/>
                </pic:nvPicPr>
                <pic:blipFill>
                  <a:blip r:embed="rId1">
                    <a:extLst>
                      <a:ext uri="{28A0092B-C50C-407E-A947-70E740481C1C}">
                        <a14:useLocalDpi xmlns:a14="http://schemas.microsoft.com/office/drawing/2010/main" val="0"/>
                      </a:ext>
                    </a:extLst>
                  </a:blip>
                  <a:stretch>
                    <a:fillRect/>
                  </a:stretch>
                </pic:blipFill>
                <pic:spPr>
                  <a:xfrm>
                    <a:off x="0" y="0"/>
                    <a:ext cx="381013" cy="195079"/>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C7F" w:rsidRDefault="00C95C7F" w:rsidP="00267BFE">
    <w:pPr>
      <w:spacing w:before="120" w:after="120"/>
      <w:jc w:val="center"/>
      <w:rPr>
        <w:color w:val="000000" w:themeColor="text1"/>
        <w:sz w:val="16"/>
        <w:szCs w:val="16"/>
      </w:rPr>
    </w:pPr>
  </w:p>
  <w:p w:rsidR="00267BFE" w:rsidRPr="00FF1446" w:rsidRDefault="00267BFE" w:rsidP="00267BFE">
    <w:pPr>
      <w:spacing w:before="120" w:after="120"/>
      <w:jc w:val="center"/>
      <w:rPr>
        <w:color w:val="000000" w:themeColor="text1"/>
        <w:sz w:val="16"/>
        <w:szCs w:val="16"/>
      </w:rPr>
    </w:pPr>
    <w:r w:rsidRPr="00FF1446">
      <w:rPr>
        <w:color w:val="000000" w:themeColor="text1"/>
        <w:sz w:val="16"/>
        <w:szCs w:val="16"/>
      </w:rPr>
      <w:t xml:space="preserve">Reasonable accommodations are provided upon request, including alternative formats of meeting materials. </w:t>
    </w:r>
    <w:r w:rsidRPr="00FF1446">
      <w:rPr>
        <w:color w:val="000000" w:themeColor="text1"/>
        <w:sz w:val="16"/>
        <w:szCs w:val="16"/>
      </w:rPr>
      <w:br/>
      <w:t>Visit www.mwcog.org/accommodations or call (202) 962-3300 or (202) 962-3213 (TDD).</w:t>
    </w:r>
  </w:p>
  <w:p w:rsidR="00B8339B" w:rsidRPr="00AC7931" w:rsidRDefault="00B8339B" w:rsidP="0022636A">
    <w:pPr>
      <w:spacing w:line="240" w:lineRule="exact"/>
      <w:jc w:val="center"/>
      <w:rPr>
        <w:rFonts w:ascii="Franklin Gothic Medium" w:hAnsi="Franklin Gothic Medium"/>
        <w:color w:val="0087CD"/>
        <w:sz w:val="16"/>
        <w:szCs w:val="16"/>
      </w:rPr>
    </w:pPr>
    <w:r w:rsidRPr="00AC7931">
      <w:rPr>
        <w:rFonts w:ascii="Franklin Gothic Medium" w:hAnsi="Franklin Gothic Medium"/>
        <w:color w:val="0087CD"/>
        <w:sz w:val="16"/>
        <w:szCs w:val="16"/>
      </w:rPr>
      <w:t>777 NORTH CAPITOL STREET NE, SUITE 300, WASHINGTON, DC 20002</w:t>
    </w:r>
  </w:p>
  <w:p w:rsidR="00B8339B" w:rsidRPr="00AC7931" w:rsidRDefault="00B8339B" w:rsidP="0022636A">
    <w:pPr>
      <w:spacing w:line="240" w:lineRule="exact"/>
      <w:jc w:val="center"/>
      <w:rPr>
        <w:rFonts w:ascii="Franklin Gothic Medium" w:hAnsi="Franklin Gothic Medium"/>
        <w:color w:val="0087CD"/>
        <w:sz w:val="16"/>
        <w:szCs w:val="16"/>
      </w:rPr>
    </w:pPr>
    <w:r>
      <w:rPr>
        <w:rFonts w:ascii="Franklin Gothic Medium" w:hAnsi="Franklin Gothic Medium"/>
        <w:color w:val="0087CD"/>
        <w:sz w:val="16"/>
        <w:szCs w:val="16"/>
      </w:rPr>
      <w:t xml:space="preserve">MWCOG.ORG    </w:t>
    </w:r>
    <w:r w:rsidRPr="00AC7931">
      <w:rPr>
        <w:rFonts w:ascii="Franklin Gothic Medium" w:hAnsi="Franklin Gothic Medium"/>
        <w:color w:val="0087CD"/>
        <w:sz w:val="16"/>
        <w:szCs w:val="16"/>
      </w:rPr>
      <w:t>(202) 962-3200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D0C" w:rsidRDefault="009A4D0C">
      <w:r>
        <w:separator/>
      </w:r>
    </w:p>
  </w:footnote>
  <w:footnote w:type="continuationSeparator" w:id="0">
    <w:p w:rsidR="009A4D0C" w:rsidRDefault="009A4D0C" w:rsidP="00143CE3">
      <w:r>
        <w:continuationSeparator/>
      </w:r>
    </w:p>
    <w:p w:rsidR="009A4D0C" w:rsidRDefault="009A4D0C"/>
    <w:p w:rsidR="009A4D0C" w:rsidRDefault="009A4D0C"/>
    <w:p w:rsidR="009A4D0C" w:rsidRDefault="009A4D0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39B" w:rsidRDefault="00B8339B">
    <w:r>
      <w:rPr>
        <w:noProof/>
        <w:lang w:eastAsia="en-US"/>
      </w:rPr>
      <w:drawing>
        <wp:inline distT="0" distB="0" distL="0" distR="0" wp14:anchorId="329A9793" wp14:editId="6FB5AA08">
          <wp:extent cx="2844766" cy="527762"/>
          <wp:effectExtent l="0" t="0" r="63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horiz_2Lines_RGB-v12.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4766" cy="527762"/>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x2="http://schemas.microsoft.com/office/drawing/2015/10/21/chartex"/>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E270D"/>
    <w:multiLevelType w:val="hybridMultilevel"/>
    <w:tmpl w:val="6992A666"/>
    <w:lvl w:ilvl="0" w:tplc="027A3A6C">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89411B8"/>
    <w:multiLevelType w:val="hybridMultilevel"/>
    <w:tmpl w:val="C546A5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17B029F"/>
    <w:multiLevelType w:val="multilevel"/>
    <w:tmpl w:val="6992A666"/>
    <w:lvl w:ilvl="0">
      <w:start w:val="1"/>
      <w:numFmt w:val="upp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3" w15:restartNumberingAfterBreak="0">
    <w:nsid w:val="3B3B0EB9"/>
    <w:multiLevelType w:val="hybridMultilevel"/>
    <w:tmpl w:val="EF6E02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F85139C"/>
    <w:multiLevelType w:val="hybridMultilevel"/>
    <w:tmpl w:val="125E125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59E55D56"/>
    <w:multiLevelType w:val="hybridMultilevel"/>
    <w:tmpl w:val="56BA903E"/>
    <w:lvl w:ilvl="0" w:tplc="CF54704A">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6A5D4A45"/>
    <w:multiLevelType w:val="hybridMultilevel"/>
    <w:tmpl w:val="F4FCEC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embedSystemFonts/>
  <w:alignBordersAndEdge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3DF"/>
    <w:rsid w:val="000169A9"/>
    <w:rsid w:val="00022184"/>
    <w:rsid w:val="00022F22"/>
    <w:rsid w:val="00025E9D"/>
    <w:rsid w:val="00042B78"/>
    <w:rsid w:val="000645B3"/>
    <w:rsid w:val="00065153"/>
    <w:rsid w:val="0009246A"/>
    <w:rsid w:val="00096445"/>
    <w:rsid w:val="00097F42"/>
    <w:rsid w:val="000A6C02"/>
    <w:rsid w:val="000C4937"/>
    <w:rsid w:val="000C5927"/>
    <w:rsid w:val="000C5F0A"/>
    <w:rsid w:val="000E5A20"/>
    <w:rsid w:val="00100515"/>
    <w:rsid w:val="001162E6"/>
    <w:rsid w:val="00142620"/>
    <w:rsid w:val="0014380F"/>
    <w:rsid w:val="00143CE3"/>
    <w:rsid w:val="00143FA3"/>
    <w:rsid w:val="001466E5"/>
    <w:rsid w:val="001745B7"/>
    <w:rsid w:val="001A22C0"/>
    <w:rsid w:val="001B7BDE"/>
    <w:rsid w:val="001D1F70"/>
    <w:rsid w:val="001E1C07"/>
    <w:rsid w:val="001E3524"/>
    <w:rsid w:val="001E6BD7"/>
    <w:rsid w:val="002118B7"/>
    <w:rsid w:val="00213B86"/>
    <w:rsid w:val="002176BD"/>
    <w:rsid w:val="0022636A"/>
    <w:rsid w:val="00237B7B"/>
    <w:rsid w:val="00243F7B"/>
    <w:rsid w:val="00251ED6"/>
    <w:rsid w:val="0026274B"/>
    <w:rsid w:val="00267BFE"/>
    <w:rsid w:val="00275300"/>
    <w:rsid w:val="00283E90"/>
    <w:rsid w:val="0028724B"/>
    <w:rsid w:val="00296088"/>
    <w:rsid w:val="002A2888"/>
    <w:rsid w:val="002B72A3"/>
    <w:rsid w:val="002C28AD"/>
    <w:rsid w:val="002D77B3"/>
    <w:rsid w:val="002E1E4D"/>
    <w:rsid w:val="002F3353"/>
    <w:rsid w:val="00304D3F"/>
    <w:rsid w:val="00306DF1"/>
    <w:rsid w:val="0031198A"/>
    <w:rsid w:val="003162DF"/>
    <w:rsid w:val="003253C4"/>
    <w:rsid w:val="00364172"/>
    <w:rsid w:val="00375F03"/>
    <w:rsid w:val="0037790C"/>
    <w:rsid w:val="00377ABA"/>
    <w:rsid w:val="003A096D"/>
    <w:rsid w:val="003A3503"/>
    <w:rsid w:val="003B3807"/>
    <w:rsid w:val="003C12EF"/>
    <w:rsid w:val="003C210F"/>
    <w:rsid w:val="003E4508"/>
    <w:rsid w:val="003E62C5"/>
    <w:rsid w:val="003F11BF"/>
    <w:rsid w:val="0040688C"/>
    <w:rsid w:val="00423128"/>
    <w:rsid w:val="00423C8E"/>
    <w:rsid w:val="00435F4E"/>
    <w:rsid w:val="004505A6"/>
    <w:rsid w:val="004510CA"/>
    <w:rsid w:val="0047603E"/>
    <w:rsid w:val="0049051B"/>
    <w:rsid w:val="004928CA"/>
    <w:rsid w:val="004C4E6A"/>
    <w:rsid w:val="004C4E8D"/>
    <w:rsid w:val="004C5BA0"/>
    <w:rsid w:val="004C5FE0"/>
    <w:rsid w:val="004E250D"/>
    <w:rsid w:val="00507DA2"/>
    <w:rsid w:val="00525DAB"/>
    <w:rsid w:val="0053440A"/>
    <w:rsid w:val="005347A0"/>
    <w:rsid w:val="00550DB0"/>
    <w:rsid w:val="00553A4A"/>
    <w:rsid w:val="0056237D"/>
    <w:rsid w:val="0057389A"/>
    <w:rsid w:val="00573F15"/>
    <w:rsid w:val="00583C0A"/>
    <w:rsid w:val="005953E3"/>
    <w:rsid w:val="005A03A5"/>
    <w:rsid w:val="005A5560"/>
    <w:rsid w:val="005A7650"/>
    <w:rsid w:val="005B2881"/>
    <w:rsid w:val="005D3307"/>
    <w:rsid w:val="005D5DEC"/>
    <w:rsid w:val="005D7644"/>
    <w:rsid w:val="00601CF5"/>
    <w:rsid w:val="00612970"/>
    <w:rsid w:val="00617C43"/>
    <w:rsid w:val="00620787"/>
    <w:rsid w:val="006272CC"/>
    <w:rsid w:val="00630242"/>
    <w:rsid w:val="00631A75"/>
    <w:rsid w:val="00652152"/>
    <w:rsid w:val="00662420"/>
    <w:rsid w:val="00665AA8"/>
    <w:rsid w:val="00671205"/>
    <w:rsid w:val="00680784"/>
    <w:rsid w:val="00681879"/>
    <w:rsid w:val="006A02AB"/>
    <w:rsid w:val="006C3DA5"/>
    <w:rsid w:val="006E3D82"/>
    <w:rsid w:val="00705B17"/>
    <w:rsid w:val="007224D2"/>
    <w:rsid w:val="00726327"/>
    <w:rsid w:val="00740A45"/>
    <w:rsid w:val="00742A64"/>
    <w:rsid w:val="00746E74"/>
    <w:rsid w:val="00774390"/>
    <w:rsid w:val="007C65B9"/>
    <w:rsid w:val="007E2853"/>
    <w:rsid w:val="007E7F5B"/>
    <w:rsid w:val="007F4B91"/>
    <w:rsid w:val="00801F46"/>
    <w:rsid w:val="00802198"/>
    <w:rsid w:val="00814A51"/>
    <w:rsid w:val="008323AD"/>
    <w:rsid w:val="008327F8"/>
    <w:rsid w:val="00842730"/>
    <w:rsid w:val="00844812"/>
    <w:rsid w:val="008538B9"/>
    <w:rsid w:val="00876501"/>
    <w:rsid w:val="00883681"/>
    <w:rsid w:val="00883A4A"/>
    <w:rsid w:val="00894513"/>
    <w:rsid w:val="008B63DE"/>
    <w:rsid w:val="008B7615"/>
    <w:rsid w:val="008C5E18"/>
    <w:rsid w:val="008C70C5"/>
    <w:rsid w:val="008D446C"/>
    <w:rsid w:val="008F251C"/>
    <w:rsid w:val="008F35E6"/>
    <w:rsid w:val="009031BE"/>
    <w:rsid w:val="00906CD6"/>
    <w:rsid w:val="00907054"/>
    <w:rsid w:val="00907A74"/>
    <w:rsid w:val="00915B8B"/>
    <w:rsid w:val="009173DF"/>
    <w:rsid w:val="00926FE5"/>
    <w:rsid w:val="00942463"/>
    <w:rsid w:val="009428C8"/>
    <w:rsid w:val="00943CB3"/>
    <w:rsid w:val="009510F0"/>
    <w:rsid w:val="009674DD"/>
    <w:rsid w:val="00972741"/>
    <w:rsid w:val="00974E15"/>
    <w:rsid w:val="00976A08"/>
    <w:rsid w:val="0097704D"/>
    <w:rsid w:val="009848C2"/>
    <w:rsid w:val="009944D9"/>
    <w:rsid w:val="00994E79"/>
    <w:rsid w:val="0099708A"/>
    <w:rsid w:val="009A4D0C"/>
    <w:rsid w:val="009A5CCB"/>
    <w:rsid w:val="009A5DBA"/>
    <w:rsid w:val="009B4A97"/>
    <w:rsid w:val="009B75FC"/>
    <w:rsid w:val="009C1E04"/>
    <w:rsid w:val="009D1E0C"/>
    <w:rsid w:val="009D7BCE"/>
    <w:rsid w:val="009F5EA7"/>
    <w:rsid w:val="00A03733"/>
    <w:rsid w:val="00A03983"/>
    <w:rsid w:val="00A153F4"/>
    <w:rsid w:val="00A16AFB"/>
    <w:rsid w:val="00A17D3D"/>
    <w:rsid w:val="00A32E64"/>
    <w:rsid w:val="00A6660E"/>
    <w:rsid w:val="00A66D77"/>
    <w:rsid w:val="00A8072D"/>
    <w:rsid w:val="00A9582A"/>
    <w:rsid w:val="00AA1DD6"/>
    <w:rsid w:val="00AA68F2"/>
    <w:rsid w:val="00AC60FD"/>
    <w:rsid w:val="00AC7931"/>
    <w:rsid w:val="00AE71E8"/>
    <w:rsid w:val="00AF2138"/>
    <w:rsid w:val="00AF5A10"/>
    <w:rsid w:val="00B00E1F"/>
    <w:rsid w:val="00B10798"/>
    <w:rsid w:val="00B12264"/>
    <w:rsid w:val="00B16715"/>
    <w:rsid w:val="00B2326D"/>
    <w:rsid w:val="00B33800"/>
    <w:rsid w:val="00B35255"/>
    <w:rsid w:val="00B74726"/>
    <w:rsid w:val="00B75318"/>
    <w:rsid w:val="00B8339B"/>
    <w:rsid w:val="00B83DD1"/>
    <w:rsid w:val="00B91B7A"/>
    <w:rsid w:val="00BA062D"/>
    <w:rsid w:val="00BA4CEB"/>
    <w:rsid w:val="00BB69F3"/>
    <w:rsid w:val="00BE1E8E"/>
    <w:rsid w:val="00C13EC3"/>
    <w:rsid w:val="00C24CC4"/>
    <w:rsid w:val="00C32B9D"/>
    <w:rsid w:val="00C55C2D"/>
    <w:rsid w:val="00C55F3D"/>
    <w:rsid w:val="00C8186D"/>
    <w:rsid w:val="00C94D07"/>
    <w:rsid w:val="00C95C7F"/>
    <w:rsid w:val="00CA6E87"/>
    <w:rsid w:val="00CB1397"/>
    <w:rsid w:val="00D02998"/>
    <w:rsid w:val="00D145A5"/>
    <w:rsid w:val="00D219A4"/>
    <w:rsid w:val="00D27E2C"/>
    <w:rsid w:val="00D34639"/>
    <w:rsid w:val="00D363A8"/>
    <w:rsid w:val="00D60158"/>
    <w:rsid w:val="00D64E25"/>
    <w:rsid w:val="00D668FD"/>
    <w:rsid w:val="00D740A8"/>
    <w:rsid w:val="00D85C2F"/>
    <w:rsid w:val="00D949FC"/>
    <w:rsid w:val="00DA0E6A"/>
    <w:rsid w:val="00DA1338"/>
    <w:rsid w:val="00DA60D6"/>
    <w:rsid w:val="00DC6A0A"/>
    <w:rsid w:val="00DD2730"/>
    <w:rsid w:val="00DD6E61"/>
    <w:rsid w:val="00DE066A"/>
    <w:rsid w:val="00DF1845"/>
    <w:rsid w:val="00DF6B47"/>
    <w:rsid w:val="00DF7BE4"/>
    <w:rsid w:val="00E01DDE"/>
    <w:rsid w:val="00E06C90"/>
    <w:rsid w:val="00E3420D"/>
    <w:rsid w:val="00E346D7"/>
    <w:rsid w:val="00E351D1"/>
    <w:rsid w:val="00E54DA1"/>
    <w:rsid w:val="00E559D4"/>
    <w:rsid w:val="00E57BC1"/>
    <w:rsid w:val="00E67A95"/>
    <w:rsid w:val="00E80212"/>
    <w:rsid w:val="00E82929"/>
    <w:rsid w:val="00E85709"/>
    <w:rsid w:val="00E87D00"/>
    <w:rsid w:val="00E9071B"/>
    <w:rsid w:val="00EB3D82"/>
    <w:rsid w:val="00EB530E"/>
    <w:rsid w:val="00EE0C40"/>
    <w:rsid w:val="00EE151B"/>
    <w:rsid w:val="00EE347A"/>
    <w:rsid w:val="00EE632D"/>
    <w:rsid w:val="00F064CB"/>
    <w:rsid w:val="00F16E24"/>
    <w:rsid w:val="00F17840"/>
    <w:rsid w:val="00F358B9"/>
    <w:rsid w:val="00F451E1"/>
    <w:rsid w:val="00F45356"/>
    <w:rsid w:val="00F46E36"/>
    <w:rsid w:val="00F50FF9"/>
    <w:rsid w:val="00F52117"/>
    <w:rsid w:val="00F5765A"/>
    <w:rsid w:val="00F61A2B"/>
    <w:rsid w:val="00F92D6E"/>
    <w:rsid w:val="00FB6976"/>
    <w:rsid w:val="00FC4AE8"/>
    <w:rsid w:val="00FD62EB"/>
    <w:rsid w:val="00FD786E"/>
    <w:rsid w:val="00FF0938"/>
    <w:rsid w:val="00FF144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oNotEmbedSmartTags/>
  <w:decimalSymbol w:val="."/>
  <w:listSeparator w:val=","/>
  <w15:docId w15:val="{A9B62CDD-2E97-4EDB-A510-09202934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8186D"/>
    <w:rPr>
      <w:rFonts w:ascii="Franklin Gothic Book" w:hAnsi="Franklin Gothic Book"/>
      <w:sz w:val="22"/>
    </w:rPr>
  </w:style>
  <w:style w:type="paragraph" w:styleId="Heading1">
    <w:name w:val="heading 1"/>
    <w:basedOn w:val="Normal"/>
    <w:next w:val="Normal"/>
    <w:link w:val="Heading1Char"/>
    <w:uiPriority w:val="9"/>
    <w:rsid w:val="00CB139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rsid w:val="00DA60D6"/>
    <w:pPr>
      <w:keepNext/>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397"/>
    <w:rPr>
      <w:rFonts w:asciiTheme="majorHAnsi" w:eastAsiaTheme="majorEastAsia" w:hAnsiTheme="majorHAnsi" w:cstheme="majorBidi"/>
      <w:b/>
      <w:bCs/>
      <w:color w:val="345A8A" w:themeColor="accent1" w:themeShade="B5"/>
      <w:sz w:val="32"/>
      <w:szCs w:val="32"/>
    </w:rPr>
  </w:style>
  <w:style w:type="paragraph" w:styleId="BalloonText">
    <w:name w:val="Balloon Text"/>
    <w:basedOn w:val="Normal"/>
    <w:link w:val="BalloonTextChar"/>
    <w:uiPriority w:val="99"/>
    <w:semiHidden/>
    <w:unhideWhenUsed/>
    <w:rsid w:val="00DD6E6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6E61"/>
    <w:rPr>
      <w:rFonts w:ascii="Lucida Grande" w:hAnsi="Lucida Grande" w:cs="Lucida Grande"/>
      <w:sz w:val="18"/>
      <w:szCs w:val="18"/>
    </w:rPr>
  </w:style>
  <w:style w:type="character" w:styleId="PageNumber">
    <w:name w:val="page number"/>
    <w:aliases w:val="COG-LH Page Number"/>
    <w:basedOn w:val="DefaultParagraphFont"/>
    <w:uiPriority w:val="99"/>
    <w:semiHidden/>
    <w:unhideWhenUsed/>
    <w:qFormat/>
    <w:rsid w:val="00671205"/>
  </w:style>
  <w:style w:type="paragraph" w:customStyle="1" w:styleId="Letterheadpagenumber">
    <w:name w:val="Letterhead page number"/>
    <w:autoRedefine/>
    <w:rsid w:val="00652152"/>
    <w:pPr>
      <w:framePr w:wrap="around" w:vAnchor="text" w:hAnchor="margin" w:xAlign="right" w:y="1"/>
      <w:spacing w:before="100" w:beforeAutospacing="1"/>
      <w:jc w:val="right"/>
    </w:pPr>
    <w:rPr>
      <w:rFonts w:ascii="ITC Franklin Gothic Std Book" w:hAnsi="ITC Franklin Gothic Std Book"/>
      <w:color w:val="0087CD"/>
      <w:sz w:val="14"/>
      <w:szCs w:val="14"/>
    </w:rPr>
  </w:style>
  <w:style w:type="table" w:styleId="TableGrid">
    <w:name w:val="Table Grid"/>
    <w:basedOn w:val="TableNormal"/>
    <w:uiPriority w:val="59"/>
    <w:rsid w:val="00A03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xtMeeting">
    <w:name w:val="Next Meeting"/>
    <w:uiPriority w:val="99"/>
    <w:qFormat/>
    <w:rsid w:val="00BA062D"/>
    <w:pPr>
      <w:widowControl w:val="0"/>
      <w:suppressAutoHyphens/>
      <w:autoSpaceDE w:val="0"/>
      <w:autoSpaceDN w:val="0"/>
      <w:adjustRightInd w:val="0"/>
      <w:jc w:val="center"/>
      <w:textAlignment w:val="center"/>
    </w:pPr>
    <w:rPr>
      <w:rFonts w:ascii="Franklin Gothic Book" w:hAnsi="Franklin Gothic Book" w:cs="ITCFranklinGothicStd-Book"/>
      <w:color w:val="000000" w:themeColor="text1"/>
      <w:sz w:val="22"/>
      <w:szCs w:val="22"/>
    </w:rPr>
  </w:style>
  <w:style w:type="paragraph" w:customStyle="1" w:styleId="MoreInfo">
    <w:name w:val="More Info"/>
    <w:uiPriority w:val="99"/>
    <w:qFormat/>
    <w:rsid w:val="009510F0"/>
    <w:pPr>
      <w:widowControl w:val="0"/>
      <w:suppressAutoHyphens/>
      <w:autoSpaceDE w:val="0"/>
      <w:autoSpaceDN w:val="0"/>
      <w:adjustRightInd w:val="0"/>
      <w:jc w:val="center"/>
      <w:textAlignment w:val="center"/>
    </w:pPr>
    <w:rPr>
      <w:rFonts w:ascii="Franklin Gothic Medium" w:hAnsi="Franklin Gothic Medium" w:cs="ITCFranklinGothicStd-Med"/>
      <w:color w:val="000000" w:themeColor="text1"/>
      <w:sz w:val="18"/>
      <w:szCs w:val="18"/>
    </w:rPr>
  </w:style>
  <w:style w:type="character" w:customStyle="1" w:styleId="MoreInfoHyperlink">
    <w:name w:val="More Info Hyperlink"/>
    <w:uiPriority w:val="99"/>
    <w:qFormat/>
    <w:rsid w:val="009D1E0C"/>
    <w:rPr>
      <w:rFonts w:ascii="Franklin Gothic Medium" w:hAnsi="Franklin Gothic Medium" w:cs="ITCFranklinGothicStd-Med"/>
      <w:b w:val="0"/>
      <w:bCs w:val="0"/>
      <w:i w:val="0"/>
      <w:iCs w:val="0"/>
      <w:caps w:val="0"/>
      <w:smallCaps w:val="0"/>
      <w:strike w:val="0"/>
      <w:dstrike w:val="0"/>
      <w:vanish w:val="0"/>
      <w:color w:val="0087CD"/>
      <w:kern w:val="0"/>
      <w:sz w:val="18"/>
      <w:szCs w:val="18"/>
      <w:u w:val="single" w:color="0087CD"/>
      <w:vertAlign w:val="baseline"/>
      <w14:cntxtAlts w14:val="0"/>
    </w:rPr>
  </w:style>
  <w:style w:type="paragraph" w:customStyle="1" w:styleId="2Date">
    <w:name w:val="2) Date"/>
    <w:qFormat/>
    <w:rsid w:val="002176BD"/>
    <w:pPr>
      <w:widowControl w:val="0"/>
      <w:suppressAutoHyphens/>
      <w:autoSpaceDE w:val="0"/>
      <w:autoSpaceDN w:val="0"/>
      <w:adjustRightInd w:val="0"/>
      <w:jc w:val="center"/>
      <w:textAlignment w:val="center"/>
    </w:pPr>
    <w:rPr>
      <w:rFonts w:ascii="Franklin Gothic Book" w:hAnsi="Franklin Gothic Book" w:cs="ITCFranklinGothicStd-Book"/>
      <w:color w:val="000000"/>
      <w:sz w:val="22"/>
      <w:szCs w:val="22"/>
    </w:rPr>
  </w:style>
  <w:style w:type="paragraph" w:customStyle="1" w:styleId="1Head">
    <w:name w:val="1) Head"/>
    <w:next w:val="2Date"/>
    <w:qFormat/>
    <w:rsid w:val="002176BD"/>
    <w:pPr>
      <w:widowControl w:val="0"/>
      <w:suppressAutoHyphens/>
      <w:autoSpaceDE w:val="0"/>
      <w:autoSpaceDN w:val="0"/>
      <w:adjustRightInd w:val="0"/>
      <w:spacing w:before="480"/>
      <w:jc w:val="center"/>
      <w:textAlignment w:val="center"/>
    </w:pPr>
    <w:rPr>
      <w:rFonts w:ascii="Franklin Gothic Heavy" w:hAnsi="Franklin Gothic Heavy" w:cs="ITCFranklinGothicStd-Hvy"/>
      <w:caps/>
      <w:color w:val="0087CD"/>
      <w:sz w:val="36"/>
      <w:szCs w:val="36"/>
    </w:rPr>
  </w:style>
  <w:style w:type="paragraph" w:customStyle="1" w:styleId="3SubheadAgenda">
    <w:name w:val="3) Subhead (Agenda)"/>
    <w:next w:val="4Item"/>
    <w:qFormat/>
    <w:rsid w:val="002176BD"/>
    <w:pPr>
      <w:widowControl w:val="0"/>
      <w:suppressAutoHyphens/>
      <w:jc w:val="center"/>
    </w:pPr>
    <w:rPr>
      <w:rFonts w:ascii="Franklin Gothic Demi" w:hAnsi="Franklin Gothic Demi" w:cs="ITCFranklinGothicStd-Hvy"/>
      <w:caps/>
      <w:color w:val="000000"/>
      <w:sz w:val="24"/>
      <w:szCs w:val="24"/>
    </w:rPr>
  </w:style>
  <w:style w:type="paragraph" w:customStyle="1" w:styleId="4Item">
    <w:name w:val="4) Item"/>
    <w:next w:val="5Presenter"/>
    <w:qFormat/>
    <w:rsid w:val="004928CA"/>
    <w:pPr>
      <w:widowControl w:val="0"/>
      <w:tabs>
        <w:tab w:val="left" w:pos="1440"/>
        <w:tab w:val="left" w:pos="1800"/>
      </w:tabs>
      <w:suppressAutoHyphens/>
      <w:autoSpaceDE w:val="0"/>
      <w:autoSpaceDN w:val="0"/>
      <w:adjustRightInd w:val="0"/>
      <w:ind w:left="1800" w:hanging="1800"/>
      <w:textAlignment w:val="center"/>
    </w:pPr>
    <w:rPr>
      <w:rFonts w:ascii="Franklin Gothic Medium" w:hAnsi="Franklin Gothic Medium" w:cs="ITCFranklinGothicStd-Med"/>
      <w:caps/>
      <w:color w:val="000000"/>
      <w:spacing w:val="2"/>
      <w:sz w:val="22"/>
      <w:szCs w:val="22"/>
    </w:rPr>
  </w:style>
  <w:style w:type="paragraph" w:customStyle="1" w:styleId="5Presenter">
    <w:name w:val="5) Presenter"/>
    <w:qFormat/>
    <w:rsid w:val="002176BD"/>
    <w:pPr>
      <w:widowControl w:val="0"/>
      <w:tabs>
        <w:tab w:val="left" w:pos="1440"/>
        <w:tab w:val="left" w:pos="1800"/>
      </w:tabs>
      <w:suppressAutoHyphens/>
      <w:autoSpaceDE w:val="0"/>
      <w:autoSpaceDN w:val="0"/>
      <w:adjustRightInd w:val="0"/>
      <w:ind w:left="1800"/>
      <w:textAlignment w:val="center"/>
    </w:pPr>
    <w:rPr>
      <w:rFonts w:ascii="Franklin Gothic Book" w:hAnsi="Franklin Gothic Book" w:cs="ITCFranklinGothicStd-BookIt"/>
      <w:i/>
      <w:iCs/>
      <w:color w:val="000000"/>
      <w:sz w:val="22"/>
      <w:szCs w:val="22"/>
    </w:rPr>
  </w:style>
  <w:style w:type="paragraph" w:customStyle="1" w:styleId="7ABCBullets">
    <w:name w:val="7) ABC Bullets"/>
    <w:basedOn w:val="6Text"/>
    <w:qFormat/>
    <w:rsid w:val="009510F0"/>
    <w:pPr>
      <w:tabs>
        <w:tab w:val="left" w:pos="2160"/>
      </w:tabs>
      <w:ind w:left="2160" w:hanging="360"/>
    </w:pPr>
  </w:style>
  <w:style w:type="paragraph" w:customStyle="1" w:styleId="6Text">
    <w:name w:val="6) Text"/>
    <w:next w:val="8Action"/>
    <w:qFormat/>
    <w:rsid w:val="009510F0"/>
    <w:pPr>
      <w:spacing w:before="120"/>
      <w:ind w:left="1800"/>
    </w:pPr>
    <w:rPr>
      <w:rFonts w:ascii="Franklin Gothic Book" w:hAnsi="Franklin Gothic Book" w:cs="ITCFranklinGothicStd-Book"/>
      <w:color w:val="000000" w:themeColor="text1"/>
      <w:sz w:val="22"/>
      <w:szCs w:val="22"/>
    </w:rPr>
  </w:style>
  <w:style w:type="paragraph" w:customStyle="1" w:styleId="8Action">
    <w:name w:val="8) Action"/>
    <w:next w:val="4Item"/>
    <w:qFormat/>
    <w:rsid w:val="009510F0"/>
    <w:pPr>
      <w:widowControl w:val="0"/>
      <w:tabs>
        <w:tab w:val="left" w:pos="1440"/>
        <w:tab w:val="left" w:pos="1800"/>
      </w:tabs>
      <w:suppressAutoHyphens/>
      <w:autoSpaceDE w:val="0"/>
      <w:autoSpaceDN w:val="0"/>
      <w:adjustRightInd w:val="0"/>
      <w:spacing w:before="120"/>
      <w:ind w:left="1800"/>
      <w:textAlignment w:val="center"/>
    </w:pPr>
    <w:rPr>
      <w:rFonts w:ascii="Franklin Gothic Medium" w:hAnsi="Franklin Gothic Medium" w:cs="ITCFranklinGothicStd-Med"/>
      <w:color w:val="000000" w:themeColor="text1"/>
      <w:sz w:val="22"/>
      <w:szCs w:val="22"/>
    </w:rPr>
  </w:style>
  <w:style w:type="paragraph" w:styleId="Footer">
    <w:name w:val="footer"/>
    <w:basedOn w:val="Normal"/>
    <w:link w:val="FooterChar"/>
    <w:uiPriority w:val="99"/>
    <w:semiHidden/>
    <w:unhideWhenUsed/>
    <w:rsid w:val="002B72A3"/>
    <w:pPr>
      <w:tabs>
        <w:tab w:val="center" w:pos="4320"/>
        <w:tab w:val="right" w:pos="8640"/>
      </w:tabs>
    </w:pPr>
  </w:style>
  <w:style w:type="character" w:customStyle="1" w:styleId="FooterChar">
    <w:name w:val="Footer Char"/>
    <w:basedOn w:val="DefaultParagraphFont"/>
    <w:link w:val="Footer"/>
    <w:uiPriority w:val="99"/>
    <w:semiHidden/>
    <w:rsid w:val="002B72A3"/>
    <w:rPr>
      <w:sz w:val="24"/>
    </w:rPr>
  </w:style>
  <w:style w:type="paragraph" w:customStyle="1" w:styleId="COG-LHAddress">
    <w:name w:val="COG-LH Address"/>
    <w:autoRedefine/>
    <w:qFormat/>
    <w:rsid w:val="00842730"/>
    <w:pPr>
      <w:spacing w:line="240" w:lineRule="exact"/>
      <w:jc w:val="center"/>
    </w:pPr>
    <w:rPr>
      <w:rFonts w:ascii="Franklin Gothic Medium" w:hAnsi="Franklin Gothic Medium"/>
      <w:color w:val="0087CD"/>
      <w:sz w:val="16"/>
      <w:szCs w:val="16"/>
    </w:rPr>
  </w:style>
  <w:style w:type="paragraph" w:styleId="Header">
    <w:name w:val="header"/>
    <w:basedOn w:val="Normal"/>
    <w:link w:val="HeaderChar"/>
    <w:uiPriority w:val="99"/>
    <w:unhideWhenUsed/>
    <w:rsid w:val="00A66D77"/>
    <w:pPr>
      <w:tabs>
        <w:tab w:val="center" w:pos="4320"/>
        <w:tab w:val="right" w:pos="8640"/>
      </w:tabs>
    </w:pPr>
  </w:style>
  <w:style w:type="character" w:customStyle="1" w:styleId="HeaderChar">
    <w:name w:val="Header Char"/>
    <w:basedOn w:val="DefaultParagraphFont"/>
    <w:link w:val="Header"/>
    <w:uiPriority w:val="99"/>
    <w:rsid w:val="00A66D77"/>
    <w:rPr>
      <w:sz w:val="24"/>
    </w:rPr>
  </w:style>
  <w:style w:type="character" w:customStyle="1" w:styleId="COG-PAGENUMBER">
    <w:name w:val="COG-PAGE NUMBER"/>
    <w:uiPriority w:val="1"/>
    <w:qFormat/>
    <w:rsid w:val="00A66D77"/>
    <w:rPr>
      <w:rFonts w:ascii="Franklin Gothic Medium" w:hAnsi="Franklin Gothic Medium"/>
      <w:b w:val="0"/>
      <w:bCs w:val="0"/>
      <w:i w:val="0"/>
      <w:iCs w:val="0"/>
      <w:caps w:val="0"/>
      <w:smallCaps w:val="0"/>
      <w:strike w:val="0"/>
      <w:dstrike w:val="0"/>
      <w:vanish w:val="0"/>
      <w:color w:val="0087CD"/>
      <w:sz w:val="14"/>
      <w:szCs w:val="14"/>
      <w:u w:val="none"/>
      <w:vertAlign w:val="baseline"/>
    </w:rPr>
  </w:style>
  <w:style w:type="paragraph" w:customStyle="1" w:styleId="Presenter">
    <w:name w:val="Presenter"/>
    <w:autoRedefine/>
    <w:rsid w:val="00C32B9D"/>
    <w:pPr>
      <w:widowControl w:val="0"/>
      <w:tabs>
        <w:tab w:val="left" w:pos="1440"/>
        <w:tab w:val="left" w:pos="1800"/>
      </w:tabs>
      <w:suppressAutoHyphens/>
      <w:autoSpaceDE w:val="0"/>
      <w:autoSpaceDN w:val="0"/>
      <w:adjustRightInd w:val="0"/>
      <w:ind w:left="1800"/>
      <w:textAlignment w:val="center"/>
    </w:pPr>
    <w:rPr>
      <w:rFonts w:ascii="Franklin Gothic Book" w:hAnsi="Franklin Gothic Book" w:cs="ITCFranklinGothicStd-BookIt"/>
      <w:i/>
      <w:iCs/>
      <w:color w:val="000000"/>
      <w:sz w:val="22"/>
      <w:szCs w:val="22"/>
    </w:rPr>
  </w:style>
  <w:style w:type="paragraph" w:styleId="FootnoteText">
    <w:name w:val="footnote text"/>
    <w:basedOn w:val="Normal"/>
    <w:link w:val="FootnoteTextChar"/>
    <w:uiPriority w:val="99"/>
    <w:semiHidden/>
    <w:unhideWhenUsed/>
    <w:rsid w:val="00364172"/>
    <w:rPr>
      <w:sz w:val="20"/>
    </w:rPr>
  </w:style>
  <w:style w:type="character" w:customStyle="1" w:styleId="FootnoteTextChar">
    <w:name w:val="Footnote Text Char"/>
    <w:basedOn w:val="DefaultParagraphFont"/>
    <w:link w:val="FootnoteText"/>
    <w:uiPriority w:val="99"/>
    <w:semiHidden/>
    <w:rsid w:val="00364172"/>
    <w:rPr>
      <w:rFonts w:ascii="Franklin Gothic Book" w:hAnsi="Franklin Gothic Book"/>
    </w:rPr>
  </w:style>
  <w:style w:type="character" w:styleId="FootnoteReference">
    <w:name w:val="footnote reference"/>
    <w:basedOn w:val="DefaultParagraphFont"/>
    <w:uiPriority w:val="99"/>
    <w:semiHidden/>
    <w:unhideWhenUsed/>
    <w:rsid w:val="00364172"/>
    <w:rPr>
      <w:vertAlign w:val="superscript"/>
    </w:rPr>
  </w:style>
  <w:style w:type="character" w:styleId="Hyperlink">
    <w:name w:val="Hyperlink"/>
    <w:basedOn w:val="DefaultParagraphFont"/>
    <w:uiPriority w:val="99"/>
    <w:unhideWhenUsed/>
    <w:rsid w:val="005347A0"/>
    <w:rPr>
      <w:color w:val="0000FF" w:themeColor="hyperlink"/>
      <w:u w:val="single"/>
    </w:rPr>
  </w:style>
  <w:style w:type="paragraph" w:customStyle="1" w:styleId="8NextMeeting">
    <w:name w:val="8) Next Meeting"/>
    <w:uiPriority w:val="99"/>
    <w:rsid w:val="009173DF"/>
    <w:pPr>
      <w:widowControl w:val="0"/>
      <w:suppressAutoHyphens/>
      <w:autoSpaceDE w:val="0"/>
      <w:autoSpaceDN w:val="0"/>
      <w:adjustRightInd w:val="0"/>
      <w:jc w:val="center"/>
      <w:textAlignment w:val="center"/>
    </w:pPr>
    <w:rPr>
      <w:rFonts w:ascii="Franklin Gothic Book" w:hAnsi="Franklin Gothic Book" w:cs="ITCFranklinGothicStd-Book"/>
      <w:color w:val="000000" w:themeColor="text1"/>
      <w:sz w:val="22"/>
      <w:szCs w:val="22"/>
    </w:rPr>
  </w:style>
  <w:style w:type="paragraph" w:customStyle="1" w:styleId="Default">
    <w:name w:val="Default"/>
    <w:rsid w:val="009173DF"/>
    <w:pPr>
      <w:autoSpaceDE w:val="0"/>
      <w:autoSpaceDN w:val="0"/>
      <w:adjustRightInd w:val="0"/>
    </w:pPr>
    <w:rPr>
      <w:rFonts w:ascii="Calibri" w:eastAsiaTheme="minorHAnsi" w:hAnsi="Calibri" w:cs="Calibri"/>
      <w:color w:val="000000"/>
      <w:sz w:val="24"/>
      <w:szCs w:val="24"/>
      <w:lang w:eastAsia="en-US"/>
    </w:rPr>
  </w:style>
  <w:style w:type="character" w:styleId="FollowedHyperlink">
    <w:name w:val="FollowedHyperlink"/>
    <w:basedOn w:val="DefaultParagraphFont"/>
    <w:uiPriority w:val="99"/>
    <w:semiHidden/>
    <w:unhideWhenUsed/>
    <w:rsid w:val="009173DF"/>
    <w:rPr>
      <w:color w:val="800080" w:themeColor="followedHyperlink"/>
      <w:u w:val="single"/>
    </w:rPr>
  </w:style>
  <w:style w:type="character" w:styleId="CommentReference">
    <w:name w:val="annotation reference"/>
    <w:basedOn w:val="DefaultParagraphFont"/>
    <w:uiPriority w:val="99"/>
    <w:semiHidden/>
    <w:unhideWhenUsed/>
    <w:rsid w:val="009173DF"/>
    <w:rPr>
      <w:sz w:val="16"/>
      <w:szCs w:val="16"/>
    </w:rPr>
  </w:style>
  <w:style w:type="paragraph" w:styleId="CommentText">
    <w:name w:val="annotation text"/>
    <w:basedOn w:val="Normal"/>
    <w:link w:val="CommentTextChar"/>
    <w:uiPriority w:val="99"/>
    <w:semiHidden/>
    <w:unhideWhenUsed/>
    <w:rsid w:val="009173DF"/>
    <w:rPr>
      <w:sz w:val="20"/>
    </w:rPr>
  </w:style>
  <w:style w:type="character" w:customStyle="1" w:styleId="CommentTextChar">
    <w:name w:val="Comment Text Char"/>
    <w:basedOn w:val="DefaultParagraphFont"/>
    <w:link w:val="CommentText"/>
    <w:uiPriority w:val="99"/>
    <w:semiHidden/>
    <w:rsid w:val="009173DF"/>
    <w:rPr>
      <w:rFonts w:ascii="Franklin Gothic Book" w:hAnsi="Franklin Gothic Book"/>
    </w:rPr>
  </w:style>
  <w:style w:type="paragraph" w:styleId="CommentSubject">
    <w:name w:val="annotation subject"/>
    <w:basedOn w:val="CommentText"/>
    <w:next w:val="CommentText"/>
    <w:link w:val="CommentSubjectChar"/>
    <w:uiPriority w:val="99"/>
    <w:semiHidden/>
    <w:unhideWhenUsed/>
    <w:rsid w:val="009173DF"/>
    <w:rPr>
      <w:b/>
      <w:bCs/>
    </w:rPr>
  </w:style>
  <w:style w:type="character" w:customStyle="1" w:styleId="CommentSubjectChar">
    <w:name w:val="Comment Subject Char"/>
    <w:basedOn w:val="CommentTextChar"/>
    <w:link w:val="CommentSubject"/>
    <w:uiPriority w:val="99"/>
    <w:semiHidden/>
    <w:rsid w:val="009173DF"/>
    <w:rPr>
      <w:rFonts w:ascii="Franklin Gothic Book" w:hAnsi="Franklin Gothic Book"/>
      <w:b/>
      <w:bCs/>
    </w:rPr>
  </w:style>
  <w:style w:type="paragraph" w:styleId="Revision">
    <w:name w:val="Revision"/>
    <w:hidden/>
    <w:uiPriority w:val="99"/>
    <w:semiHidden/>
    <w:rsid w:val="005D5DEC"/>
    <w:rPr>
      <w:rFonts w:ascii="Franklin Gothic Book" w:hAnsi="Franklin Gothic Book"/>
      <w:sz w:val="22"/>
    </w:rPr>
  </w:style>
  <w:style w:type="character" w:customStyle="1" w:styleId="apple-converted-space">
    <w:name w:val="apple-converted-space"/>
    <w:basedOn w:val="DefaultParagraphFont"/>
    <w:rsid w:val="00AC6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9734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mwcog.webex.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wcog.org/events/2016/?F_committee=128"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EE78A-61DC-45C2-BD18-20EABB6B4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296510DA</Template>
  <TotalTime>0</TotalTime>
  <Pages>3</Pages>
  <Words>781</Words>
  <Characters>4456</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Lloyd Greenberg Design LLC</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skania</dc:creator>
  <cp:keywords/>
  <dc:description/>
  <cp:lastModifiedBy>Rita Greene</cp:lastModifiedBy>
  <cp:revision>2</cp:revision>
  <cp:lastPrinted>2017-02-08T15:34:00Z</cp:lastPrinted>
  <dcterms:created xsi:type="dcterms:W3CDTF">2017-02-08T15:35:00Z</dcterms:created>
  <dcterms:modified xsi:type="dcterms:W3CDTF">2017-02-08T15:35:00Z</dcterms:modified>
</cp:coreProperties>
</file>