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1D003AE4" w14:textId="1C37013F" w:rsidR="0052056A" w:rsidRDefault="00C04721" w:rsidP="00694845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160DB1">
        <w:rPr>
          <w:rFonts w:ascii="Franklin Gothic Book" w:hAnsi="Franklin Gothic Book" w:cs="Tahoma"/>
          <w:sz w:val="24"/>
          <w:szCs w:val="24"/>
        </w:rPr>
        <w:t xml:space="preserve">Rides to Health Service </w:t>
      </w:r>
    </w:p>
    <w:p w14:paraId="05377C59" w14:textId="1640333D" w:rsidR="00160DB1" w:rsidRPr="00160DB1" w:rsidRDefault="00160DB1" w:rsidP="00160DB1">
      <w:pPr>
        <w:rPr>
          <w:rFonts w:ascii="Franklin Gothic Book" w:hAnsi="Franklin Gothic Book"/>
          <w:sz w:val="24"/>
          <w:szCs w:val="24"/>
        </w:rPr>
      </w:pPr>
      <w:proofErr w:type="spellStart"/>
      <w:r w:rsidRPr="00160DB1">
        <w:rPr>
          <w:rFonts w:ascii="Franklin Gothic Book" w:hAnsi="Franklin Gothic Book"/>
          <w:sz w:val="24"/>
          <w:szCs w:val="24"/>
        </w:rPr>
        <w:t>ITCurves</w:t>
      </w:r>
      <w:proofErr w:type="spellEnd"/>
    </w:p>
    <w:p w14:paraId="29B7B98F" w14:textId="77777777" w:rsidR="00694845" w:rsidRDefault="00694845" w:rsidP="0052056A">
      <w:pPr>
        <w:spacing w:after="0" w:line="240" w:lineRule="auto"/>
      </w:pPr>
    </w:p>
    <w:p w14:paraId="1EC96B06" w14:textId="0FFE6643" w:rsidR="0065312E" w:rsidRDefault="00160DB1" w:rsidP="00D845DF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>TPB Access for All Advisory Committee</w:t>
      </w:r>
    </w:p>
    <w:p w14:paraId="2DA5E24C" w14:textId="6A3863F9" w:rsidR="00160DB1" w:rsidRDefault="00160DB1" w:rsidP="00D845DF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>November 12th, 2021</w:t>
      </w:r>
    </w:p>
    <w:p w14:paraId="047E7720" w14:textId="02ACC379" w:rsidR="00160DB1" w:rsidRDefault="00160DB1" w:rsidP="00D845DF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38D398F4" w14:textId="1FE89B7B" w:rsidR="00160DB1" w:rsidRDefault="00160DB1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>Rides to Health logo</w:t>
      </w:r>
    </w:p>
    <w:p w14:paraId="2595D757" w14:textId="77777777" w:rsidR="00095F0C" w:rsidRDefault="00095F0C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1A93A0D2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254E39">
        <w:rPr>
          <w:rFonts w:ascii="Franklin Gothic Book" w:hAnsi="Franklin Gothic Book" w:cs="Tahoma"/>
          <w:sz w:val="24"/>
          <w:szCs w:val="24"/>
        </w:rPr>
        <w:t xml:space="preserve">Meeting </w:t>
      </w:r>
      <w:r w:rsidR="00095F0C">
        <w:rPr>
          <w:rFonts w:ascii="Franklin Gothic Book" w:hAnsi="Franklin Gothic Book" w:cs="Tahoma"/>
          <w:sz w:val="24"/>
          <w:szCs w:val="24"/>
        </w:rPr>
        <w:t>Agenda</w:t>
      </w:r>
    </w:p>
    <w:p w14:paraId="3EE5BC37" w14:textId="0072E1D3" w:rsidR="0052056A" w:rsidRDefault="0052056A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88DE49" w14:textId="77777777" w:rsidR="00254E39" w:rsidRPr="00254E39" w:rsidRDefault="00254E39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Recap of Grant Submission</w:t>
      </w:r>
    </w:p>
    <w:p w14:paraId="3CC472E8" w14:textId="77777777" w:rsidR="00254E39" w:rsidRPr="00254E39" w:rsidRDefault="00254E39" w:rsidP="006D2FF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Dialysis Patient Needs</w:t>
      </w:r>
    </w:p>
    <w:p w14:paraId="577906B2" w14:textId="77777777" w:rsidR="00254E39" w:rsidRPr="00254E39" w:rsidRDefault="00254E39" w:rsidP="006D2FF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Benefits of the R2H Pilot</w:t>
      </w:r>
    </w:p>
    <w:p w14:paraId="5902C164" w14:textId="77777777" w:rsidR="00254E39" w:rsidRPr="00254E39" w:rsidRDefault="00254E39" w:rsidP="006D2FF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Pilot Objectives</w:t>
      </w:r>
    </w:p>
    <w:p w14:paraId="59C1F44A" w14:textId="77777777" w:rsidR="00254E39" w:rsidRPr="00254E39" w:rsidRDefault="00254E39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C5A85B" w14:textId="77777777" w:rsidR="00254E39" w:rsidRPr="00254E39" w:rsidRDefault="00254E39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Rides to Health Description</w:t>
      </w:r>
    </w:p>
    <w:p w14:paraId="39D86CFF" w14:textId="77777777" w:rsidR="00254E39" w:rsidRPr="00254E39" w:rsidRDefault="00254E39" w:rsidP="006D2FF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Top Level View</w:t>
      </w:r>
    </w:p>
    <w:p w14:paraId="3EDA467C" w14:textId="77777777" w:rsidR="00254E39" w:rsidRPr="00254E39" w:rsidRDefault="00254E39" w:rsidP="006D2FF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Stakeholders</w:t>
      </w:r>
    </w:p>
    <w:p w14:paraId="56CECBCD" w14:textId="77777777" w:rsidR="00254E39" w:rsidRPr="00254E39" w:rsidRDefault="00254E39" w:rsidP="006D2FF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Major Components/Features</w:t>
      </w:r>
    </w:p>
    <w:p w14:paraId="566D5F9F" w14:textId="77777777" w:rsidR="00254E39" w:rsidRPr="00254E39" w:rsidRDefault="00254E39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CFA4309" w14:textId="77777777" w:rsidR="00254E39" w:rsidRPr="00254E39" w:rsidRDefault="00254E39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Project Plan</w:t>
      </w:r>
    </w:p>
    <w:p w14:paraId="67EA75CD" w14:textId="77777777" w:rsidR="00254E39" w:rsidRPr="00254E39" w:rsidRDefault="00254E39" w:rsidP="006D2FFB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Schedule</w:t>
      </w:r>
    </w:p>
    <w:p w14:paraId="04A9B60B" w14:textId="79CC45D1" w:rsidR="00095F0C" w:rsidRPr="00254E39" w:rsidRDefault="00254E39" w:rsidP="006D2FFB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Questions &amp; Answers</w:t>
      </w:r>
    </w:p>
    <w:p w14:paraId="2C9F5D83" w14:textId="77777777" w:rsidR="00254E39" w:rsidRDefault="00254E39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D5400F7" w14:textId="77777777" w:rsidR="006D2FFB" w:rsidRDefault="006D2FFB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87452278"/>
    </w:p>
    <w:p w14:paraId="12A02E7A" w14:textId="35C4789D" w:rsidR="00EC01C0" w:rsidRPr="00A800CB" w:rsidRDefault="00EC01C0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800CB">
        <w:rPr>
          <w:rFonts w:ascii="Franklin Gothic Book" w:hAnsi="Franklin Gothic Book" w:cs="Tahoma"/>
          <w:sz w:val="24"/>
          <w:szCs w:val="24"/>
        </w:rPr>
        <w:t>Slide 3: Purpose</w:t>
      </w:r>
      <w:r w:rsidR="000627DB" w:rsidRPr="00A800CB">
        <w:rPr>
          <w:rFonts w:ascii="Franklin Gothic Book" w:hAnsi="Franklin Gothic Book" w:cs="Tahoma"/>
          <w:sz w:val="24"/>
          <w:szCs w:val="24"/>
        </w:rPr>
        <w:t xml:space="preserve"> of </w:t>
      </w:r>
      <w:r w:rsidR="006D2FFB">
        <w:rPr>
          <w:rFonts w:ascii="Franklin Gothic Book" w:hAnsi="Franklin Gothic Book" w:cs="Tahoma"/>
          <w:sz w:val="24"/>
          <w:szCs w:val="24"/>
        </w:rPr>
        <w:t xml:space="preserve">this </w:t>
      </w:r>
      <w:r w:rsidR="000627DB" w:rsidRPr="00A800CB">
        <w:rPr>
          <w:rFonts w:ascii="Franklin Gothic Book" w:hAnsi="Franklin Gothic Book" w:cs="Tahoma"/>
          <w:sz w:val="24"/>
          <w:szCs w:val="24"/>
        </w:rPr>
        <w:t>Presentation to AFA</w:t>
      </w:r>
    </w:p>
    <w:bookmarkEnd w:id="0"/>
    <w:p w14:paraId="553FD1E1" w14:textId="0C6377B0" w:rsidR="00EC01C0" w:rsidRPr="00A800CB" w:rsidRDefault="00EC01C0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4ADA38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The AFA committee: Advises on transportation issues, programs, policies, and services important to traditionally underserved communities</w:t>
      </w:r>
    </w:p>
    <w:p w14:paraId="15A25643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FD3F97F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Community: </w:t>
      </w:r>
    </w:p>
    <w:p w14:paraId="5217369B" w14:textId="77777777" w:rsidR="006D2FFB" w:rsidRPr="006D2FFB" w:rsidRDefault="006D2FFB" w:rsidP="006D2FFB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Dialysis patients relying on Public Transit/Paratransit </w:t>
      </w:r>
    </w:p>
    <w:p w14:paraId="205500F1" w14:textId="77777777" w:rsid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F96BE5C" w14:textId="2AB5ED15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Issues: </w:t>
      </w:r>
    </w:p>
    <w:p w14:paraId="3511B866" w14:textId="77777777" w:rsidR="006D2FFB" w:rsidRPr="006D2FFB" w:rsidRDefault="006D2FFB" w:rsidP="006D2FFB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Transportation to and from Dialysis Facilities (6 trips a week)</w:t>
      </w:r>
    </w:p>
    <w:p w14:paraId="03DBE6E4" w14:textId="77777777" w:rsidR="006D2FFB" w:rsidRPr="006D2FFB" w:rsidRDefault="006D2FFB" w:rsidP="006D2FFB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Missed or delayed appointments leads to missed or shortened sessions</w:t>
      </w:r>
    </w:p>
    <w:p w14:paraId="26357765" w14:textId="77777777" w:rsidR="006D2FFB" w:rsidRPr="006D2FFB" w:rsidRDefault="006D2FFB" w:rsidP="006D2FFB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Life-threatening health consequences for patients </w:t>
      </w:r>
    </w:p>
    <w:p w14:paraId="6C322ADD" w14:textId="77777777" w:rsidR="006D2FFB" w:rsidRPr="006D2FFB" w:rsidRDefault="006D2FFB" w:rsidP="006D2FFB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Severe financial consequences for patients and the Government  </w:t>
      </w:r>
    </w:p>
    <w:p w14:paraId="5EC1F7DB" w14:textId="77777777" w:rsid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A363EF" w14:textId="7E8566B4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Service: Multiple integrated and well-managed service providers specific to this community </w:t>
      </w:r>
    </w:p>
    <w:p w14:paraId="286FBE0D" w14:textId="77777777" w:rsid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403BE4A" w14:textId="524E7F20" w:rsidR="00EC01C0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Benefit: Every $1 spent on transportation returns $11 on healthcare cost</w:t>
      </w:r>
    </w:p>
    <w:p w14:paraId="20264E82" w14:textId="77777777" w:rsidR="006D2FFB" w:rsidRDefault="006D2FFB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F853BA" w14:textId="21C18333" w:rsidR="006D2FFB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800CB">
        <w:rPr>
          <w:rFonts w:ascii="Franklin Gothic Book" w:hAnsi="Franklin Gothic Book" w:cs="Tahoma"/>
          <w:sz w:val="24"/>
          <w:szCs w:val="24"/>
        </w:rPr>
        <w:lastRenderedPageBreak/>
        <w:t>S</w:t>
      </w:r>
      <w:r w:rsidR="00DF0DDF" w:rsidRPr="00A800CB">
        <w:rPr>
          <w:rFonts w:ascii="Franklin Gothic Book" w:hAnsi="Franklin Gothic Book" w:cs="Tahoma"/>
          <w:sz w:val="24"/>
          <w:szCs w:val="24"/>
        </w:rPr>
        <w:t xml:space="preserve">lide </w:t>
      </w:r>
      <w:r w:rsidR="00EC01C0" w:rsidRPr="00A800CB">
        <w:rPr>
          <w:rFonts w:ascii="Franklin Gothic Book" w:hAnsi="Franklin Gothic Book" w:cs="Tahoma"/>
          <w:sz w:val="24"/>
          <w:szCs w:val="24"/>
        </w:rPr>
        <w:t>4</w:t>
      </w:r>
      <w:r w:rsidRPr="00A800CB">
        <w:rPr>
          <w:rFonts w:ascii="Franklin Gothic Book" w:hAnsi="Franklin Gothic Book" w:cs="Tahoma"/>
          <w:sz w:val="24"/>
          <w:szCs w:val="24"/>
        </w:rPr>
        <w:t xml:space="preserve">: </w:t>
      </w:r>
      <w:r w:rsidR="006D2FFB" w:rsidRPr="006D2FFB">
        <w:rPr>
          <w:rFonts w:ascii="Franklin Gothic Book" w:hAnsi="Franklin Gothic Book" w:cs="Tahoma"/>
          <w:sz w:val="24"/>
          <w:szCs w:val="24"/>
        </w:rPr>
        <w:t>Purpose of this Presentation to AFA</w:t>
      </w:r>
    </w:p>
    <w:p w14:paraId="17D30D34" w14:textId="77777777" w:rsidR="006D2FFB" w:rsidRDefault="006D2FFB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EB40DA2" w14:textId="77777777" w:rsidR="006D2FFB" w:rsidRPr="006D2FFB" w:rsidRDefault="006D2FFB" w:rsidP="006D2FFB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MWCOG and IT Curves together sponsored an FTA Project </w:t>
      </w:r>
    </w:p>
    <w:p w14:paraId="347DA399" w14:textId="77777777" w:rsid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AD5907" w14:textId="102C80D7" w:rsidR="006D2FFB" w:rsidRDefault="006D2FFB" w:rsidP="006D2FFB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Identified the main cause of problem is disjointed parties:  </w:t>
      </w:r>
    </w:p>
    <w:p w14:paraId="32EF42FE" w14:textId="77777777" w:rsidR="006D2FFB" w:rsidRPr="006D2FFB" w:rsidRDefault="006D2FFB" w:rsidP="006D2FFB">
      <w:pPr>
        <w:pStyle w:val="ListParagraph"/>
        <w:rPr>
          <w:rFonts w:ascii="Franklin Gothic Book" w:hAnsi="Franklin Gothic Book" w:cs="Tahoma"/>
          <w:sz w:val="24"/>
          <w:szCs w:val="24"/>
        </w:rPr>
      </w:pPr>
    </w:p>
    <w:p w14:paraId="355F3E93" w14:textId="54C272CB" w:rsidR="006D2FFB" w:rsidRDefault="006D2FFB" w:rsidP="006D2FFB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Patient</w:t>
      </w:r>
    </w:p>
    <w:p w14:paraId="32E0DEB0" w14:textId="77777777" w:rsidR="006D2FFB" w:rsidRDefault="006D2FFB" w:rsidP="006D2FFB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Healthcare Facilities</w:t>
      </w:r>
    </w:p>
    <w:p w14:paraId="00D233CE" w14:textId="1B1A2321" w:rsidR="006D2FFB" w:rsidRDefault="006D2FFB" w:rsidP="006D2FFB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Funding Agencies</w:t>
      </w:r>
    </w:p>
    <w:p w14:paraId="21B88A52" w14:textId="0F10567A" w:rsidR="006D2FFB" w:rsidRPr="006D2FFB" w:rsidRDefault="006D2FFB" w:rsidP="006D2FFB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Transportation Providers </w:t>
      </w:r>
    </w:p>
    <w:p w14:paraId="63AA9275" w14:textId="77777777" w:rsid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F9F3957" w14:textId="6BAA708D" w:rsid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We determined that developing a platform to integrate the above parties will significantly improve this process</w:t>
      </w:r>
    </w:p>
    <w:p w14:paraId="04ACB64E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A67985E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The RTH platform is now ready for the pilot (Q4 2021 On-Schedule) </w:t>
      </w:r>
    </w:p>
    <w:p w14:paraId="534D3F37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7EFE7D" w14:textId="77777777" w:rsidR="006D2FFB" w:rsidRPr="006D2FFB" w:rsidRDefault="006D2FFB" w:rsidP="006D2FFB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Goals:</w:t>
      </w:r>
    </w:p>
    <w:p w14:paraId="03F5F5A1" w14:textId="77777777" w:rsidR="006D2FFB" w:rsidRPr="006D2FFB" w:rsidRDefault="006D2FFB" w:rsidP="006D2FFB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Inform the AFA of our pilot</w:t>
      </w:r>
    </w:p>
    <w:p w14:paraId="0DDCCA67" w14:textId="77777777" w:rsidR="006D2FFB" w:rsidRPr="006D2FFB" w:rsidRDefault="006D2FFB" w:rsidP="006D2FFB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Obtain AFA feedback drawn from their experience </w:t>
      </w:r>
    </w:p>
    <w:p w14:paraId="6A4D8BA3" w14:textId="77777777" w:rsidR="006D2FFB" w:rsidRPr="006D2FFB" w:rsidRDefault="006D2FFB" w:rsidP="006D2FFB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Help from AFA to find partners and users</w:t>
      </w:r>
    </w:p>
    <w:p w14:paraId="3BF2CB39" w14:textId="77777777" w:rsidR="006D2FFB" w:rsidRPr="006D2FFB" w:rsidRDefault="006D2FFB" w:rsidP="006D2FFB">
      <w:pPr>
        <w:pStyle w:val="ListParagraph"/>
        <w:numPr>
          <w:ilvl w:val="1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 xml:space="preserve">Healthcare Facility Management </w:t>
      </w:r>
    </w:p>
    <w:p w14:paraId="4C0B28E7" w14:textId="6C6B2FD5" w:rsidR="006D2FFB" w:rsidRPr="006D2FFB" w:rsidRDefault="006D2FFB" w:rsidP="006D2FFB">
      <w:pPr>
        <w:pStyle w:val="ListParagraph"/>
        <w:numPr>
          <w:ilvl w:val="1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D2FFB">
        <w:rPr>
          <w:rFonts w:ascii="Franklin Gothic Book" w:hAnsi="Franklin Gothic Book" w:cs="Tahoma"/>
          <w:sz w:val="24"/>
          <w:szCs w:val="24"/>
        </w:rPr>
        <w:t>Funding Agencies subsidizing the rides of patients</w:t>
      </w:r>
    </w:p>
    <w:p w14:paraId="09E697E9" w14:textId="77777777" w:rsidR="006D2FFB" w:rsidRDefault="006D2FFB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F352B20" w14:textId="77777777" w:rsidR="006D2FFB" w:rsidRDefault="006D2FFB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3ACA6B" w14:textId="57CD6F56" w:rsidR="00124C0E" w:rsidRDefault="006D2FFB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5: </w:t>
      </w:r>
      <w:r w:rsidR="00254E39" w:rsidRPr="00A800CB">
        <w:rPr>
          <w:rFonts w:ascii="Franklin Gothic Book" w:hAnsi="Franklin Gothic Book" w:cs="Tahoma"/>
          <w:sz w:val="24"/>
          <w:szCs w:val="24"/>
        </w:rPr>
        <w:t>Rides to Health Explainer Video – YouTube</w:t>
      </w:r>
    </w:p>
    <w:p w14:paraId="4A1F255C" w14:textId="77777777" w:rsidR="00254E39" w:rsidRDefault="00254E39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615A5F7" w14:textId="00D83372" w:rsidR="00B32F12" w:rsidRDefault="006D2FFB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5" w:history="1">
        <w:r w:rsidR="00254E39" w:rsidRPr="008D1DC5">
          <w:rPr>
            <w:rStyle w:val="Hyperlink"/>
            <w:rFonts w:ascii="Franklin Gothic Book" w:hAnsi="Franklin Gothic Book" w:cs="Tahoma"/>
            <w:sz w:val="24"/>
            <w:szCs w:val="24"/>
          </w:rPr>
          <w:t>https://www.youtube.com/watch?v=iROk4QNA4R8</w:t>
        </w:r>
      </w:hyperlink>
    </w:p>
    <w:p w14:paraId="7825125C" w14:textId="77777777" w:rsidR="00254E39" w:rsidRDefault="00254E39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C2CEE5C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76A474B" w14:textId="62DF796C" w:rsidR="00197098" w:rsidRDefault="0074520E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 xml:space="preserve">Slide </w:t>
      </w:r>
      <w:r w:rsidR="006D2FFB">
        <w:rPr>
          <w:rFonts w:ascii="Franklin Gothic Book" w:hAnsi="Franklin Gothic Book" w:cs="Tahoma"/>
          <w:sz w:val="24"/>
          <w:szCs w:val="24"/>
        </w:rPr>
        <w:t>6</w:t>
      </w:r>
      <w:r w:rsidRPr="00A054FA">
        <w:rPr>
          <w:rFonts w:ascii="Franklin Gothic Book" w:hAnsi="Franklin Gothic Book" w:cs="Tahoma"/>
          <w:sz w:val="24"/>
          <w:szCs w:val="24"/>
        </w:rPr>
        <w:t>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254E39">
        <w:rPr>
          <w:rFonts w:ascii="Franklin Gothic Book" w:hAnsi="Franklin Gothic Book"/>
          <w:sz w:val="24"/>
          <w:szCs w:val="24"/>
        </w:rPr>
        <w:t>Dialysis Patient Needs</w:t>
      </w:r>
      <w:r w:rsidR="00D845DF" w:rsidRPr="00D845DF">
        <w:rPr>
          <w:rFonts w:ascii="Franklin Gothic Book" w:hAnsi="Franklin Gothic Book"/>
          <w:sz w:val="24"/>
          <w:szCs w:val="24"/>
        </w:rPr>
        <w:br/>
      </w:r>
      <w:bookmarkStart w:id="1" w:name="_Hlk2778110"/>
    </w:p>
    <w:p w14:paraId="143E1325" w14:textId="77777777" w:rsidR="00254E39" w:rsidRPr="00254E39" w:rsidRDefault="00254E39" w:rsidP="00254E39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54E39">
        <w:rPr>
          <w:rFonts w:ascii="Franklin Gothic Book" w:hAnsi="Franklin Gothic Book"/>
          <w:sz w:val="24"/>
          <w:szCs w:val="24"/>
          <w:u w:val="single"/>
        </w:rPr>
        <w:t>Better transportation experience:</w:t>
      </w:r>
    </w:p>
    <w:p w14:paraId="2C713D4C" w14:textId="77777777" w:rsidR="00254E39" w:rsidRPr="00254E39" w:rsidRDefault="00254E39" w:rsidP="006D2FFB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254E39">
        <w:rPr>
          <w:rFonts w:ascii="Franklin Gothic Book" w:hAnsi="Franklin Gothic Book"/>
          <w:sz w:val="24"/>
          <w:szCs w:val="24"/>
        </w:rPr>
        <w:t>Increase availability (Options &amp; Accessibility)</w:t>
      </w:r>
    </w:p>
    <w:p w14:paraId="0F4951B2" w14:textId="77777777" w:rsidR="00254E39" w:rsidRPr="00254E39" w:rsidRDefault="00254E39" w:rsidP="006D2FFB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254E39">
        <w:rPr>
          <w:rFonts w:ascii="Franklin Gothic Book" w:hAnsi="Franklin Gothic Book"/>
          <w:sz w:val="24"/>
          <w:szCs w:val="24"/>
        </w:rPr>
        <w:t>Easier to manage</w:t>
      </w:r>
    </w:p>
    <w:p w14:paraId="0ACFDF47" w14:textId="77777777" w:rsidR="00254E39" w:rsidRPr="00254E39" w:rsidRDefault="00254E39" w:rsidP="006D2FFB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254E39">
        <w:rPr>
          <w:rFonts w:ascii="Franklin Gothic Book" w:hAnsi="Franklin Gothic Book"/>
          <w:sz w:val="24"/>
          <w:szCs w:val="24"/>
        </w:rPr>
        <w:t>More reliable and on-time service</w:t>
      </w:r>
    </w:p>
    <w:p w14:paraId="63B55074" w14:textId="77777777" w:rsidR="00254E39" w:rsidRPr="00254E39" w:rsidRDefault="00254E39" w:rsidP="006D2FFB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254E39">
        <w:rPr>
          <w:rFonts w:ascii="Franklin Gothic Book" w:hAnsi="Franklin Gothic Book"/>
          <w:sz w:val="24"/>
          <w:szCs w:val="24"/>
        </w:rPr>
        <w:t>Higher efficiency / Lower Cost</w:t>
      </w:r>
    </w:p>
    <w:p w14:paraId="42E84867" w14:textId="77777777" w:rsidR="00095F0C" w:rsidRDefault="00095F0C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630DBD6" w14:textId="2C6046AD" w:rsidR="00095F0C" w:rsidRPr="00095F0C" w:rsidRDefault="00DF0DDF" w:rsidP="00095F0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6D2FFB">
        <w:rPr>
          <w:rFonts w:ascii="Franklin Gothic Book" w:hAnsi="Franklin Gothic Book" w:cs="Tahoma"/>
          <w:sz w:val="24"/>
          <w:szCs w:val="24"/>
        </w:rPr>
        <w:t>7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bookmarkEnd w:id="1"/>
      <w:r w:rsidR="00254E39">
        <w:rPr>
          <w:rFonts w:ascii="Franklin Gothic Book" w:hAnsi="Franklin Gothic Book" w:cs="Tahoma"/>
          <w:bCs/>
          <w:sz w:val="24"/>
          <w:szCs w:val="24"/>
        </w:rPr>
        <w:t>Benefits of Rides to Health</w:t>
      </w:r>
    </w:p>
    <w:p w14:paraId="6EF6447F" w14:textId="46A33BF8" w:rsidR="00DC478A" w:rsidRDefault="00DC478A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CEA730B" w14:textId="53BAF2BC" w:rsidR="00095F0C" w:rsidRPr="00254E39" w:rsidRDefault="00254E39" w:rsidP="006D2FF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54E39">
        <w:rPr>
          <w:rFonts w:ascii="Franklin Gothic Book" w:hAnsi="Franklin Gothic Book" w:cs="Tahoma"/>
          <w:bCs/>
          <w:sz w:val="24"/>
          <w:szCs w:val="24"/>
        </w:rPr>
        <w:t>Integrates and synchronizes ride logistics</w:t>
      </w:r>
      <w:r w:rsidRPr="00254E39">
        <w:rPr>
          <w:rFonts w:ascii="Franklin Gothic Book" w:hAnsi="Franklin Gothic Book" w:cs="Tahoma"/>
          <w:bCs/>
          <w:sz w:val="24"/>
          <w:szCs w:val="24"/>
        </w:rPr>
        <w:br/>
        <w:t>Provides tools for Scheduling, Managing, and Tracking</w:t>
      </w:r>
      <w:r w:rsidRPr="00254E39">
        <w:rPr>
          <w:rFonts w:ascii="Franklin Gothic Book" w:hAnsi="Franklin Gothic Book" w:cs="Tahoma"/>
          <w:bCs/>
          <w:sz w:val="24"/>
          <w:szCs w:val="24"/>
        </w:rPr>
        <w:br/>
        <w:t>Centralized service management for quality of service assurance</w:t>
      </w:r>
    </w:p>
    <w:p w14:paraId="64293407" w14:textId="77777777" w:rsidR="00254E39" w:rsidRDefault="00254E39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0CD0070" w14:textId="5A348BAB" w:rsidR="00B10645" w:rsidRDefault="00265960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6D2FFB">
        <w:rPr>
          <w:rFonts w:ascii="Franklin Gothic Book" w:hAnsi="Franklin Gothic Book" w:cs="Tahoma"/>
          <w:bCs/>
          <w:sz w:val="24"/>
          <w:szCs w:val="24"/>
        </w:rPr>
        <w:t>8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254E39">
        <w:rPr>
          <w:rFonts w:ascii="Franklin Gothic Book" w:hAnsi="Franklin Gothic Book" w:cs="Tahoma"/>
          <w:bCs/>
          <w:sz w:val="24"/>
          <w:szCs w:val="24"/>
        </w:rPr>
        <w:t>Pilot Objectives</w:t>
      </w:r>
    </w:p>
    <w:p w14:paraId="611C88DE" w14:textId="77777777" w:rsidR="00E017B1" w:rsidRDefault="00E017B1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B45BCE6" w14:textId="77777777" w:rsidR="00254E39" w:rsidRPr="00254E39" w:rsidRDefault="00254E39" w:rsidP="006D2FFB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  <w:r w:rsidRPr="00254E39">
        <w:rPr>
          <w:rFonts w:ascii="Franklin Gothic Book" w:hAnsi="Franklin Gothic Book" w:cs="Tahoma"/>
          <w:bCs/>
          <w:sz w:val="24"/>
          <w:szCs w:val="24"/>
        </w:rPr>
        <w:t>Expand availability and coordination of transportation options</w:t>
      </w:r>
    </w:p>
    <w:p w14:paraId="7D6C91B4" w14:textId="77777777" w:rsidR="00254E39" w:rsidRPr="00254E39" w:rsidRDefault="00254E39" w:rsidP="006D2FFB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  <w:r w:rsidRPr="00254E39">
        <w:rPr>
          <w:rFonts w:ascii="Franklin Gothic Book" w:hAnsi="Franklin Gothic Book" w:cs="Tahoma"/>
          <w:bCs/>
          <w:sz w:val="24"/>
          <w:szCs w:val="24"/>
        </w:rPr>
        <w:t>Improve on-time performance and wait time</w:t>
      </w:r>
    </w:p>
    <w:p w14:paraId="491E918A" w14:textId="77777777" w:rsidR="00254E39" w:rsidRPr="00254E39" w:rsidRDefault="00254E39" w:rsidP="006D2FFB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  <w:r w:rsidRPr="00254E39">
        <w:rPr>
          <w:rFonts w:ascii="Franklin Gothic Book" w:hAnsi="Franklin Gothic Book" w:cs="Tahoma"/>
          <w:bCs/>
          <w:sz w:val="24"/>
          <w:szCs w:val="24"/>
        </w:rPr>
        <w:lastRenderedPageBreak/>
        <w:t>Collect and yield critical data for demonstrating the impacts on the goals of FTA’s Mobility For All pilot program</w:t>
      </w:r>
    </w:p>
    <w:p w14:paraId="635F506B" w14:textId="77777777" w:rsidR="00254E39" w:rsidRDefault="00254E39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F09EC69" w14:textId="77777777" w:rsidR="00095F0C" w:rsidRDefault="00095F0C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E0D41" w14:textId="0060CE49" w:rsidR="00DF4D94" w:rsidRDefault="00DF4D94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 w:rsidR="006D2FFB">
        <w:rPr>
          <w:rFonts w:ascii="Franklin Gothic Book" w:hAnsi="Franklin Gothic Book" w:cs="Tahoma"/>
          <w:sz w:val="24"/>
          <w:szCs w:val="24"/>
        </w:rPr>
        <w:t>9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 w:rsidR="00254E39">
        <w:rPr>
          <w:rFonts w:ascii="Franklin Gothic Book" w:hAnsi="Franklin Gothic Book" w:cs="Tahoma"/>
          <w:sz w:val="24"/>
          <w:szCs w:val="24"/>
        </w:rPr>
        <w:t>Platform Overview</w:t>
      </w:r>
    </w:p>
    <w:p w14:paraId="05684F5F" w14:textId="0DB9B3DA" w:rsidR="00095F0C" w:rsidRDefault="00095F0C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E650E0" w14:textId="77777777" w:rsidR="00095F0C" w:rsidRDefault="00095F0C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2F197B42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6D2FFB">
        <w:rPr>
          <w:rFonts w:ascii="Franklin Gothic Book" w:hAnsi="Franklin Gothic Book" w:cs="Tahoma"/>
          <w:sz w:val="24"/>
          <w:szCs w:val="24"/>
        </w:rPr>
        <w:t>10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254E39">
        <w:rPr>
          <w:rFonts w:ascii="Franklin Gothic Book" w:hAnsi="Franklin Gothic Book" w:cs="Tahoma"/>
          <w:sz w:val="24"/>
          <w:szCs w:val="24"/>
        </w:rPr>
        <w:t>What is Rides to Health</w:t>
      </w:r>
    </w:p>
    <w:p w14:paraId="3A0F7A59" w14:textId="7ED57C40" w:rsidR="003A206A" w:rsidRDefault="003A206A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4CB422" w14:textId="1C3D67EC" w:rsidR="00095F0C" w:rsidRDefault="00254E39" w:rsidP="00095F0C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254E39">
        <w:rPr>
          <w:rFonts w:ascii="Franklin Gothic Book" w:hAnsi="Franklin Gothic Book" w:cs="Tahoma"/>
          <w:sz w:val="24"/>
          <w:szCs w:val="24"/>
        </w:rPr>
        <w:t>A unified service – one-click-one-call – for dialysis patients to get transportation.</w:t>
      </w:r>
    </w:p>
    <w:p w14:paraId="7AC877A3" w14:textId="765E76EC" w:rsidR="00254E39" w:rsidRDefault="00254E39" w:rsidP="00095F0C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 of components</w:t>
      </w:r>
    </w:p>
    <w:p w14:paraId="21053053" w14:textId="2BE5761B" w:rsidR="00254E39" w:rsidRDefault="00254E39" w:rsidP="006D2FFB">
      <w:pPr>
        <w:pStyle w:val="ListParagraph"/>
        <w:numPr>
          <w:ilvl w:val="0"/>
          <w:numId w:val="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Technology Platform</w:t>
      </w:r>
    </w:p>
    <w:p w14:paraId="1CF0A7DA" w14:textId="26D87936" w:rsidR="00254E39" w:rsidRDefault="00254E39" w:rsidP="006D2FFB">
      <w:pPr>
        <w:pStyle w:val="ListParagraph"/>
        <w:numPr>
          <w:ilvl w:val="0"/>
          <w:numId w:val="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Centralized Service Management</w:t>
      </w:r>
    </w:p>
    <w:p w14:paraId="59AEC962" w14:textId="37B9BA2F" w:rsidR="00254E39" w:rsidRDefault="00254E39" w:rsidP="006D2FFB">
      <w:pPr>
        <w:pStyle w:val="ListParagraph"/>
        <w:numPr>
          <w:ilvl w:val="0"/>
          <w:numId w:val="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Marketing &amp; Outreach</w:t>
      </w:r>
    </w:p>
    <w:p w14:paraId="1314FED2" w14:textId="2B3196D7" w:rsidR="00254E39" w:rsidRPr="00254E39" w:rsidRDefault="00254E39" w:rsidP="006D2FFB">
      <w:pPr>
        <w:pStyle w:val="ListParagraph"/>
        <w:numPr>
          <w:ilvl w:val="0"/>
          <w:numId w:val="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Pilot Project Management</w:t>
      </w:r>
    </w:p>
    <w:p w14:paraId="17C94ADC" w14:textId="77777777" w:rsidR="00254E39" w:rsidRDefault="00254E39" w:rsidP="00095F0C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58260DF1" w14:textId="5FF77A7F" w:rsidR="00095F0C" w:rsidRPr="00095F0C" w:rsidRDefault="00E51FD3" w:rsidP="00095F0C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51FD3">
        <w:rPr>
          <w:rFonts w:ascii="Franklin Gothic Book" w:hAnsi="Franklin Gothic Book" w:cs="Tahoma"/>
          <w:sz w:val="24"/>
          <w:szCs w:val="24"/>
        </w:rPr>
        <w:t xml:space="preserve">Slide </w:t>
      </w:r>
      <w:r w:rsidR="00EC01C0">
        <w:rPr>
          <w:rFonts w:ascii="Franklin Gothic Book" w:hAnsi="Franklin Gothic Book" w:cs="Tahoma"/>
          <w:sz w:val="24"/>
          <w:szCs w:val="24"/>
        </w:rPr>
        <w:t>1</w:t>
      </w:r>
      <w:r w:rsidR="006D2FFB">
        <w:rPr>
          <w:rFonts w:ascii="Franklin Gothic Book" w:hAnsi="Franklin Gothic Book" w:cs="Tahoma"/>
          <w:sz w:val="24"/>
          <w:szCs w:val="24"/>
        </w:rPr>
        <w:t>1</w:t>
      </w:r>
      <w:r w:rsidRPr="00E51FD3">
        <w:rPr>
          <w:rFonts w:ascii="Franklin Gothic Book" w:hAnsi="Franklin Gothic Book" w:cs="Tahoma"/>
          <w:sz w:val="24"/>
          <w:szCs w:val="24"/>
        </w:rPr>
        <w:t xml:space="preserve">: </w:t>
      </w:r>
      <w:r w:rsidR="00254E39">
        <w:rPr>
          <w:rFonts w:ascii="Franklin Gothic Book" w:hAnsi="Franklin Gothic Book" w:cs="Tahoma"/>
          <w:sz w:val="24"/>
          <w:szCs w:val="24"/>
        </w:rPr>
        <w:t>A technology platform that connects the stakeholders</w:t>
      </w:r>
    </w:p>
    <w:p w14:paraId="6A2119A6" w14:textId="31FEA501" w:rsidR="00095F0C" w:rsidRDefault="00254E39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bookmarkStart w:id="2" w:name="_Hlk87368399"/>
      <w:r>
        <w:rPr>
          <w:rFonts w:ascii="Franklin Gothic Book" w:hAnsi="Franklin Gothic Book" w:cs="Tahoma"/>
          <w:sz w:val="24"/>
          <w:szCs w:val="24"/>
        </w:rPr>
        <w:t>Graphic of stakeholders</w:t>
      </w:r>
    </w:p>
    <w:p w14:paraId="110CF481" w14:textId="36B27143" w:rsidR="00254E39" w:rsidRDefault="00254E39" w:rsidP="006D2FFB">
      <w:pPr>
        <w:pStyle w:val="ListParagraph"/>
        <w:numPr>
          <w:ilvl w:val="0"/>
          <w:numId w:val="7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Patients/riders</w:t>
      </w:r>
    </w:p>
    <w:p w14:paraId="76AFE5C9" w14:textId="3476B79A" w:rsidR="00254E39" w:rsidRDefault="00254E39" w:rsidP="006D2FFB">
      <w:pPr>
        <w:pStyle w:val="ListParagraph"/>
        <w:numPr>
          <w:ilvl w:val="0"/>
          <w:numId w:val="7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Transportation Providers</w:t>
      </w:r>
    </w:p>
    <w:p w14:paraId="496E5620" w14:textId="75243CB7" w:rsidR="00254E39" w:rsidRDefault="00254E39" w:rsidP="006D2FFB">
      <w:pPr>
        <w:pStyle w:val="ListParagraph"/>
        <w:numPr>
          <w:ilvl w:val="0"/>
          <w:numId w:val="7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Funding Agencies</w:t>
      </w:r>
    </w:p>
    <w:p w14:paraId="0A3A1F96" w14:textId="2DBDE0AB" w:rsidR="00254E39" w:rsidRDefault="00254E39" w:rsidP="006D2FFB">
      <w:pPr>
        <w:pStyle w:val="ListParagraph"/>
        <w:numPr>
          <w:ilvl w:val="0"/>
          <w:numId w:val="7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Healthcare Facilities</w:t>
      </w:r>
    </w:p>
    <w:bookmarkEnd w:id="2"/>
    <w:p w14:paraId="6860D7DC" w14:textId="77777777" w:rsidR="00254E39" w:rsidRPr="00254E39" w:rsidRDefault="00254E39" w:rsidP="00254E39">
      <w:pPr>
        <w:pStyle w:val="ListParagraph"/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64F34111" w14:textId="477C393F" w:rsidR="00E212ED" w:rsidRDefault="00AF3632" w:rsidP="00254E3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6D2FFB">
        <w:rPr>
          <w:rFonts w:ascii="Franklin Gothic Book" w:hAnsi="Franklin Gothic Book" w:cs="Tahoma"/>
          <w:sz w:val="24"/>
          <w:szCs w:val="24"/>
        </w:rPr>
        <w:t>2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254E39">
        <w:rPr>
          <w:rFonts w:ascii="Franklin Gothic Book" w:hAnsi="Franklin Gothic Book" w:cs="Tahoma"/>
          <w:sz w:val="24"/>
          <w:szCs w:val="24"/>
        </w:rPr>
        <w:t>Centralized Service Management</w:t>
      </w:r>
    </w:p>
    <w:p w14:paraId="09122190" w14:textId="77777777" w:rsidR="00254E39" w:rsidRDefault="00254E39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2F792510" w14:textId="21CC725C" w:rsidR="00E212ED" w:rsidRDefault="00E212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6D2FFB">
        <w:rPr>
          <w:rFonts w:ascii="Franklin Gothic Book" w:hAnsi="Franklin Gothic Book" w:cs="Tahoma"/>
          <w:sz w:val="24"/>
          <w:szCs w:val="24"/>
        </w:rPr>
        <w:t>3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254E39">
        <w:rPr>
          <w:rFonts w:ascii="Franklin Gothic Book" w:hAnsi="Franklin Gothic Book" w:cs="Tahoma"/>
          <w:sz w:val="24"/>
          <w:szCs w:val="24"/>
        </w:rPr>
        <w:t>Centralized Service Management</w:t>
      </w:r>
    </w:p>
    <w:p w14:paraId="092D3EB5" w14:textId="5CB7BF15" w:rsidR="00E212ED" w:rsidRDefault="00254E39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 Graphic of components</w:t>
      </w:r>
    </w:p>
    <w:p w14:paraId="102A62D9" w14:textId="0E4C9DC7" w:rsidR="00254E39" w:rsidRDefault="00254E39" w:rsidP="006D2FFB">
      <w:pPr>
        <w:pStyle w:val="ListParagraph"/>
        <w:numPr>
          <w:ilvl w:val="0"/>
          <w:numId w:val="8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Rider Onboarding</w:t>
      </w:r>
    </w:p>
    <w:p w14:paraId="5430C106" w14:textId="356DF89F" w:rsidR="00254E39" w:rsidRDefault="00254E39" w:rsidP="006D2FFB">
      <w:pPr>
        <w:pStyle w:val="ListParagraph"/>
        <w:numPr>
          <w:ilvl w:val="0"/>
          <w:numId w:val="8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Trip Reservation</w:t>
      </w:r>
    </w:p>
    <w:p w14:paraId="43BE0AA8" w14:textId="5D9B18E6" w:rsidR="00254E39" w:rsidRDefault="00EC01C0" w:rsidP="006D2FFB">
      <w:pPr>
        <w:pStyle w:val="ListParagraph"/>
        <w:numPr>
          <w:ilvl w:val="0"/>
          <w:numId w:val="8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Scheduling and Dispatch</w:t>
      </w:r>
    </w:p>
    <w:p w14:paraId="22170F8A" w14:textId="33A80ADD" w:rsidR="00EC01C0" w:rsidRDefault="00EC01C0" w:rsidP="006D2FFB">
      <w:pPr>
        <w:pStyle w:val="ListParagraph"/>
        <w:numPr>
          <w:ilvl w:val="0"/>
          <w:numId w:val="8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Monitor Trip Status</w:t>
      </w:r>
    </w:p>
    <w:p w14:paraId="50B5861E" w14:textId="1ABA0767" w:rsidR="00EC01C0" w:rsidRDefault="00EC01C0" w:rsidP="006D2FFB">
      <w:pPr>
        <w:pStyle w:val="ListParagraph"/>
        <w:numPr>
          <w:ilvl w:val="0"/>
          <w:numId w:val="8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Communicate with Riders</w:t>
      </w:r>
    </w:p>
    <w:p w14:paraId="61DB14A3" w14:textId="016D64E8" w:rsidR="00EC01C0" w:rsidRDefault="00EC01C0" w:rsidP="006D2FFB">
      <w:pPr>
        <w:pStyle w:val="ListParagraph"/>
        <w:numPr>
          <w:ilvl w:val="0"/>
          <w:numId w:val="8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Communicate with Transportation</w:t>
      </w:r>
    </w:p>
    <w:p w14:paraId="5CC4D246" w14:textId="1A843776" w:rsidR="00EC01C0" w:rsidRPr="00254E39" w:rsidRDefault="00EC01C0" w:rsidP="006D2FFB">
      <w:pPr>
        <w:pStyle w:val="ListParagraph"/>
        <w:numPr>
          <w:ilvl w:val="0"/>
          <w:numId w:val="8"/>
        </w:numPr>
        <w:spacing w:before="24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Feedback from Riders</w:t>
      </w:r>
    </w:p>
    <w:p w14:paraId="560FD922" w14:textId="77777777" w:rsidR="00A962C7" w:rsidRDefault="00A962C7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372FAA92" w14:textId="6EBF9F5B" w:rsidR="00E212ED" w:rsidRDefault="00E212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6D2FFB">
        <w:rPr>
          <w:rFonts w:ascii="Franklin Gothic Book" w:hAnsi="Franklin Gothic Book" w:cs="Tahoma"/>
          <w:sz w:val="24"/>
          <w:szCs w:val="24"/>
        </w:rPr>
        <w:t>4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CB7E6A">
        <w:rPr>
          <w:rFonts w:ascii="Franklin Gothic Book" w:hAnsi="Franklin Gothic Book" w:cs="Tahoma"/>
          <w:sz w:val="24"/>
          <w:szCs w:val="24"/>
        </w:rPr>
        <w:t>Patients/Riders</w:t>
      </w:r>
    </w:p>
    <w:p w14:paraId="48E6208E" w14:textId="77777777" w:rsidR="00A962C7" w:rsidRDefault="00A962C7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3DCF2DC1" w14:textId="0097B231" w:rsidR="00E212ED" w:rsidRDefault="0086609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6D2FFB">
        <w:rPr>
          <w:rFonts w:ascii="Franklin Gothic Book" w:hAnsi="Franklin Gothic Book" w:cs="Tahoma"/>
          <w:sz w:val="24"/>
          <w:szCs w:val="24"/>
        </w:rPr>
        <w:t>5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CB7E6A">
        <w:rPr>
          <w:rFonts w:ascii="Franklin Gothic Book" w:hAnsi="Franklin Gothic Book" w:cs="Tahoma"/>
          <w:sz w:val="24"/>
          <w:szCs w:val="24"/>
        </w:rPr>
        <w:t>Patients/Riders</w:t>
      </w:r>
    </w:p>
    <w:p w14:paraId="0C47A6C9" w14:textId="279ABAB4" w:rsidR="00A962C7" w:rsidRDefault="00CB7E6A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 of components</w:t>
      </w:r>
    </w:p>
    <w:p w14:paraId="75F9586A" w14:textId="02736087" w:rsidR="00CB7E6A" w:rsidRDefault="00CB7E6A" w:rsidP="006D2FFB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Onboarding</w:t>
      </w:r>
    </w:p>
    <w:p w14:paraId="1F4ABC2A" w14:textId="0A03F586" w:rsidR="00CB7E6A" w:rsidRDefault="00CB7E6A" w:rsidP="006D2FFB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Apply for Funding</w:t>
      </w:r>
    </w:p>
    <w:p w14:paraId="54EECDA6" w14:textId="7420A2E5" w:rsidR="00CB7E6A" w:rsidRDefault="00CB7E6A" w:rsidP="006D2FFB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Schedule a Ride</w:t>
      </w:r>
    </w:p>
    <w:p w14:paraId="231627F3" w14:textId="33351764" w:rsidR="00CB7E6A" w:rsidRDefault="00CB7E6A" w:rsidP="006D2FFB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Track &amp; Manage Ride</w:t>
      </w:r>
    </w:p>
    <w:p w14:paraId="16CF25EE" w14:textId="2F3A61DE" w:rsidR="00CB7E6A" w:rsidRDefault="00CB7E6A" w:rsidP="006D2FFB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Pay for Ride</w:t>
      </w:r>
    </w:p>
    <w:p w14:paraId="6DC94275" w14:textId="395A03EC" w:rsidR="00CB7E6A" w:rsidRDefault="00CB7E6A" w:rsidP="006D2FFB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Rider Feedback</w:t>
      </w:r>
    </w:p>
    <w:p w14:paraId="4D553625" w14:textId="77777777" w:rsidR="00CB7E6A" w:rsidRPr="00CB7E6A" w:rsidRDefault="00CB7E6A" w:rsidP="00CB7E6A">
      <w:pPr>
        <w:pStyle w:val="ListParagraph"/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2493C117" w14:textId="302CC375" w:rsidR="0086609D" w:rsidRDefault="0086609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86609D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1</w:t>
      </w:r>
      <w:r w:rsidR="006D2FFB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CB7E6A">
        <w:rPr>
          <w:rFonts w:ascii="Franklin Gothic Book" w:hAnsi="Franklin Gothic Book" w:cs="Tahoma"/>
          <w:sz w:val="24"/>
          <w:szCs w:val="24"/>
        </w:rPr>
        <w:t>Transportation Providers</w:t>
      </w:r>
    </w:p>
    <w:p w14:paraId="15E34E7D" w14:textId="77777777" w:rsidR="0086609D" w:rsidRDefault="0086609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23DC41F9" w14:textId="50E61802" w:rsidR="0086609D" w:rsidRDefault="0086609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86609D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1</w:t>
      </w:r>
      <w:r w:rsidR="006D2FFB">
        <w:rPr>
          <w:rFonts w:ascii="Franklin Gothic Book" w:hAnsi="Franklin Gothic Book" w:cs="Tahoma"/>
          <w:sz w:val="24"/>
          <w:szCs w:val="24"/>
        </w:rPr>
        <w:t>7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CB7E6A">
        <w:rPr>
          <w:rFonts w:ascii="Franklin Gothic Book" w:hAnsi="Franklin Gothic Book" w:cs="Tahoma"/>
          <w:sz w:val="24"/>
          <w:szCs w:val="24"/>
        </w:rPr>
        <w:t>Transportation Prov</w:t>
      </w:r>
      <w:r w:rsidR="00351EAF">
        <w:rPr>
          <w:rFonts w:ascii="Franklin Gothic Book" w:hAnsi="Franklin Gothic Book" w:cs="Tahoma"/>
          <w:sz w:val="24"/>
          <w:szCs w:val="24"/>
        </w:rPr>
        <w:t>i</w:t>
      </w:r>
      <w:r w:rsidR="00CB7E6A">
        <w:rPr>
          <w:rFonts w:ascii="Franklin Gothic Book" w:hAnsi="Franklin Gothic Book" w:cs="Tahoma"/>
          <w:sz w:val="24"/>
          <w:szCs w:val="24"/>
        </w:rPr>
        <w:t>ders</w:t>
      </w:r>
    </w:p>
    <w:p w14:paraId="2E7A02D0" w14:textId="7CA00EEA" w:rsidR="0086609D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 of components</w:t>
      </w:r>
    </w:p>
    <w:p w14:paraId="2369117C" w14:textId="04AA9D9F" w:rsidR="00351EAF" w:rsidRDefault="00351EAF" w:rsidP="006D2FFB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Onboarding</w:t>
      </w:r>
    </w:p>
    <w:p w14:paraId="206D8DC4" w14:textId="17DBA7B3" w:rsidR="00351EAF" w:rsidRDefault="00351EAF" w:rsidP="006D2FFB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Driver App</w:t>
      </w:r>
    </w:p>
    <w:p w14:paraId="60BD444F" w14:textId="710043BC" w:rsidR="00351EAF" w:rsidRDefault="00351EAF" w:rsidP="006D2FFB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View &amp; Accept Trips</w:t>
      </w:r>
    </w:p>
    <w:p w14:paraId="323384ED" w14:textId="17EAC174" w:rsidR="00351EAF" w:rsidRDefault="00351EAF" w:rsidP="006D2FFB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Track &amp; Manage Rides</w:t>
      </w:r>
    </w:p>
    <w:p w14:paraId="240C3F35" w14:textId="2B855025" w:rsidR="00351EAF" w:rsidRDefault="00351EAF" w:rsidP="006D2FFB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Service Feedback</w:t>
      </w:r>
    </w:p>
    <w:p w14:paraId="34607342" w14:textId="21306F2D" w:rsidR="00351EAF" w:rsidRDefault="00351EAF" w:rsidP="006D2FF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Driver Payments</w:t>
      </w:r>
    </w:p>
    <w:p w14:paraId="716C2B63" w14:textId="77777777" w:rsidR="00351EAF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0826B6F7" w14:textId="2D394602" w:rsidR="0086609D" w:rsidRDefault="0086609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6D2FFB">
        <w:rPr>
          <w:rFonts w:ascii="Franklin Gothic Book" w:hAnsi="Franklin Gothic Book" w:cs="Tahoma"/>
          <w:sz w:val="24"/>
          <w:szCs w:val="24"/>
        </w:rPr>
        <w:t>8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51EAF">
        <w:rPr>
          <w:rFonts w:ascii="Franklin Gothic Book" w:hAnsi="Franklin Gothic Book" w:cs="Tahoma"/>
          <w:sz w:val="24"/>
          <w:szCs w:val="24"/>
        </w:rPr>
        <w:t>Healthcare Centers</w:t>
      </w:r>
    </w:p>
    <w:p w14:paraId="4672880A" w14:textId="77777777" w:rsidR="00351EAF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28CFF5AF" w14:textId="63453D9C" w:rsidR="0086609D" w:rsidRDefault="0086609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6D2FFB">
        <w:rPr>
          <w:rFonts w:ascii="Franklin Gothic Book" w:hAnsi="Franklin Gothic Book" w:cs="Tahoma"/>
          <w:sz w:val="24"/>
          <w:szCs w:val="24"/>
        </w:rPr>
        <w:t>9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51EAF">
        <w:rPr>
          <w:rFonts w:ascii="Franklin Gothic Book" w:hAnsi="Franklin Gothic Book" w:cs="Tahoma"/>
          <w:sz w:val="24"/>
          <w:szCs w:val="24"/>
        </w:rPr>
        <w:t>Health Center</w:t>
      </w:r>
      <w:r w:rsidR="00351EAF">
        <w:rPr>
          <w:rFonts w:ascii="Franklin Gothic Book" w:hAnsi="Franklin Gothic Book" w:cs="Tahoma"/>
          <w:sz w:val="24"/>
          <w:szCs w:val="24"/>
        </w:rPr>
        <w:tab/>
      </w:r>
    </w:p>
    <w:p w14:paraId="0E5B122A" w14:textId="136BEDBB" w:rsidR="00351EAF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bookmarkStart w:id="3" w:name="_Hlk87279925"/>
      <w:r w:rsidRPr="00351EAF">
        <w:rPr>
          <w:rFonts w:ascii="Franklin Gothic Book" w:hAnsi="Franklin Gothic Book" w:cs="Tahoma"/>
          <w:sz w:val="24"/>
          <w:szCs w:val="24"/>
        </w:rPr>
        <w:t>Graphic of components</w:t>
      </w:r>
    </w:p>
    <w:p w14:paraId="66339863" w14:textId="41F68497" w:rsidR="00351EAF" w:rsidRDefault="00351EAF" w:rsidP="006D2FFB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Health Center onboarding on RTH</w:t>
      </w:r>
    </w:p>
    <w:p w14:paraId="0C33254D" w14:textId="0688A212" w:rsidR="00351EAF" w:rsidRDefault="00351EAF" w:rsidP="006D2FFB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 Reservation by Health Center</w:t>
      </w:r>
    </w:p>
    <w:p w14:paraId="42BE4A21" w14:textId="2FE4D758" w:rsidR="00351EAF" w:rsidRDefault="00351EAF" w:rsidP="006D2FFB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 Tracking at Health Center</w:t>
      </w:r>
    </w:p>
    <w:p w14:paraId="79261AC4" w14:textId="330304F6" w:rsidR="00351EAF" w:rsidRPr="00351EAF" w:rsidRDefault="00351EAF" w:rsidP="006D2FFB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 Feedback by Health Center</w:t>
      </w:r>
    </w:p>
    <w:p w14:paraId="1E16BF28" w14:textId="77777777" w:rsidR="00351EAF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4D2807F5" w14:textId="6E1741CD" w:rsidR="00A962C7" w:rsidRDefault="00B90423" w:rsidP="00351E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6D2FFB">
        <w:rPr>
          <w:rFonts w:ascii="Franklin Gothic Book" w:hAnsi="Franklin Gothic Book" w:cs="Tahoma"/>
          <w:sz w:val="24"/>
          <w:szCs w:val="24"/>
        </w:rPr>
        <w:t>20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51EAF">
        <w:rPr>
          <w:rFonts w:ascii="Franklin Gothic Book" w:hAnsi="Franklin Gothic Book" w:cs="Tahoma"/>
          <w:sz w:val="24"/>
          <w:szCs w:val="24"/>
        </w:rPr>
        <w:t>Funding Agencies</w:t>
      </w:r>
    </w:p>
    <w:p w14:paraId="0181F3A9" w14:textId="77777777" w:rsidR="00351EAF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59548111" w14:textId="11F0BBAA" w:rsidR="00B90423" w:rsidRDefault="00B90423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351EAF">
        <w:rPr>
          <w:rFonts w:ascii="Franklin Gothic Book" w:hAnsi="Franklin Gothic Book" w:cs="Tahoma"/>
          <w:sz w:val="24"/>
          <w:szCs w:val="24"/>
        </w:rPr>
        <w:t>2</w:t>
      </w:r>
      <w:r w:rsidR="006D2FFB">
        <w:rPr>
          <w:rFonts w:ascii="Franklin Gothic Book" w:hAnsi="Franklin Gothic Book" w:cs="Tahoma"/>
          <w:sz w:val="24"/>
          <w:szCs w:val="24"/>
        </w:rPr>
        <w:t>1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51EAF">
        <w:rPr>
          <w:rFonts w:ascii="Franklin Gothic Book" w:hAnsi="Franklin Gothic Book" w:cs="Tahoma"/>
          <w:sz w:val="24"/>
          <w:szCs w:val="24"/>
        </w:rPr>
        <w:t>Funding Agency</w:t>
      </w:r>
    </w:p>
    <w:p w14:paraId="76782ED2" w14:textId="3F64361D" w:rsidR="00B90423" w:rsidRDefault="00351E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Graphic showing components</w:t>
      </w:r>
    </w:p>
    <w:p w14:paraId="027CC28E" w14:textId="4FCB7728" w:rsidR="00351EAF" w:rsidRDefault="00FB1A77" w:rsidP="006D2FFB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Funding Agency Onboarding to RTH</w:t>
      </w:r>
    </w:p>
    <w:p w14:paraId="41488142" w14:textId="6317DB43" w:rsidR="00FB1A77" w:rsidRDefault="00FB1A77" w:rsidP="006D2FFB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Online Rider Application</w:t>
      </w:r>
    </w:p>
    <w:p w14:paraId="3540A847" w14:textId="11C8D6A7" w:rsidR="00FB1A77" w:rsidRDefault="00FB1A77" w:rsidP="006D2FFB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Rider Eligibility Approval</w:t>
      </w:r>
    </w:p>
    <w:p w14:paraId="4BA3E9CA" w14:textId="54C62C45" w:rsidR="00FB1A77" w:rsidRDefault="00FB1A77" w:rsidP="006D2FFB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Trip Eligibility Rules</w:t>
      </w:r>
    </w:p>
    <w:p w14:paraId="519D2B42" w14:textId="6707A635" w:rsidR="00FB1A77" w:rsidRPr="00351EAF" w:rsidRDefault="00FB1A77" w:rsidP="006D2FFB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Payment for Rides</w:t>
      </w:r>
    </w:p>
    <w:p w14:paraId="77D39A0B" w14:textId="77777777" w:rsidR="006D2FFB" w:rsidRDefault="006D2FFB" w:rsidP="00FB1A7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1E41AC" w14:textId="4EC41B00" w:rsidR="00FB1A77" w:rsidRDefault="00B90423" w:rsidP="00FB1A7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2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FB1A77" w:rsidRPr="00FB1A77">
        <w:rPr>
          <w:rFonts w:ascii="Franklin Gothic Book" w:hAnsi="Franklin Gothic Book" w:cs="Tahoma"/>
          <w:sz w:val="24"/>
          <w:szCs w:val="24"/>
        </w:rPr>
        <w:t>Data Collection &amp; Reporting</w:t>
      </w:r>
    </w:p>
    <w:p w14:paraId="33A59805" w14:textId="77777777" w:rsidR="00FB1A77" w:rsidRDefault="00FB1A77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74C73063" w14:textId="1F8B0886" w:rsidR="00B90423" w:rsidRDefault="00B90423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3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FB1A77" w:rsidRPr="00FB1A77">
        <w:rPr>
          <w:rFonts w:ascii="Franklin Gothic Book" w:hAnsi="Franklin Gothic Book" w:cs="Tahoma"/>
          <w:sz w:val="24"/>
          <w:szCs w:val="24"/>
        </w:rPr>
        <w:t>Data Collection &amp; Reporting</w:t>
      </w:r>
    </w:p>
    <w:p w14:paraId="2D56E66B" w14:textId="2F4B78F9" w:rsidR="00FB1A77" w:rsidRDefault="00FB1A77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 showing components</w:t>
      </w:r>
    </w:p>
    <w:p w14:paraId="7D6CC152" w14:textId="536C08AF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Rider’s Demographics</w:t>
      </w:r>
    </w:p>
    <w:p w14:paraId="4DFDFCA9" w14:textId="2713ECD8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 Reservation Data</w:t>
      </w:r>
    </w:p>
    <w:p w14:paraId="4271F090" w14:textId="4B4F552D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Ride Quality &amp; Performance Data</w:t>
      </w:r>
    </w:p>
    <w:p w14:paraId="3D836A6D" w14:textId="60882BA5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Transportation Provider Performance</w:t>
      </w:r>
    </w:p>
    <w:p w14:paraId="62FF3DF1" w14:textId="24838C16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Health Care Facility Association</w:t>
      </w:r>
    </w:p>
    <w:p w14:paraId="65A1E5F5" w14:textId="6636AF33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Feedback &amp; Rating Reports by Riders &amp; Drivers</w:t>
      </w:r>
    </w:p>
    <w:p w14:paraId="5AEC1CE7" w14:textId="6674EF1D" w:rsid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Healthcare Feedback</w:t>
      </w:r>
    </w:p>
    <w:p w14:paraId="2F0621B3" w14:textId="61D7A079" w:rsidR="00FB1A77" w:rsidRPr="00FB1A77" w:rsidRDefault="00FB1A77" w:rsidP="006D2FFB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Program Statistics – Rides, Utilized vs. Unutilized funds</w:t>
      </w:r>
    </w:p>
    <w:p w14:paraId="73E51DBC" w14:textId="77777777" w:rsidR="00B90423" w:rsidRPr="00B90423" w:rsidRDefault="00B90423" w:rsidP="00B90423">
      <w:pPr>
        <w:pStyle w:val="ListParagraph"/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2EB460D0" w14:textId="14AC0C9F" w:rsidR="006D2FFB" w:rsidRDefault="006D2FFB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24: Recap of Platform</w:t>
      </w:r>
    </w:p>
    <w:p w14:paraId="276CF7C5" w14:textId="77777777" w:rsidR="006D2FFB" w:rsidRDefault="006D2FFB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26A4118" w14:textId="00072F76" w:rsidR="00B90423" w:rsidRDefault="00B90423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5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FB1A77">
        <w:rPr>
          <w:rFonts w:ascii="Franklin Gothic Book" w:hAnsi="Franklin Gothic Book" w:cs="Tahoma"/>
          <w:sz w:val="24"/>
          <w:szCs w:val="24"/>
        </w:rPr>
        <w:t xml:space="preserve"> </w:t>
      </w:r>
      <w:r w:rsidR="006D2FFB">
        <w:rPr>
          <w:rFonts w:ascii="Franklin Gothic Book" w:hAnsi="Franklin Gothic Book" w:cs="Tahoma"/>
          <w:sz w:val="24"/>
          <w:szCs w:val="24"/>
        </w:rPr>
        <w:t>Technology</w:t>
      </w:r>
      <w:r w:rsidR="00E017B1" w:rsidRPr="00E017B1">
        <w:rPr>
          <w:rFonts w:ascii="Franklin Gothic Book" w:hAnsi="Franklin Gothic Book" w:cs="Tahoma"/>
          <w:sz w:val="24"/>
          <w:szCs w:val="24"/>
        </w:rPr>
        <w:t xml:space="preserve"> Platform</w:t>
      </w:r>
      <w:r w:rsidR="006D2FFB">
        <w:rPr>
          <w:rFonts w:ascii="Franklin Gothic Book" w:hAnsi="Franklin Gothic Book" w:cs="Tahoma"/>
          <w:sz w:val="24"/>
          <w:szCs w:val="24"/>
        </w:rPr>
        <w:t xml:space="preserve"> - Primary</w:t>
      </w:r>
    </w:p>
    <w:p w14:paraId="20D79461" w14:textId="77777777" w:rsidR="00E017B1" w:rsidRDefault="00E017B1" w:rsidP="00A962C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CB0312" w14:textId="7BD12078" w:rsidR="00B90423" w:rsidRDefault="00E017B1" w:rsidP="00A962C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A technology platform that connects the stakeholders</w:t>
      </w:r>
    </w:p>
    <w:p w14:paraId="2EE32827" w14:textId="77777777" w:rsidR="00E017B1" w:rsidRDefault="00E017B1" w:rsidP="00E017B1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71FFCED5" w14:textId="344DFEFE" w:rsidR="00E017B1" w:rsidRDefault="00E017B1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Graphic</w:t>
      </w:r>
      <w:r>
        <w:rPr>
          <w:rFonts w:ascii="Franklin Gothic Book" w:hAnsi="Franklin Gothic Book" w:cs="Tahoma"/>
          <w:sz w:val="24"/>
          <w:szCs w:val="24"/>
        </w:rPr>
        <w:t xml:space="preserve"> of platform components:</w:t>
      </w:r>
    </w:p>
    <w:p w14:paraId="7989A9A3" w14:textId="77777777" w:rsidR="00E017B1" w:rsidRPr="00E017B1" w:rsidRDefault="00E017B1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DAEC446" w14:textId="0E5FEFD6" w:rsidR="00E017B1" w:rsidRPr="00E017B1" w:rsidRDefault="00E017B1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Patients/riders</w:t>
      </w:r>
    </w:p>
    <w:p w14:paraId="34ACBE39" w14:textId="0EA13F68" w:rsidR="00E017B1" w:rsidRPr="00E017B1" w:rsidRDefault="00E017B1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Transportation Providers</w:t>
      </w:r>
    </w:p>
    <w:p w14:paraId="620A4FDF" w14:textId="2F735B9C" w:rsidR="00E017B1" w:rsidRPr="00E017B1" w:rsidRDefault="00E017B1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Funding Agencies</w:t>
      </w:r>
    </w:p>
    <w:p w14:paraId="4370640E" w14:textId="24658947" w:rsidR="00E017B1" w:rsidRDefault="00E017B1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Healthcare Facilities</w:t>
      </w:r>
    </w:p>
    <w:p w14:paraId="2F7271FC" w14:textId="10D5BAC9" w:rsidR="00E017B1" w:rsidRDefault="00E017B1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726B7C8B" w14:textId="53C6C90C" w:rsidR="00E017B1" w:rsidRDefault="00E017B1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Oversight:</w:t>
      </w:r>
    </w:p>
    <w:p w14:paraId="0C1BB5EB" w14:textId="295FC221" w:rsidR="00E017B1" w:rsidRDefault="00E017B1" w:rsidP="006D2FFB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Federal Transit Administration</w:t>
      </w:r>
    </w:p>
    <w:p w14:paraId="59A72CBA" w14:textId="757F686B" w:rsidR="00E017B1" w:rsidRDefault="00E017B1" w:rsidP="006D2FFB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33D5C3BD" w14:textId="6C17D84D" w:rsidR="00E017B1" w:rsidRPr="00E017B1" w:rsidRDefault="00E017B1" w:rsidP="006D2FFB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National Aging &amp; Disability Transportation Center</w:t>
      </w:r>
    </w:p>
    <w:p w14:paraId="51D89983" w14:textId="77777777" w:rsidR="00E017B1" w:rsidRDefault="00E017B1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4BBAD34E" w14:textId="594052DA" w:rsidR="005B0AC2" w:rsidRDefault="005B0AC2" w:rsidP="00E017B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6</w:t>
      </w:r>
      <w:r w:rsidR="00E017B1">
        <w:rPr>
          <w:rFonts w:ascii="Franklin Gothic Book" w:hAnsi="Franklin Gothic Book" w:cs="Tahoma"/>
          <w:sz w:val="24"/>
          <w:szCs w:val="24"/>
        </w:rPr>
        <w:t>: Project Plan</w:t>
      </w:r>
    </w:p>
    <w:p w14:paraId="09C50E46" w14:textId="77777777" w:rsidR="00E017B1" w:rsidRDefault="00E017B1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5344FEB8" w14:textId="6A56DB42" w:rsidR="005B0AC2" w:rsidRDefault="001E27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7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E017B1">
        <w:rPr>
          <w:rFonts w:ascii="Franklin Gothic Book" w:hAnsi="Franklin Gothic Book" w:cs="Tahoma"/>
          <w:sz w:val="24"/>
          <w:szCs w:val="24"/>
        </w:rPr>
        <w:t>Pilot Project Plan</w:t>
      </w:r>
    </w:p>
    <w:p w14:paraId="5FF9D94E" w14:textId="5196DDC2" w:rsidR="00E017B1" w:rsidRPr="00E017B1" w:rsidRDefault="00E017B1" w:rsidP="006D2FFB">
      <w:pPr>
        <w:pStyle w:val="ListParagraph"/>
        <w:numPr>
          <w:ilvl w:val="0"/>
          <w:numId w:val="1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Develop a platform to facilitate flexible scheduling between transportation providers, healthcare centers, and dialysis patients</w:t>
      </w:r>
      <w:r w:rsidRPr="00E017B1">
        <w:rPr>
          <w:rFonts w:ascii="Franklin Gothic Book" w:hAnsi="Franklin Gothic Book" w:cs="Tahoma"/>
          <w:sz w:val="24"/>
          <w:szCs w:val="24"/>
        </w:rPr>
        <w:br/>
      </w:r>
    </w:p>
    <w:p w14:paraId="0F127FD9" w14:textId="77777777" w:rsidR="00E017B1" w:rsidRPr="00E017B1" w:rsidRDefault="00E017B1" w:rsidP="006D2FFB">
      <w:pPr>
        <w:pStyle w:val="ListParagraph"/>
        <w:numPr>
          <w:ilvl w:val="0"/>
          <w:numId w:val="1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Secure commitment from 3-5 dialysis centers to participate in the RTH pilot project</w:t>
      </w:r>
      <w:r w:rsidRPr="00E017B1">
        <w:rPr>
          <w:rFonts w:ascii="Franklin Gothic Book" w:hAnsi="Franklin Gothic Book" w:cs="Tahoma"/>
          <w:sz w:val="24"/>
          <w:szCs w:val="24"/>
        </w:rPr>
        <w:br/>
        <w:t xml:space="preserve"> </w:t>
      </w:r>
    </w:p>
    <w:p w14:paraId="53BF5AA2" w14:textId="77777777" w:rsidR="00E017B1" w:rsidRPr="00E017B1" w:rsidRDefault="00E017B1" w:rsidP="006D2FFB">
      <w:pPr>
        <w:pStyle w:val="ListParagraph"/>
        <w:numPr>
          <w:ilvl w:val="0"/>
          <w:numId w:val="1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Onboard patients, funding agencies, and transportation providers</w:t>
      </w:r>
      <w:r w:rsidRPr="00E017B1">
        <w:rPr>
          <w:rFonts w:ascii="Franklin Gothic Book" w:hAnsi="Franklin Gothic Book" w:cs="Tahoma"/>
          <w:sz w:val="24"/>
          <w:szCs w:val="24"/>
        </w:rPr>
        <w:br/>
        <w:t xml:space="preserve"> </w:t>
      </w:r>
    </w:p>
    <w:p w14:paraId="6F04D888" w14:textId="77777777" w:rsidR="00E017B1" w:rsidRPr="00E017B1" w:rsidRDefault="00E017B1" w:rsidP="006D2FFB">
      <w:pPr>
        <w:pStyle w:val="ListParagraph"/>
        <w:numPr>
          <w:ilvl w:val="0"/>
          <w:numId w:val="1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Implement and manage the RTH service</w:t>
      </w:r>
      <w:r w:rsidRPr="00E017B1">
        <w:rPr>
          <w:rFonts w:ascii="Franklin Gothic Book" w:hAnsi="Franklin Gothic Book" w:cs="Tahoma"/>
          <w:sz w:val="24"/>
          <w:szCs w:val="24"/>
        </w:rPr>
        <w:br/>
        <w:t xml:space="preserve"> </w:t>
      </w:r>
    </w:p>
    <w:p w14:paraId="53588E49" w14:textId="27F3D7E3" w:rsidR="00E017B1" w:rsidRPr="00E017B1" w:rsidRDefault="00E017B1" w:rsidP="006D2FFB">
      <w:pPr>
        <w:pStyle w:val="ListParagraph"/>
        <w:numPr>
          <w:ilvl w:val="0"/>
          <w:numId w:val="1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017B1">
        <w:rPr>
          <w:rFonts w:ascii="Franklin Gothic Book" w:hAnsi="Franklin Gothic Book" w:cs="Tahoma"/>
          <w:sz w:val="24"/>
          <w:szCs w:val="24"/>
        </w:rPr>
        <w:t>Collect and yield critical data for demonstrating the impacts on the goals of FTA’s Mobility For All pilot program</w:t>
      </w:r>
    </w:p>
    <w:p w14:paraId="5D52F053" w14:textId="77777777" w:rsidR="001E27ED" w:rsidRDefault="001E27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6ED595F4" w14:textId="30A13CB7" w:rsidR="001E27ED" w:rsidRDefault="001E27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8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EC549A">
        <w:rPr>
          <w:rFonts w:ascii="Franklin Gothic Book" w:hAnsi="Franklin Gothic Book" w:cs="Tahoma"/>
          <w:sz w:val="24"/>
          <w:szCs w:val="24"/>
        </w:rPr>
        <w:t>Schedule</w:t>
      </w:r>
    </w:p>
    <w:p w14:paraId="7DC651FD" w14:textId="35CFE69E" w:rsidR="00EC549A" w:rsidRDefault="00EC549A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Project Phases over 10 months:</w:t>
      </w:r>
    </w:p>
    <w:p w14:paraId="20F0D0C3" w14:textId="61507D89" w:rsidR="00EC549A" w:rsidRDefault="00EC549A" w:rsidP="006D2FFB">
      <w:pPr>
        <w:pStyle w:val="ListParagraph"/>
        <w:numPr>
          <w:ilvl w:val="0"/>
          <w:numId w:val="1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C549A">
        <w:rPr>
          <w:rFonts w:ascii="Franklin Gothic Book" w:hAnsi="Franklin Gothic Book" w:cs="Tahoma"/>
          <w:sz w:val="24"/>
          <w:szCs w:val="24"/>
        </w:rPr>
        <w:t>Software Design and Specification</w:t>
      </w:r>
      <w:r>
        <w:rPr>
          <w:rFonts w:ascii="Franklin Gothic Book" w:hAnsi="Franklin Gothic Book" w:cs="Tahoma"/>
          <w:sz w:val="24"/>
          <w:szCs w:val="24"/>
        </w:rPr>
        <w:t xml:space="preserve"> - done</w:t>
      </w:r>
    </w:p>
    <w:p w14:paraId="78F7295E" w14:textId="367A262E" w:rsidR="00EC549A" w:rsidRDefault="00EC549A" w:rsidP="006D2FFB">
      <w:pPr>
        <w:pStyle w:val="ListParagraph"/>
        <w:numPr>
          <w:ilvl w:val="0"/>
          <w:numId w:val="1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Software Coding and Unit Test - done</w:t>
      </w:r>
    </w:p>
    <w:p w14:paraId="311A67F6" w14:textId="3C2C4E56" w:rsidR="00EC549A" w:rsidRDefault="00EC549A" w:rsidP="006D2FFB">
      <w:pPr>
        <w:pStyle w:val="ListParagraph"/>
        <w:numPr>
          <w:ilvl w:val="0"/>
          <w:numId w:val="1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Software Testing and Verification – partially done</w:t>
      </w:r>
    </w:p>
    <w:p w14:paraId="26AF1DBA" w14:textId="100B24F8" w:rsidR="00EC549A" w:rsidRDefault="00EC549A" w:rsidP="006D2FFB">
      <w:pPr>
        <w:pStyle w:val="ListParagraph"/>
        <w:numPr>
          <w:ilvl w:val="0"/>
          <w:numId w:val="1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Funding Source On-boarding - next</w:t>
      </w:r>
    </w:p>
    <w:p w14:paraId="07135159" w14:textId="53069316" w:rsidR="00EC549A" w:rsidRDefault="00EC549A" w:rsidP="006D2FFB">
      <w:pPr>
        <w:pStyle w:val="ListParagraph"/>
        <w:numPr>
          <w:ilvl w:val="0"/>
          <w:numId w:val="1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Dialysis System Integration</w:t>
      </w:r>
    </w:p>
    <w:p w14:paraId="3E4599F2" w14:textId="3D3B60B1" w:rsidR="00EC549A" w:rsidRDefault="00EC549A" w:rsidP="006D2FFB">
      <w:pPr>
        <w:pStyle w:val="ListParagraph"/>
        <w:numPr>
          <w:ilvl w:val="0"/>
          <w:numId w:val="1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Installment and Deployment</w:t>
      </w:r>
    </w:p>
    <w:p w14:paraId="29F9314E" w14:textId="6D0AD74C" w:rsidR="00EC549A" w:rsidRPr="00EC549A" w:rsidRDefault="00EC549A" w:rsidP="006D2FFB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Start of Pilot and Data Collection</w:t>
      </w:r>
    </w:p>
    <w:p w14:paraId="670834A4" w14:textId="77777777" w:rsidR="00EC549A" w:rsidRDefault="00EC549A" w:rsidP="00EC549A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7A5FFA6B" w14:textId="68C19F46" w:rsidR="00EC549A" w:rsidRPr="00EC549A" w:rsidRDefault="00EC549A" w:rsidP="00EC549A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C549A">
        <w:rPr>
          <w:rFonts w:ascii="Franklin Gothic Book" w:hAnsi="Franklin Gothic Book" w:cs="Tahoma"/>
          <w:sz w:val="24"/>
          <w:szCs w:val="24"/>
        </w:rPr>
        <w:t xml:space="preserve">For ‘Funding Source On-boarding’ and ‘Dialysis System Integration’ we have been less successful. </w:t>
      </w:r>
    </w:p>
    <w:p w14:paraId="35AD587A" w14:textId="4F16CCFC" w:rsidR="00EC549A" w:rsidRDefault="00EC549A" w:rsidP="00EC549A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C549A">
        <w:rPr>
          <w:rFonts w:ascii="Franklin Gothic Book" w:hAnsi="Franklin Gothic Book" w:cs="Tahoma"/>
          <w:sz w:val="24"/>
          <w:szCs w:val="24"/>
        </w:rPr>
        <w:t>We plan to continue searching for securing commitment from partners in these areas in November</w:t>
      </w:r>
    </w:p>
    <w:p w14:paraId="29FAE3B1" w14:textId="77777777" w:rsidR="001E27ED" w:rsidRDefault="001E27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4DD86947" w14:textId="3C301713" w:rsidR="001E27ED" w:rsidRDefault="001E27E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</w:t>
      </w:r>
      <w:r w:rsidR="006D2FFB">
        <w:rPr>
          <w:rFonts w:ascii="Franklin Gothic Book" w:hAnsi="Franklin Gothic Book" w:cs="Tahoma"/>
          <w:sz w:val="24"/>
          <w:szCs w:val="24"/>
        </w:rPr>
        <w:t>9</w:t>
      </w:r>
      <w:r>
        <w:rPr>
          <w:rFonts w:ascii="Franklin Gothic Book" w:hAnsi="Franklin Gothic Book" w:cs="Tahoma"/>
          <w:sz w:val="24"/>
          <w:szCs w:val="24"/>
        </w:rPr>
        <w:t>:</w:t>
      </w:r>
      <w:r w:rsidR="00EC549A">
        <w:rPr>
          <w:rFonts w:ascii="Franklin Gothic Book" w:hAnsi="Franklin Gothic Book" w:cs="Tahoma"/>
          <w:sz w:val="24"/>
          <w:szCs w:val="24"/>
        </w:rPr>
        <w:t xml:space="preserve"> Thanks! </w:t>
      </w:r>
      <w:proofErr w:type="spellStart"/>
      <w:r w:rsidR="00EC549A">
        <w:rPr>
          <w:rFonts w:ascii="Franklin Gothic Book" w:hAnsi="Franklin Gothic Book" w:cs="Tahoma"/>
          <w:sz w:val="24"/>
          <w:szCs w:val="24"/>
        </w:rPr>
        <w:t>ITCurves</w:t>
      </w:r>
      <w:proofErr w:type="spellEnd"/>
      <w:r w:rsidR="00EC549A">
        <w:rPr>
          <w:rFonts w:ascii="Franklin Gothic Book" w:hAnsi="Franklin Gothic Book" w:cs="Tahoma"/>
          <w:sz w:val="24"/>
          <w:szCs w:val="24"/>
        </w:rPr>
        <w:t xml:space="preserve"> logo</w:t>
      </w:r>
    </w:p>
    <w:p w14:paraId="1D958D3D" w14:textId="77777777" w:rsidR="00896536" w:rsidRDefault="00896536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bookmarkEnd w:id="3"/>
    <w:p w14:paraId="5C0AA410" w14:textId="3C44510B" w:rsidR="00814324" w:rsidRPr="00DF4D94" w:rsidRDefault="00EC549A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 </w:t>
      </w:r>
    </w:p>
    <w:sectPr w:rsidR="00814324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4D8C"/>
    <w:multiLevelType w:val="hybridMultilevel"/>
    <w:tmpl w:val="7656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B65"/>
    <w:multiLevelType w:val="hybridMultilevel"/>
    <w:tmpl w:val="3CE0E536"/>
    <w:lvl w:ilvl="0" w:tplc="E960A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B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2A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8F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44F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A1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6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4A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028DF"/>
    <w:multiLevelType w:val="hybridMultilevel"/>
    <w:tmpl w:val="7264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784"/>
    <w:multiLevelType w:val="hybridMultilevel"/>
    <w:tmpl w:val="BE34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854"/>
    <w:multiLevelType w:val="hybridMultilevel"/>
    <w:tmpl w:val="0E42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F71"/>
    <w:multiLevelType w:val="hybridMultilevel"/>
    <w:tmpl w:val="D3B67622"/>
    <w:lvl w:ilvl="0" w:tplc="76B6C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288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C7C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0B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9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6AF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4C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341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D593B"/>
    <w:multiLevelType w:val="hybridMultilevel"/>
    <w:tmpl w:val="017E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4604"/>
    <w:multiLevelType w:val="hybridMultilevel"/>
    <w:tmpl w:val="7B0C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C34F7"/>
    <w:multiLevelType w:val="hybridMultilevel"/>
    <w:tmpl w:val="2DB0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48B5"/>
    <w:multiLevelType w:val="hybridMultilevel"/>
    <w:tmpl w:val="3AA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E115D"/>
    <w:multiLevelType w:val="hybridMultilevel"/>
    <w:tmpl w:val="8A34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0783D"/>
    <w:multiLevelType w:val="hybridMultilevel"/>
    <w:tmpl w:val="129A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95985"/>
    <w:multiLevelType w:val="hybridMultilevel"/>
    <w:tmpl w:val="FFA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F5455"/>
    <w:multiLevelType w:val="hybridMultilevel"/>
    <w:tmpl w:val="EE36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6C24"/>
    <w:multiLevelType w:val="hybridMultilevel"/>
    <w:tmpl w:val="D88C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9506C"/>
    <w:multiLevelType w:val="hybridMultilevel"/>
    <w:tmpl w:val="EDBE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E28EB"/>
    <w:multiLevelType w:val="hybridMultilevel"/>
    <w:tmpl w:val="CFC8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25726"/>
    <w:multiLevelType w:val="hybridMultilevel"/>
    <w:tmpl w:val="0726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01B5D"/>
    <w:multiLevelType w:val="hybridMultilevel"/>
    <w:tmpl w:val="F596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8"/>
  </w:num>
  <w:num w:numId="10">
    <w:abstractNumId w:val="2"/>
  </w:num>
  <w:num w:numId="11">
    <w:abstractNumId w:val="15"/>
  </w:num>
  <w:num w:numId="12">
    <w:abstractNumId w:val="0"/>
  </w:num>
  <w:num w:numId="13">
    <w:abstractNumId w:val="11"/>
  </w:num>
  <w:num w:numId="14">
    <w:abstractNumId w:val="4"/>
  </w:num>
  <w:num w:numId="15">
    <w:abstractNumId w:val="16"/>
  </w:num>
  <w:num w:numId="16">
    <w:abstractNumId w:val="14"/>
  </w:num>
  <w:num w:numId="17">
    <w:abstractNumId w:val="10"/>
  </w:num>
  <w:num w:numId="18">
    <w:abstractNumId w:val="12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275C1"/>
    <w:rsid w:val="00047AB9"/>
    <w:rsid w:val="00052598"/>
    <w:rsid w:val="000559FC"/>
    <w:rsid w:val="00057D20"/>
    <w:rsid w:val="000627DB"/>
    <w:rsid w:val="00066C99"/>
    <w:rsid w:val="00095F0C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0DB1"/>
    <w:rsid w:val="00164411"/>
    <w:rsid w:val="00170C5D"/>
    <w:rsid w:val="001735A8"/>
    <w:rsid w:val="00175FE4"/>
    <w:rsid w:val="001765E1"/>
    <w:rsid w:val="001773C6"/>
    <w:rsid w:val="00197098"/>
    <w:rsid w:val="001C22BA"/>
    <w:rsid w:val="001D3B66"/>
    <w:rsid w:val="001E27ED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2CBB"/>
    <w:rsid w:val="002458A9"/>
    <w:rsid w:val="00246AEE"/>
    <w:rsid w:val="002521FD"/>
    <w:rsid w:val="00254E39"/>
    <w:rsid w:val="00261C4A"/>
    <w:rsid w:val="00265960"/>
    <w:rsid w:val="0026598E"/>
    <w:rsid w:val="002754F6"/>
    <w:rsid w:val="0027579D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1EAF"/>
    <w:rsid w:val="00352C27"/>
    <w:rsid w:val="00356C0D"/>
    <w:rsid w:val="0036398F"/>
    <w:rsid w:val="00377D26"/>
    <w:rsid w:val="003829B3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354E"/>
    <w:rsid w:val="00434C2D"/>
    <w:rsid w:val="004373ED"/>
    <w:rsid w:val="00440B5B"/>
    <w:rsid w:val="00442F02"/>
    <w:rsid w:val="00452DEA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52C04"/>
    <w:rsid w:val="00553EAF"/>
    <w:rsid w:val="005561F6"/>
    <w:rsid w:val="00556481"/>
    <w:rsid w:val="005600C3"/>
    <w:rsid w:val="005714FD"/>
    <w:rsid w:val="00572D3B"/>
    <w:rsid w:val="00580F7D"/>
    <w:rsid w:val="00590664"/>
    <w:rsid w:val="00597304"/>
    <w:rsid w:val="005B0AC2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94845"/>
    <w:rsid w:val="006A02EF"/>
    <w:rsid w:val="006B1CCE"/>
    <w:rsid w:val="006C4034"/>
    <w:rsid w:val="006C7450"/>
    <w:rsid w:val="006D2FFB"/>
    <w:rsid w:val="006F7550"/>
    <w:rsid w:val="00702B8D"/>
    <w:rsid w:val="00705556"/>
    <w:rsid w:val="007317BE"/>
    <w:rsid w:val="0074520E"/>
    <w:rsid w:val="00753BEF"/>
    <w:rsid w:val="00755F3D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609D"/>
    <w:rsid w:val="00867B6B"/>
    <w:rsid w:val="00872269"/>
    <w:rsid w:val="0088121D"/>
    <w:rsid w:val="008923C1"/>
    <w:rsid w:val="00894FB4"/>
    <w:rsid w:val="00896536"/>
    <w:rsid w:val="008A1F65"/>
    <w:rsid w:val="008A6179"/>
    <w:rsid w:val="008B6DC9"/>
    <w:rsid w:val="008C057C"/>
    <w:rsid w:val="008C4F56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00CB"/>
    <w:rsid w:val="00A83780"/>
    <w:rsid w:val="00A84002"/>
    <w:rsid w:val="00A91B8F"/>
    <w:rsid w:val="00A949DD"/>
    <w:rsid w:val="00A962C7"/>
    <w:rsid w:val="00AA5B4B"/>
    <w:rsid w:val="00AB6ECD"/>
    <w:rsid w:val="00AD1FCE"/>
    <w:rsid w:val="00AD3610"/>
    <w:rsid w:val="00AF2BE1"/>
    <w:rsid w:val="00AF331F"/>
    <w:rsid w:val="00AF3632"/>
    <w:rsid w:val="00B10645"/>
    <w:rsid w:val="00B1351E"/>
    <w:rsid w:val="00B16D5D"/>
    <w:rsid w:val="00B206F4"/>
    <w:rsid w:val="00B20C6D"/>
    <w:rsid w:val="00B32F12"/>
    <w:rsid w:val="00B420D5"/>
    <w:rsid w:val="00B557AA"/>
    <w:rsid w:val="00B63019"/>
    <w:rsid w:val="00B7408E"/>
    <w:rsid w:val="00B80608"/>
    <w:rsid w:val="00B8259F"/>
    <w:rsid w:val="00B90423"/>
    <w:rsid w:val="00BA0D16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63987"/>
    <w:rsid w:val="00C66FD8"/>
    <w:rsid w:val="00C70FDE"/>
    <w:rsid w:val="00C71D0E"/>
    <w:rsid w:val="00C728D2"/>
    <w:rsid w:val="00C86051"/>
    <w:rsid w:val="00C92B7E"/>
    <w:rsid w:val="00CA22D1"/>
    <w:rsid w:val="00CB65CD"/>
    <w:rsid w:val="00CB7E6A"/>
    <w:rsid w:val="00CD6927"/>
    <w:rsid w:val="00CE1445"/>
    <w:rsid w:val="00CE4607"/>
    <w:rsid w:val="00D07BBD"/>
    <w:rsid w:val="00D11820"/>
    <w:rsid w:val="00D1577A"/>
    <w:rsid w:val="00D339C9"/>
    <w:rsid w:val="00D33A36"/>
    <w:rsid w:val="00D4585C"/>
    <w:rsid w:val="00D5101B"/>
    <w:rsid w:val="00D67390"/>
    <w:rsid w:val="00D678AB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3E14"/>
    <w:rsid w:val="00DE4774"/>
    <w:rsid w:val="00DF0DDF"/>
    <w:rsid w:val="00DF1775"/>
    <w:rsid w:val="00DF4D94"/>
    <w:rsid w:val="00E017B1"/>
    <w:rsid w:val="00E0209C"/>
    <w:rsid w:val="00E02BA6"/>
    <w:rsid w:val="00E0301D"/>
    <w:rsid w:val="00E03CEA"/>
    <w:rsid w:val="00E14F14"/>
    <w:rsid w:val="00E16327"/>
    <w:rsid w:val="00E16CFA"/>
    <w:rsid w:val="00E212ED"/>
    <w:rsid w:val="00E36941"/>
    <w:rsid w:val="00E425F1"/>
    <w:rsid w:val="00E51FD3"/>
    <w:rsid w:val="00E67EC7"/>
    <w:rsid w:val="00E814ED"/>
    <w:rsid w:val="00E83CF9"/>
    <w:rsid w:val="00EA0D05"/>
    <w:rsid w:val="00EA1F10"/>
    <w:rsid w:val="00EB3E1D"/>
    <w:rsid w:val="00EB4089"/>
    <w:rsid w:val="00EC01C0"/>
    <w:rsid w:val="00EC549A"/>
    <w:rsid w:val="00EC6690"/>
    <w:rsid w:val="00ED0FF4"/>
    <w:rsid w:val="00ED4FD1"/>
    <w:rsid w:val="00EE1A59"/>
    <w:rsid w:val="00EF3FE2"/>
    <w:rsid w:val="00EF42AB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76C1B"/>
    <w:rsid w:val="00F826AF"/>
    <w:rsid w:val="00F965EB"/>
    <w:rsid w:val="00FA2175"/>
    <w:rsid w:val="00FA28AF"/>
    <w:rsid w:val="00FA56A7"/>
    <w:rsid w:val="00FA641A"/>
    <w:rsid w:val="00FB1A77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90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2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9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26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0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3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4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9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20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95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3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ROk4QNA4R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8</cp:revision>
  <cp:lastPrinted>2020-05-28T14:43:00Z</cp:lastPrinted>
  <dcterms:created xsi:type="dcterms:W3CDTF">2021-11-09T16:02:00Z</dcterms:created>
  <dcterms:modified xsi:type="dcterms:W3CDTF">2021-11-10T21:04:00Z</dcterms:modified>
</cp:coreProperties>
</file>