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1B" w:rsidRPr="003334A9" w:rsidRDefault="005A718E">
      <w:pPr>
        <w:rPr>
          <w:b/>
          <w:sz w:val="26"/>
        </w:rPr>
      </w:pPr>
      <w:r w:rsidRPr="003334A9">
        <w:rPr>
          <w:b/>
          <w:sz w:val="26"/>
        </w:rPr>
        <w:t>Back of the Envelope Cost Evaluation of Street Lights in Roundabouts vs. Intersections</w:t>
      </w:r>
    </w:p>
    <w:p w:rsidR="005A718E" w:rsidRDefault="005A718E" w:rsidP="00331C49">
      <w:r>
        <w:t>DRAFT</w:t>
      </w:r>
      <w:r w:rsidR="00331C49">
        <w:t xml:space="preserve"> Prepared for Street Lights Working Group </w:t>
      </w:r>
      <w:r w:rsidR="00331C49">
        <w:br/>
        <w:t>October 24, 2011</w:t>
      </w:r>
    </w:p>
    <w:p w:rsidR="005A718E" w:rsidRDefault="00001765">
      <w:r>
        <w:t xml:space="preserve">Input on costs of installing a new intersection as a signal versus a roundabout came from the </w:t>
      </w:r>
      <w:r w:rsidR="005A718E">
        <w:t xml:space="preserve">Virginia Department of Transportation and </w:t>
      </w:r>
      <w:r>
        <w:t xml:space="preserve">the </w:t>
      </w:r>
      <w:r w:rsidR="005A718E">
        <w:t>Maryland State Highway Administration</w:t>
      </w:r>
      <w:r>
        <w:t xml:space="preserve">. All numbers represent general estimates and vary based on the specific installation needs. </w:t>
      </w:r>
    </w:p>
    <w:p w:rsidR="005A718E" w:rsidRPr="005A718E" w:rsidRDefault="003334A9">
      <w:pPr>
        <w:rPr>
          <w:b/>
        </w:rPr>
      </w:pPr>
      <w:r>
        <w:rPr>
          <w:b/>
        </w:rPr>
        <w:t>Estimated Installation Costs f</w:t>
      </w:r>
      <w:r w:rsidR="005A718E" w:rsidRPr="005A718E">
        <w:rPr>
          <w:b/>
        </w:rPr>
        <w:t xml:space="preserve">or </w:t>
      </w:r>
      <w:r>
        <w:rPr>
          <w:b/>
        </w:rPr>
        <w:t>A</w:t>
      </w:r>
      <w:r w:rsidR="005A718E" w:rsidRPr="005A718E">
        <w:rPr>
          <w:b/>
        </w:rPr>
        <w:t xml:space="preserve">verage </w:t>
      </w:r>
      <w:r w:rsidR="005A718E">
        <w:rPr>
          <w:b/>
        </w:rPr>
        <w:t xml:space="preserve">New </w:t>
      </w:r>
      <w:r w:rsidR="005A718E" w:rsidRPr="005A718E">
        <w:rPr>
          <w:b/>
        </w:rPr>
        <w:t xml:space="preserve">250W HPS </w:t>
      </w:r>
      <w:r>
        <w:rPr>
          <w:b/>
        </w:rPr>
        <w:t>Intersection</w:t>
      </w:r>
    </w:p>
    <w:tbl>
      <w:tblPr>
        <w:tblStyle w:val="TableGrid"/>
        <w:tblW w:w="0" w:type="auto"/>
        <w:tblLook w:val="04A0"/>
      </w:tblPr>
      <w:tblGrid>
        <w:gridCol w:w="3168"/>
        <w:gridCol w:w="1255"/>
        <w:gridCol w:w="1445"/>
        <w:gridCol w:w="1350"/>
        <w:gridCol w:w="1764"/>
      </w:tblGrid>
      <w:tr w:rsidR="003334A9" w:rsidTr="003334A9">
        <w:trPr>
          <w:trHeight w:val="294"/>
        </w:trPr>
        <w:tc>
          <w:tcPr>
            <w:tcW w:w="3168" w:type="dxa"/>
            <w:vMerge w:val="restart"/>
          </w:tcPr>
          <w:p w:rsidR="003334A9" w:rsidRDefault="003334A9"/>
        </w:tc>
        <w:tc>
          <w:tcPr>
            <w:tcW w:w="2700" w:type="dxa"/>
            <w:gridSpan w:val="2"/>
          </w:tcPr>
          <w:p w:rsidR="003334A9" w:rsidRPr="003334A9" w:rsidRDefault="003334A9">
            <w:pPr>
              <w:rPr>
                <w:b/>
              </w:rPr>
            </w:pPr>
            <w:r w:rsidRPr="003334A9">
              <w:rPr>
                <w:b/>
              </w:rPr>
              <w:t>Maryland</w:t>
            </w:r>
          </w:p>
        </w:tc>
        <w:tc>
          <w:tcPr>
            <w:tcW w:w="3114" w:type="dxa"/>
            <w:gridSpan w:val="2"/>
          </w:tcPr>
          <w:p w:rsidR="003334A9" w:rsidRPr="003334A9" w:rsidRDefault="003334A9" w:rsidP="00DD7B91">
            <w:pPr>
              <w:rPr>
                <w:b/>
              </w:rPr>
            </w:pPr>
            <w:r w:rsidRPr="003334A9">
              <w:rPr>
                <w:b/>
              </w:rPr>
              <w:t>Virginia</w:t>
            </w:r>
          </w:p>
        </w:tc>
      </w:tr>
      <w:tr w:rsidR="003334A9" w:rsidTr="003334A9">
        <w:trPr>
          <w:trHeight w:val="586"/>
        </w:trPr>
        <w:tc>
          <w:tcPr>
            <w:tcW w:w="3168" w:type="dxa"/>
            <w:vMerge/>
          </w:tcPr>
          <w:p w:rsidR="003334A9" w:rsidRDefault="003334A9"/>
        </w:tc>
        <w:tc>
          <w:tcPr>
            <w:tcW w:w="1255" w:type="dxa"/>
          </w:tcPr>
          <w:p w:rsidR="003334A9" w:rsidRPr="003334A9" w:rsidRDefault="003334A9">
            <w:pPr>
              <w:rPr>
                <w:b/>
              </w:rPr>
            </w:pPr>
            <w:r w:rsidRPr="003334A9">
              <w:rPr>
                <w:b/>
              </w:rPr>
              <w:t>Signal</w:t>
            </w:r>
          </w:p>
        </w:tc>
        <w:tc>
          <w:tcPr>
            <w:tcW w:w="1445" w:type="dxa"/>
          </w:tcPr>
          <w:p w:rsidR="003334A9" w:rsidRPr="003334A9" w:rsidRDefault="003334A9">
            <w:pPr>
              <w:rPr>
                <w:b/>
              </w:rPr>
            </w:pPr>
            <w:r w:rsidRPr="003334A9">
              <w:rPr>
                <w:b/>
              </w:rPr>
              <w:t>Roundabout</w:t>
            </w:r>
          </w:p>
        </w:tc>
        <w:tc>
          <w:tcPr>
            <w:tcW w:w="1350" w:type="dxa"/>
          </w:tcPr>
          <w:p w:rsidR="003334A9" w:rsidRPr="003334A9" w:rsidRDefault="003334A9" w:rsidP="00DD7B91">
            <w:pPr>
              <w:rPr>
                <w:b/>
              </w:rPr>
            </w:pPr>
            <w:r w:rsidRPr="003334A9">
              <w:rPr>
                <w:b/>
              </w:rPr>
              <w:t>Signal</w:t>
            </w:r>
          </w:p>
        </w:tc>
        <w:tc>
          <w:tcPr>
            <w:tcW w:w="1764" w:type="dxa"/>
          </w:tcPr>
          <w:p w:rsidR="003334A9" w:rsidRPr="003334A9" w:rsidRDefault="003334A9" w:rsidP="00DD7B91">
            <w:pPr>
              <w:rPr>
                <w:b/>
              </w:rPr>
            </w:pPr>
            <w:r w:rsidRPr="003334A9">
              <w:rPr>
                <w:b/>
              </w:rPr>
              <w:t>Roundabout (medium)</w:t>
            </w:r>
          </w:p>
        </w:tc>
      </w:tr>
      <w:tr w:rsidR="003334A9" w:rsidTr="003334A9">
        <w:trPr>
          <w:trHeight w:val="294"/>
        </w:trPr>
        <w:tc>
          <w:tcPr>
            <w:tcW w:w="3168" w:type="dxa"/>
          </w:tcPr>
          <w:p w:rsidR="003334A9" w:rsidRPr="003334A9" w:rsidRDefault="003334A9">
            <w:pPr>
              <w:rPr>
                <w:b/>
              </w:rPr>
            </w:pPr>
            <w:proofErr w:type="spellStart"/>
            <w:r w:rsidRPr="003334A9">
              <w:rPr>
                <w:b/>
              </w:rPr>
              <w:t>Luminaires</w:t>
            </w:r>
            <w:proofErr w:type="spellEnd"/>
          </w:p>
        </w:tc>
        <w:tc>
          <w:tcPr>
            <w:tcW w:w="1255" w:type="dxa"/>
          </w:tcPr>
          <w:p w:rsidR="003334A9" w:rsidRDefault="003334A9">
            <w:r>
              <w:t>4</w:t>
            </w:r>
          </w:p>
        </w:tc>
        <w:tc>
          <w:tcPr>
            <w:tcW w:w="1445" w:type="dxa"/>
          </w:tcPr>
          <w:p w:rsidR="003334A9" w:rsidRDefault="003334A9">
            <w:r>
              <w:t>8</w:t>
            </w:r>
          </w:p>
        </w:tc>
        <w:tc>
          <w:tcPr>
            <w:tcW w:w="1350" w:type="dxa"/>
          </w:tcPr>
          <w:p w:rsidR="003334A9" w:rsidRDefault="003334A9">
            <w:r>
              <w:t>4</w:t>
            </w:r>
          </w:p>
        </w:tc>
        <w:tc>
          <w:tcPr>
            <w:tcW w:w="1764" w:type="dxa"/>
          </w:tcPr>
          <w:p w:rsidR="003334A9" w:rsidRDefault="003334A9">
            <w:r>
              <w:t>8</w:t>
            </w:r>
          </w:p>
        </w:tc>
      </w:tr>
      <w:tr w:rsidR="003334A9" w:rsidTr="003334A9">
        <w:trPr>
          <w:trHeight w:val="350"/>
        </w:trPr>
        <w:tc>
          <w:tcPr>
            <w:tcW w:w="3168" w:type="dxa"/>
          </w:tcPr>
          <w:p w:rsidR="003334A9" w:rsidRPr="003334A9" w:rsidRDefault="003334A9" w:rsidP="005A718E">
            <w:pPr>
              <w:rPr>
                <w:b/>
              </w:rPr>
            </w:pPr>
            <w:r w:rsidRPr="003334A9">
              <w:rPr>
                <w:b/>
              </w:rPr>
              <w:t xml:space="preserve">Cost Per Pole </w:t>
            </w:r>
          </w:p>
        </w:tc>
        <w:tc>
          <w:tcPr>
            <w:tcW w:w="1255" w:type="dxa"/>
          </w:tcPr>
          <w:p w:rsidR="003334A9" w:rsidRDefault="003334A9">
            <w:r>
              <w:t>--</w:t>
            </w:r>
          </w:p>
        </w:tc>
        <w:tc>
          <w:tcPr>
            <w:tcW w:w="1445" w:type="dxa"/>
          </w:tcPr>
          <w:p w:rsidR="003334A9" w:rsidRDefault="003334A9">
            <w:r>
              <w:t>$9,800</w:t>
            </w:r>
          </w:p>
        </w:tc>
        <w:tc>
          <w:tcPr>
            <w:tcW w:w="1350" w:type="dxa"/>
          </w:tcPr>
          <w:p w:rsidR="003334A9" w:rsidRDefault="003334A9">
            <w:r>
              <w:t>$1,500</w:t>
            </w:r>
          </w:p>
        </w:tc>
        <w:tc>
          <w:tcPr>
            <w:tcW w:w="1764" w:type="dxa"/>
          </w:tcPr>
          <w:p w:rsidR="003334A9" w:rsidRDefault="003334A9" w:rsidP="005A718E">
            <w:r>
              <w:t>$3,500-4,000</w:t>
            </w:r>
          </w:p>
        </w:tc>
      </w:tr>
      <w:tr w:rsidR="003334A9" w:rsidTr="003334A9">
        <w:trPr>
          <w:trHeight w:val="629"/>
        </w:trPr>
        <w:tc>
          <w:tcPr>
            <w:tcW w:w="3168" w:type="dxa"/>
            <w:shd w:val="clear" w:color="auto" w:fill="D9D9D9" w:themeFill="background1" w:themeFillShade="D9"/>
          </w:tcPr>
          <w:p w:rsidR="003334A9" w:rsidRPr="003334A9" w:rsidRDefault="003334A9" w:rsidP="003334A9">
            <w:pPr>
              <w:rPr>
                <w:b/>
              </w:rPr>
            </w:pPr>
            <w:r w:rsidRPr="003334A9">
              <w:rPr>
                <w:b/>
              </w:rPr>
              <w:t>Total Cost Installed for 4-legged intersection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3334A9" w:rsidRDefault="003334A9" w:rsidP="005A718E">
            <w:r>
              <w:t>$220,000</w:t>
            </w:r>
            <w:r w:rsidR="00001765"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1445" w:type="dxa"/>
            <w:shd w:val="clear" w:color="auto" w:fill="D9D9D9" w:themeFill="background1" w:themeFillShade="D9"/>
          </w:tcPr>
          <w:p w:rsidR="003334A9" w:rsidRDefault="003334A9">
            <w:r>
              <w:t>$78,400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3334A9" w:rsidRPr="00001765" w:rsidRDefault="003334A9">
            <w:pPr>
              <w:rPr>
                <w:vertAlign w:val="superscript"/>
              </w:rPr>
            </w:pPr>
            <w:r>
              <w:t>$6,000</w:t>
            </w:r>
            <w:r w:rsidR="00001765">
              <w:rPr>
                <w:vertAlign w:val="superscript"/>
              </w:rPr>
              <w:t>2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:rsidR="003334A9" w:rsidRDefault="003334A9" w:rsidP="005A718E">
            <w:r>
              <w:t>$30,000</w:t>
            </w:r>
          </w:p>
        </w:tc>
      </w:tr>
    </w:tbl>
    <w:p w:rsidR="00001765" w:rsidRPr="00001765" w:rsidRDefault="00001765">
      <w:pPr>
        <w:rPr>
          <w:vertAlign w:val="superscript"/>
        </w:rPr>
      </w:pPr>
      <w:r>
        <w:rPr>
          <w:vertAlign w:val="superscript"/>
        </w:rPr>
        <w:t>1</w:t>
      </w:r>
      <w:r>
        <w:t>Reflects total installation cost for intersection equipment and wiring.</w:t>
      </w:r>
      <w:r>
        <w:br/>
      </w:r>
      <w:r>
        <w:rPr>
          <w:vertAlign w:val="superscript"/>
        </w:rPr>
        <w:t>2</w:t>
      </w:r>
      <w:r>
        <w:t>Reflects costs for combination poles at intersection.</w:t>
      </w:r>
    </w:p>
    <w:p w:rsidR="003334A9" w:rsidRPr="003334A9" w:rsidRDefault="003334A9">
      <w:pPr>
        <w:rPr>
          <w:b/>
        </w:rPr>
      </w:pPr>
      <w:r w:rsidRPr="003334A9">
        <w:rPr>
          <w:b/>
        </w:rPr>
        <w:t>Estimated Operation Costs for Average</w:t>
      </w:r>
      <w:r>
        <w:rPr>
          <w:b/>
        </w:rPr>
        <w:t>250W HPS Intersection</w:t>
      </w:r>
    </w:p>
    <w:tbl>
      <w:tblPr>
        <w:tblStyle w:val="TableGrid"/>
        <w:tblW w:w="0" w:type="auto"/>
        <w:tblLook w:val="04A0"/>
      </w:tblPr>
      <w:tblGrid>
        <w:gridCol w:w="1188"/>
        <w:gridCol w:w="2160"/>
        <w:gridCol w:w="1800"/>
        <w:gridCol w:w="2160"/>
        <w:gridCol w:w="1719"/>
      </w:tblGrid>
      <w:tr w:rsidR="003334A9" w:rsidTr="003334A9">
        <w:trPr>
          <w:trHeight w:val="256"/>
        </w:trPr>
        <w:tc>
          <w:tcPr>
            <w:tcW w:w="1188" w:type="dxa"/>
            <w:vMerge w:val="restart"/>
          </w:tcPr>
          <w:p w:rsidR="003334A9" w:rsidRDefault="003334A9" w:rsidP="00DD7B91"/>
        </w:tc>
        <w:tc>
          <w:tcPr>
            <w:tcW w:w="3960" w:type="dxa"/>
            <w:gridSpan w:val="2"/>
          </w:tcPr>
          <w:p w:rsidR="003334A9" w:rsidRPr="003334A9" w:rsidRDefault="003334A9" w:rsidP="00DD7B91">
            <w:pPr>
              <w:rPr>
                <w:b/>
              </w:rPr>
            </w:pPr>
            <w:r w:rsidRPr="003334A9">
              <w:rPr>
                <w:b/>
              </w:rPr>
              <w:t>Maryland</w:t>
            </w:r>
          </w:p>
        </w:tc>
        <w:tc>
          <w:tcPr>
            <w:tcW w:w="3879" w:type="dxa"/>
            <w:gridSpan w:val="2"/>
          </w:tcPr>
          <w:p w:rsidR="003334A9" w:rsidRPr="003334A9" w:rsidRDefault="003334A9" w:rsidP="00DD7B91">
            <w:pPr>
              <w:rPr>
                <w:b/>
              </w:rPr>
            </w:pPr>
            <w:r w:rsidRPr="003334A9">
              <w:rPr>
                <w:b/>
              </w:rPr>
              <w:t>Virginia</w:t>
            </w:r>
          </w:p>
        </w:tc>
      </w:tr>
      <w:tr w:rsidR="003334A9" w:rsidTr="003334A9">
        <w:trPr>
          <w:trHeight w:val="575"/>
        </w:trPr>
        <w:tc>
          <w:tcPr>
            <w:tcW w:w="1188" w:type="dxa"/>
            <w:vMerge/>
          </w:tcPr>
          <w:p w:rsidR="003334A9" w:rsidRDefault="003334A9" w:rsidP="00DD7B91"/>
        </w:tc>
        <w:tc>
          <w:tcPr>
            <w:tcW w:w="2160" w:type="dxa"/>
          </w:tcPr>
          <w:p w:rsidR="003334A9" w:rsidRPr="003334A9" w:rsidRDefault="003334A9" w:rsidP="00DD7B91">
            <w:pPr>
              <w:rPr>
                <w:b/>
              </w:rPr>
            </w:pPr>
            <w:r w:rsidRPr="003334A9">
              <w:rPr>
                <w:b/>
              </w:rPr>
              <w:t>Signal</w:t>
            </w:r>
          </w:p>
        </w:tc>
        <w:tc>
          <w:tcPr>
            <w:tcW w:w="1800" w:type="dxa"/>
          </w:tcPr>
          <w:p w:rsidR="003334A9" w:rsidRPr="003334A9" w:rsidRDefault="003334A9" w:rsidP="00DD7B91">
            <w:pPr>
              <w:rPr>
                <w:b/>
              </w:rPr>
            </w:pPr>
            <w:r w:rsidRPr="003334A9">
              <w:rPr>
                <w:b/>
              </w:rPr>
              <w:t>Roundabout</w:t>
            </w:r>
          </w:p>
        </w:tc>
        <w:tc>
          <w:tcPr>
            <w:tcW w:w="2160" w:type="dxa"/>
          </w:tcPr>
          <w:p w:rsidR="003334A9" w:rsidRPr="003334A9" w:rsidRDefault="003334A9" w:rsidP="00DD7B91">
            <w:pPr>
              <w:rPr>
                <w:b/>
              </w:rPr>
            </w:pPr>
            <w:r w:rsidRPr="003334A9">
              <w:rPr>
                <w:b/>
              </w:rPr>
              <w:t>Signal</w:t>
            </w:r>
          </w:p>
        </w:tc>
        <w:tc>
          <w:tcPr>
            <w:tcW w:w="1719" w:type="dxa"/>
          </w:tcPr>
          <w:p w:rsidR="003334A9" w:rsidRPr="003334A9" w:rsidRDefault="003334A9" w:rsidP="00DD7B91">
            <w:pPr>
              <w:rPr>
                <w:b/>
              </w:rPr>
            </w:pPr>
            <w:r w:rsidRPr="003334A9">
              <w:rPr>
                <w:b/>
              </w:rPr>
              <w:t>Roundabout (medium)</w:t>
            </w:r>
          </w:p>
        </w:tc>
      </w:tr>
      <w:tr w:rsidR="003334A9" w:rsidTr="003334A9">
        <w:trPr>
          <w:trHeight w:val="620"/>
        </w:trPr>
        <w:tc>
          <w:tcPr>
            <w:tcW w:w="1188" w:type="dxa"/>
          </w:tcPr>
          <w:p w:rsidR="003334A9" w:rsidRPr="003334A9" w:rsidRDefault="003334A9" w:rsidP="00DD7B91">
            <w:pPr>
              <w:rPr>
                <w:b/>
              </w:rPr>
            </w:pPr>
            <w:r w:rsidRPr="003334A9">
              <w:rPr>
                <w:b/>
              </w:rPr>
              <w:t>kWh/day</w:t>
            </w:r>
          </w:p>
        </w:tc>
        <w:tc>
          <w:tcPr>
            <w:tcW w:w="2160" w:type="dxa"/>
          </w:tcPr>
          <w:p w:rsidR="003334A9" w:rsidRDefault="003334A9" w:rsidP="003334A9">
            <w:r>
              <w:t>1.2 kWh for lights + 0.5 kWh per signal</w:t>
            </w:r>
          </w:p>
        </w:tc>
        <w:tc>
          <w:tcPr>
            <w:tcW w:w="1800" w:type="dxa"/>
          </w:tcPr>
          <w:p w:rsidR="003334A9" w:rsidRDefault="003334A9" w:rsidP="003334A9">
            <w:r>
              <w:t>2.4</w:t>
            </w:r>
          </w:p>
        </w:tc>
        <w:tc>
          <w:tcPr>
            <w:tcW w:w="2160" w:type="dxa"/>
          </w:tcPr>
          <w:p w:rsidR="003334A9" w:rsidRDefault="003334A9" w:rsidP="00DD7B91">
            <w:r>
              <w:t>1.25 kW for lights +</w:t>
            </w:r>
          </w:p>
          <w:p w:rsidR="003334A9" w:rsidRDefault="003334A9" w:rsidP="00DD7B91">
            <w:r>
              <w:t>Signal use</w:t>
            </w:r>
          </w:p>
        </w:tc>
        <w:tc>
          <w:tcPr>
            <w:tcW w:w="1719" w:type="dxa"/>
          </w:tcPr>
          <w:p w:rsidR="003334A9" w:rsidRDefault="003334A9" w:rsidP="00DD7B91">
            <w:r>
              <w:t>2.5</w:t>
            </w:r>
          </w:p>
        </w:tc>
      </w:tr>
    </w:tbl>
    <w:p w:rsidR="003334A9" w:rsidRDefault="003334A9"/>
    <w:p w:rsidR="005A718E" w:rsidRDefault="005A718E"/>
    <w:sectPr w:rsidR="005A718E" w:rsidSect="00D75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A718E"/>
    <w:rsid w:val="00001765"/>
    <w:rsid w:val="00331C49"/>
    <w:rsid w:val="003334A9"/>
    <w:rsid w:val="004A15D0"/>
    <w:rsid w:val="005A718E"/>
    <w:rsid w:val="00826073"/>
    <w:rsid w:val="00B00E88"/>
    <w:rsid w:val="00D7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jaltavilla</dc:creator>
  <cp:lastModifiedBy>jaltavilla</cp:lastModifiedBy>
  <cp:revision>2</cp:revision>
  <dcterms:created xsi:type="dcterms:W3CDTF">2011-10-21T18:21:00Z</dcterms:created>
  <dcterms:modified xsi:type="dcterms:W3CDTF">2011-10-21T18:54:00Z</dcterms:modified>
</cp:coreProperties>
</file>