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41"/>
        <w:tblW w:w="13135" w:type="dxa"/>
        <w:tblLook w:val="04A0" w:firstRow="1" w:lastRow="0" w:firstColumn="1" w:lastColumn="0" w:noHBand="0" w:noVBand="1"/>
      </w:tblPr>
      <w:tblGrid>
        <w:gridCol w:w="3955"/>
        <w:gridCol w:w="9180"/>
      </w:tblGrid>
      <w:tr w:rsidR="00513818" w14:paraId="1284AFE2" w14:textId="77777777" w:rsidTr="004F554E">
        <w:trPr>
          <w:trHeight w:val="288"/>
        </w:trPr>
        <w:tc>
          <w:tcPr>
            <w:tcW w:w="3955" w:type="dxa"/>
            <w:shd w:val="clear" w:color="auto" w:fill="BDD6EE" w:themeFill="accent1" w:themeFillTint="66"/>
            <w:vAlign w:val="center"/>
          </w:tcPr>
          <w:p w14:paraId="7B74596F" w14:textId="77777777" w:rsidR="00513818" w:rsidRPr="003614A4" w:rsidRDefault="00513818" w:rsidP="00F225FC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3614A4">
              <w:rPr>
                <w:b/>
                <w:bCs/>
                <w:sz w:val="32"/>
                <w:szCs w:val="32"/>
              </w:rPr>
              <w:t>2017</w:t>
            </w:r>
            <w:r>
              <w:rPr>
                <w:b/>
                <w:bCs/>
                <w:sz w:val="32"/>
                <w:szCs w:val="32"/>
              </w:rPr>
              <w:t xml:space="preserve"> Dates</w:t>
            </w:r>
          </w:p>
        </w:tc>
        <w:tc>
          <w:tcPr>
            <w:tcW w:w="9180" w:type="dxa"/>
            <w:shd w:val="clear" w:color="auto" w:fill="BDD6EE" w:themeFill="accent1" w:themeFillTint="66"/>
            <w:vAlign w:val="center"/>
          </w:tcPr>
          <w:p w14:paraId="3997E04D" w14:textId="72B39C12" w:rsidR="00513818" w:rsidRPr="003614A4" w:rsidRDefault="00513818" w:rsidP="00F225FC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A4">
              <w:rPr>
                <w:b/>
                <w:bCs/>
                <w:sz w:val="32"/>
                <w:szCs w:val="32"/>
              </w:rPr>
              <w:t>Meeting</w:t>
            </w:r>
            <w:r>
              <w:rPr>
                <w:b/>
                <w:bCs/>
                <w:sz w:val="32"/>
                <w:szCs w:val="32"/>
              </w:rPr>
              <w:t xml:space="preserve">s or Work Sessions </w:t>
            </w:r>
            <w:r w:rsidR="00466038">
              <w:rPr>
                <w:b/>
                <w:bCs/>
                <w:sz w:val="32"/>
                <w:szCs w:val="32"/>
              </w:rPr>
              <w:t>–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66038">
              <w:rPr>
                <w:b/>
                <w:bCs/>
                <w:sz w:val="32"/>
                <w:szCs w:val="32"/>
              </w:rPr>
              <w:t xml:space="preserve">Currently </w:t>
            </w:r>
            <w:r>
              <w:rPr>
                <w:b/>
                <w:bCs/>
                <w:sz w:val="32"/>
                <w:szCs w:val="32"/>
              </w:rPr>
              <w:t>Proposed Focus</w:t>
            </w:r>
          </w:p>
        </w:tc>
      </w:tr>
      <w:tr w:rsidR="00146DAE" w14:paraId="1D105D88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1F13F17F" w14:textId="17E0FB68" w:rsidR="00146DAE" w:rsidRPr="00146DAE" w:rsidRDefault="00146DAE" w:rsidP="00F225FC">
            <w:pPr>
              <w:rPr>
                <w:b/>
                <w:sz w:val="24"/>
                <w:szCs w:val="24"/>
              </w:rPr>
            </w:pPr>
            <w:r w:rsidRPr="00146DAE">
              <w:rPr>
                <w:b/>
                <w:sz w:val="24"/>
                <w:szCs w:val="24"/>
              </w:rPr>
              <w:t>September 8</w:t>
            </w:r>
            <w:r w:rsidRPr="00146DAE">
              <w:rPr>
                <w:b/>
                <w:sz w:val="24"/>
                <w:szCs w:val="24"/>
                <w:vertAlign w:val="superscript"/>
              </w:rPr>
              <w:t>th</w:t>
            </w:r>
            <w:r w:rsidRPr="00146D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5B245CFE" w14:textId="4E906AA1" w:rsidR="00146DAE" w:rsidRPr="00146DAE" w:rsidRDefault="00466038" w:rsidP="00F225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WRTC Meeting - </w:t>
            </w:r>
            <w:r w:rsidR="00146DAE" w:rsidRPr="00146DAE">
              <w:rPr>
                <w:b/>
                <w:sz w:val="24"/>
                <w:szCs w:val="24"/>
              </w:rPr>
              <w:t xml:space="preserve">Bacterial Monitoring </w:t>
            </w:r>
            <w:r>
              <w:rPr>
                <w:b/>
                <w:sz w:val="24"/>
                <w:szCs w:val="24"/>
              </w:rPr>
              <w:t>&amp; Input on Bay Loads &amp; Modeling Work</w:t>
            </w:r>
          </w:p>
        </w:tc>
      </w:tr>
      <w:tr w:rsidR="00513818" w14:paraId="0EC501FF" w14:textId="77777777" w:rsidTr="004F554E">
        <w:trPr>
          <w:trHeight w:val="288"/>
        </w:trPr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14:paraId="53B8E010" w14:textId="65E42A8F" w:rsidR="00513818" w:rsidRPr="007D10C9" w:rsidRDefault="00B1494D" w:rsidP="00F03C5C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September 12</w:t>
            </w:r>
            <w:r w:rsidR="00513818" w:rsidRPr="007D10C9">
              <w:rPr>
                <w:color w:val="2E74B5" w:themeColor="accent1" w:themeShade="BF"/>
                <w:sz w:val="24"/>
                <w:szCs w:val="24"/>
                <w:vertAlign w:val="superscript"/>
              </w:rPr>
              <w:t>th</w:t>
            </w:r>
            <w:r w:rsidR="00513818" w:rsidRPr="007D10C9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r w:rsidR="00466038">
              <w:rPr>
                <w:color w:val="2E74B5" w:themeColor="accent1" w:themeShade="BF"/>
                <w:sz w:val="24"/>
                <w:szCs w:val="24"/>
              </w:rPr>
              <w:t>(Tues. 10-11)</w:t>
            </w:r>
          </w:p>
        </w:tc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7678AE56" w14:textId="0128B44F" w:rsidR="00513818" w:rsidRPr="007D10C9" w:rsidRDefault="00513818" w:rsidP="00466038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color w:val="2E74B5" w:themeColor="accent1" w:themeShade="BF"/>
                <w:sz w:val="24"/>
                <w:szCs w:val="24"/>
              </w:rPr>
              <w:t>CBPC</w:t>
            </w:r>
            <w:r w:rsidR="00466038">
              <w:rPr>
                <w:color w:val="2E74B5" w:themeColor="accent1" w:themeShade="BF"/>
                <w:sz w:val="24"/>
                <w:szCs w:val="24"/>
              </w:rPr>
              <w:t xml:space="preserve"> Bay Forum Prep Webinar</w:t>
            </w:r>
            <w:r w:rsidRPr="007D10C9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r w:rsidR="00466038">
              <w:rPr>
                <w:color w:val="2E74B5" w:themeColor="accent1" w:themeShade="BF"/>
                <w:sz w:val="24"/>
                <w:szCs w:val="24"/>
              </w:rPr>
              <w:t>- Bay Loads&amp; Policy Positions</w:t>
            </w:r>
          </w:p>
        </w:tc>
      </w:tr>
      <w:tr w:rsidR="00466038" w14:paraId="73147648" w14:textId="77777777" w:rsidTr="004F554E">
        <w:trPr>
          <w:trHeight w:val="288"/>
        </w:trPr>
        <w:tc>
          <w:tcPr>
            <w:tcW w:w="3955" w:type="dxa"/>
            <w:shd w:val="clear" w:color="auto" w:fill="auto"/>
            <w:vAlign w:val="center"/>
          </w:tcPr>
          <w:p w14:paraId="368C2579" w14:textId="70DDCB76" w:rsidR="00466038" w:rsidRDefault="00466038" w:rsidP="004F554E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September 15</w:t>
            </w:r>
            <w:r w:rsidRPr="00466038">
              <w:rPr>
                <w:color w:val="2E74B5" w:themeColor="accent1" w:themeShade="BF"/>
                <w:sz w:val="24"/>
                <w:szCs w:val="24"/>
                <w:vertAlign w:val="superscript"/>
              </w:rPr>
              <w:t>th</w:t>
            </w:r>
            <w:r>
              <w:rPr>
                <w:color w:val="2E74B5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  <w:shd w:val="clear" w:color="auto" w:fill="auto"/>
            <w:vAlign w:val="center"/>
          </w:tcPr>
          <w:p w14:paraId="39865FC2" w14:textId="57F88A96" w:rsidR="00466038" w:rsidRPr="007D10C9" w:rsidRDefault="00466038" w:rsidP="004F554E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color w:val="2E74B5" w:themeColor="accent1" w:themeShade="BF"/>
                <w:sz w:val="24"/>
                <w:szCs w:val="24"/>
              </w:rPr>
              <w:t>CBPC Meeting – Bay &amp; Water Quality Forum (w/ states &amp; EPA)</w:t>
            </w:r>
          </w:p>
        </w:tc>
      </w:tr>
      <w:tr w:rsidR="00513818" w14:paraId="411C8F24" w14:textId="77777777" w:rsidTr="004F554E">
        <w:trPr>
          <w:trHeight w:val="288"/>
        </w:trPr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36EA44B7" w14:textId="6EED0C9F" w:rsidR="00513818" w:rsidRPr="007D10C9" w:rsidRDefault="00146DAE" w:rsidP="00F225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9180" w:type="dxa"/>
            <w:shd w:val="clear" w:color="auto" w:fill="D9D9D9" w:themeFill="background1" w:themeFillShade="D9"/>
            <w:vAlign w:val="center"/>
          </w:tcPr>
          <w:p w14:paraId="545AF958" w14:textId="77777777" w:rsidR="00513818" w:rsidRPr="007D10C9" w:rsidRDefault="00513818" w:rsidP="00F225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3818" w14:paraId="6666B9EB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7FAC40AD" w14:textId="51844726" w:rsidR="00513818" w:rsidRPr="007D10C9" w:rsidRDefault="00B1494D" w:rsidP="00F225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 6th</w:t>
            </w:r>
          </w:p>
        </w:tc>
        <w:tc>
          <w:tcPr>
            <w:tcW w:w="9180" w:type="dxa"/>
            <w:vAlign w:val="center"/>
          </w:tcPr>
          <w:p w14:paraId="0E3A1C92" w14:textId="77777777" w:rsidR="00513818" w:rsidRPr="007D10C9" w:rsidRDefault="00513818" w:rsidP="00F225FC">
            <w:pPr>
              <w:rPr>
                <w:b/>
                <w:bCs/>
                <w:sz w:val="24"/>
                <w:szCs w:val="24"/>
              </w:rPr>
            </w:pPr>
            <w:r w:rsidRPr="007D10C9">
              <w:rPr>
                <w:b/>
                <w:bCs/>
                <w:sz w:val="24"/>
                <w:szCs w:val="24"/>
              </w:rPr>
              <w:t xml:space="preserve">WRTC Meeting - Continued Review of Planning Targets Development </w:t>
            </w:r>
          </w:p>
        </w:tc>
      </w:tr>
      <w:tr w:rsidR="00513818" w14:paraId="57268C55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0DF76502" w14:textId="77777777" w:rsidR="00513818" w:rsidRPr="007D10C9" w:rsidRDefault="00513818" w:rsidP="00F03C5C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color w:val="2E74B5" w:themeColor="accent1" w:themeShade="BF"/>
                <w:sz w:val="24"/>
                <w:szCs w:val="24"/>
              </w:rPr>
              <w:t>November 17</w:t>
            </w:r>
            <w:r w:rsidRPr="007D10C9">
              <w:rPr>
                <w:color w:val="2E74B5" w:themeColor="accent1" w:themeShade="BF"/>
                <w:sz w:val="24"/>
                <w:szCs w:val="24"/>
                <w:vertAlign w:val="superscript"/>
              </w:rPr>
              <w:t>th</w:t>
            </w:r>
            <w:r w:rsidRPr="007D10C9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66EAC222" w14:textId="580E34A2" w:rsidR="00513818" w:rsidRPr="007D10C9" w:rsidRDefault="00513818" w:rsidP="00466038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color w:val="2E74B5" w:themeColor="accent1" w:themeShade="BF"/>
                <w:sz w:val="24"/>
                <w:szCs w:val="24"/>
              </w:rPr>
              <w:t>CBPC Meeting</w:t>
            </w:r>
            <w:r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r w:rsidR="00DF05AB">
              <w:rPr>
                <w:color w:val="2E74B5" w:themeColor="accent1" w:themeShade="BF"/>
                <w:sz w:val="24"/>
                <w:szCs w:val="24"/>
              </w:rPr>
              <w:t xml:space="preserve">- </w:t>
            </w:r>
            <w:r w:rsidRPr="007D10C9">
              <w:rPr>
                <w:color w:val="2E74B5" w:themeColor="accent1" w:themeShade="BF"/>
                <w:sz w:val="24"/>
                <w:szCs w:val="24"/>
              </w:rPr>
              <w:t>Input on Draft Phase III WIP Planning Targets to PSC</w:t>
            </w:r>
            <w:r w:rsidR="00DF05AB">
              <w:rPr>
                <w:color w:val="2E74B5" w:themeColor="accent1" w:themeShade="BF"/>
                <w:sz w:val="24"/>
                <w:szCs w:val="24"/>
              </w:rPr>
              <w:t>, and Water Quality-Economic Benefits</w:t>
            </w:r>
          </w:p>
        </w:tc>
      </w:tr>
      <w:tr w:rsidR="00513818" w14:paraId="0DB907B2" w14:textId="77777777" w:rsidTr="004F554E">
        <w:trPr>
          <w:trHeight w:val="288"/>
        </w:trPr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7CE28DFD" w14:textId="77777777" w:rsidR="00513818" w:rsidRPr="007D10C9" w:rsidRDefault="00513818" w:rsidP="00F225FC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b/>
                <w:sz w:val="24"/>
                <w:szCs w:val="24"/>
              </w:rPr>
              <w:t>December</w:t>
            </w:r>
          </w:p>
        </w:tc>
        <w:tc>
          <w:tcPr>
            <w:tcW w:w="9180" w:type="dxa"/>
            <w:shd w:val="clear" w:color="auto" w:fill="D9D9D9" w:themeFill="background1" w:themeFillShade="D9"/>
            <w:vAlign w:val="center"/>
          </w:tcPr>
          <w:p w14:paraId="1A6E1F72" w14:textId="77777777" w:rsidR="00513818" w:rsidRPr="007D10C9" w:rsidRDefault="00513818" w:rsidP="00F225FC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513818" w14:paraId="704F0BB2" w14:textId="77777777" w:rsidTr="004F554E">
        <w:trPr>
          <w:trHeight w:val="288"/>
        </w:trPr>
        <w:tc>
          <w:tcPr>
            <w:tcW w:w="3955" w:type="dxa"/>
            <w:shd w:val="clear" w:color="auto" w:fill="BDD6EE" w:themeFill="accent1" w:themeFillTint="66"/>
            <w:vAlign w:val="center"/>
          </w:tcPr>
          <w:p w14:paraId="0E6902BF" w14:textId="77777777" w:rsidR="00513818" w:rsidRPr="003614A4" w:rsidRDefault="00513818" w:rsidP="00F225FC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A4">
              <w:rPr>
                <w:b/>
                <w:bCs/>
                <w:sz w:val="32"/>
                <w:szCs w:val="32"/>
              </w:rPr>
              <w:t>2018 Dates</w:t>
            </w:r>
          </w:p>
        </w:tc>
        <w:tc>
          <w:tcPr>
            <w:tcW w:w="9180" w:type="dxa"/>
            <w:shd w:val="clear" w:color="auto" w:fill="BDD6EE" w:themeFill="accent1" w:themeFillTint="66"/>
            <w:vAlign w:val="center"/>
          </w:tcPr>
          <w:p w14:paraId="6D9B0D03" w14:textId="34061510" w:rsidR="00513818" w:rsidRPr="003614A4" w:rsidRDefault="00513818" w:rsidP="00F225FC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A4">
              <w:rPr>
                <w:b/>
                <w:bCs/>
                <w:sz w:val="32"/>
                <w:szCs w:val="32"/>
              </w:rPr>
              <w:t>Meeting</w:t>
            </w:r>
            <w:r>
              <w:rPr>
                <w:b/>
                <w:bCs/>
                <w:sz w:val="32"/>
                <w:szCs w:val="32"/>
              </w:rPr>
              <w:t xml:space="preserve">s or Work Sessions </w:t>
            </w:r>
            <w:r w:rsidR="00466038">
              <w:rPr>
                <w:b/>
                <w:bCs/>
                <w:sz w:val="32"/>
                <w:szCs w:val="32"/>
              </w:rPr>
              <w:t>–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66038">
              <w:rPr>
                <w:b/>
                <w:bCs/>
                <w:sz w:val="32"/>
                <w:szCs w:val="32"/>
              </w:rPr>
              <w:t xml:space="preserve">Currently </w:t>
            </w:r>
            <w:r>
              <w:rPr>
                <w:b/>
                <w:bCs/>
                <w:sz w:val="32"/>
                <w:szCs w:val="32"/>
              </w:rPr>
              <w:t>Proposed Focus</w:t>
            </w:r>
          </w:p>
        </w:tc>
      </w:tr>
      <w:tr w:rsidR="00513818" w14:paraId="4D7B48BB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2380A32D" w14:textId="6DB36047" w:rsidR="00513818" w:rsidRPr="007D10C9" w:rsidRDefault="00513818" w:rsidP="00F225FC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7D10C9">
              <w:rPr>
                <w:rFonts w:cs="Tahoma"/>
                <w:b/>
                <w:bCs/>
                <w:sz w:val="24"/>
                <w:szCs w:val="24"/>
              </w:rPr>
              <w:t xml:space="preserve">January </w:t>
            </w:r>
            <w:r w:rsidR="00146DAE">
              <w:rPr>
                <w:rFonts w:cs="Tahoma"/>
                <w:b/>
                <w:bCs/>
                <w:sz w:val="24"/>
                <w:szCs w:val="24"/>
              </w:rPr>
              <w:t>12th</w:t>
            </w:r>
          </w:p>
        </w:tc>
        <w:tc>
          <w:tcPr>
            <w:tcW w:w="9180" w:type="dxa"/>
            <w:vAlign w:val="center"/>
          </w:tcPr>
          <w:p w14:paraId="1900C466" w14:textId="6862DFAD" w:rsidR="00513818" w:rsidRPr="007D10C9" w:rsidRDefault="00513818" w:rsidP="00F225FC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7D10C9">
              <w:rPr>
                <w:rFonts w:cstheme="majorBidi"/>
                <w:b/>
                <w:bCs/>
                <w:sz w:val="24"/>
                <w:szCs w:val="24"/>
              </w:rPr>
              <w:t>WRTC Meeting</w:t>
            </w:r>
          </w:p>
        </w:tc>
      </w:tr>
      <w:tr w:rsidR="00513818" w:rsidRPr="00612080" w14:paraId="20E09FC1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0DA2194F" w14:textId="77777777" w:rsidR="00513818" w:rsidRPr="007D10C9" w:rsidRDefault="00513818" w:rsidP="00F03C5C">
            <w:pPr>
              <w:ind w:left="720"/>
              <w:rPr>
                <w:rFonts w:cs="Tahoma"/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rFonts w:cs="Tahoma"/>
                <w:color w:val="2E74B5" w:themeColor="accent1" w:themeShade="BF"/>
                <w:sz w:val="24"/>
                <w:szCs w:val="24"/>
              </w:rPr>
              <w:t>January 19</w:t>
            </w:r>
            <w:r w:rsidRPr="007D10C9">
              <w:rPr>
                <w:rFonts w:cs="Tahoma"/>
                <w:color w:val="2E74B5" w:themeColor="accent1" w:themeShade="BF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180" w:type="dxa"/>
            <w:vAlign w:val="center"/>
          </w:tcPr>
          <w:p w14:paraId="1EB1AA57" w14:textId="72630439" w:rsidR="00513818" w:rsidRPr="007D10C9" w:rsidRDefault="00513818" w:rsidP="00466038">
            <w:pPr>
              <w:ind w:left="720"/>
              <w:rPr>
                <w:rFonts w:cstheme="majorBidi"/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rFonts w:cstheme="majorBidi"/>
                <w:color w:val="2E74B5" w:themeColor="accent1" w:themeShade="BF"/>
                <w:sz w:val="24"/>
                <w:szCs w:val="24"/>
              </w:rPr>
              <w:t>CBPC Meeting</w:t>
            </w:r>
          </w:p>
        </w:tc>
      </w:tr>
      <w:tr w:rsidR="00513818" w14:paraId="361FB76B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645D61EA" w14:textId="3594B94A" w:rsidR="00513818" w:rsidRPr="007D10C9" w:rsidRDefault="00513818" w:rsidP="00F225FC">
            <w:pPr>
              <w:rPr>
                <w:b/>
                <w:bCs/>
                <w:sz w:val="24"/>
                <w:szCs w:val="24"/>
              </w:rPr>
            </w:pPr>
            <w:r w:rsidRPr="007D10C9">
              <w:rPr>
                <w:b/>
                <w:bCs/>
                <w:sz w:val="24"/>
                <w:szCs w:val="24"/>
              </w:rPr>
              <w:t xml:space="preserve">March </w:t>
            </w:r>
            <w:r w:rsidR="00146DAE">
              <w:rPr>
                <w:b/>
                <w:bCs/>
                <w:sz w:val="24"/>
                <w:szCs w:val="24"/>
              </w:rPr>
              <w:t>9</w:t>
            </w:r>
            <w:r w:rsidR="00146DAE" w:rsidRPr="00146DA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146DA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6D822DB0" w14:textId="2B4FD974" w:rsidR="00513818" w:rsidRPr="007D10C9" w:rsidRDefault="00513818" w:rsidP="00F225FC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7D10C9">
              <w:rPr>
                <w:rFonts w:cstheme="majorBidi"/>
                <w:b/>
                <w:bCs/>
                <w:sz w:val="24"/>
                <w:szCs w:val="24"/>
              </w:rPr>
              <w:t xml:space="preserve">WRTC Meeting - Review of EPA’s Assessment of ‘60% by 2017 Target’ </w:t>
            </w:r>
          </w:p>
        </w:tc>
      </w:tr>
      <w:tr w:rsidR="00513818" w:rsidRPr="00612080" w14:paraId="2A40C4CB" w14:textId="77777777" w:rsidTr="004F554E">
        <w:trPr>
          <w:trHeight w:val="347"/>
        </w:trPr>
        <w:tc>
          <w:tcPr>
            <w:tcW w:w="3955" w:type="dxa"/>
            <w:vAlign w:val="center"/>
          </w:tcPr>
          <w:p w14:paraId="79CC4EB9" w14:textId="77777777" w:rsidR="00513818" w:rsidRPr="007D10C9" w:rsidRDefault="00513818" w:rsidP="00F03C5C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color w:val="2E74B5" w:themeColor="accent1" w:themeShade="BF"/>
                <w:sz w:val="24"/>
                <w:szCs w:val="24"/>
              </w:rPr>
              <w:t>March 16</w:t>
            </w:r>
            <w:r w:rsidRPr="007D10C9">
              <w:rPr>
                <w:color w:val="2E74B5" w:themeColor="accent1" w:themeShade="BF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180" w:type="dxa"/>
            <w:vAlign w:val="center"/>
          </w:tcPr>
          <w:p w14:paraId="2DF4FAA8" w14:textId="3156090A" w:rsidR="00513818" w:rsidRPr="007D10C9" w:rsidRDefault="00513818" w:rsidP="00466038">
            <w:pPr>
              <w:ind w:left="720"/>
              <w:rPr>
                <w:rFonts w:cstheme="majorBidi"/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rFonts w:cstheme="majorBidi"/>
                <w:color w:val="2E74B5" w:themeColor="accent1" w:themeShade="BF"/>
                <w:sz w:val="24"/>
                <w:szCs w:val="24"/>
              </w:rPr>
              <w:t xml:space="preserve">CBPC Meeting - Review of EPA’s Assessment of ‘60% by 2017 Target’ </w:t>
            </w:r>
          </w:p>
        </w:tc>
      </w:tr>
      <w:tr w:rsidR="00A879FE" w:rsidRPr="00612080" w14:paraId="4F847A9A" w14:textId="77777777" w:rsidTr="004F554E">
        <w:trPr>
          <w:trHeight w:val="347"/>
        </w:trPr>
        <w:tc>
          <w:tcPr>
            <w:tcW w:w="3955" w:type="dxa"/>
            <w:vAlign w:val="center"/>
          </w:tcPr>
          <w:p w14:paraId="51EAE5D9" w14:textId="5BA5F83D" w:rsidR="00A879FE" w:rsidRPr="00146DAE" w:rsidRDefault="00146DAE" w:rsidP="00F225FC">
            <w:pPr>
              <w:rPr>
                <w:b/>
                <w:sz w:val="24"/>
                <w:szCs w:val="24"/>
              </w:rPr>
            </w:pPr>
            <w:r w:rsidRPr="00146DAE">
              <w:rPr>
                <w:b/>
                <w:sz w:val="24"/>
                <w:szCs w:val="24"/>
              </w:rPr>
              <w:t>May 11</w:t>
            </w:r>
            <w:r w:rsidRPr="00146DAE">
              <w:rPr>
                <w:b/>
                <w:sz w:val="24"/>
                <w:szCs w:val="24"/>
                <w:vertAlign w:val="superscript"/>
              </w:rPr>
              <w:t>th</w:t>
            </w:r>
            <w:r w:rsidRPr="00146D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3B809943" w14:textId="51D76AD1" w:rsidR="00A879FE" w:rsidRPr="00146DAE" w:rsidRDefault="00146DAE" w:rsidP="00F225FC">
            <w:pPr>
              <w:rPr>
                <w:rFonts w:cstheme="majorBidi"/>
                <w:b/>
                <w:sz w:val="24"/>
                <w:szCs w:val="24"/>
              </w:rPr>
            </w:pPr>
            <w:r w:rsidRPr="00146DAE">
              <w:rPr>
                <w:rFonts w:cstheme="majorBidi"/>
                <w:b/>
                <w:sz w:val="24"/>
                <w:szCs w:val="24"/>
              </w:rPr>
              <w:t>WRTC Meeting</w:t>
            </w:r>
          </w:p>
        </w:tc>
      </w:tr>
      <w:tr w:rsidR="00513818" w14:paraId="12C8B99E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11CA5759" w14:textId="09312DFB" w:rsidR="00513818" w:rsidRPr="00146DAE" w:rsidRDefault="00146DAE" w:rsidP="00F03C5C">
            <w:pPr>
              <w:tabs>
                <w:tab w:val="center" w:pos="1464"/>
              </w:tabs>
              <w:ind w:left="720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146DAE">
              <w:rPr>
                <w:bCs/>
                <w:color w:val="2E74B5" w:themeColor="accent1" w:themeShade="BF"/>
                <w:sz w:val="24"/>
                <w:szCs w:val="24"/>
              </w:rPr>
              <w:t xml:space="preserve">May </w:t>
            </w:r>
            <w:r w:rsidR="00DF05AB">
              <w:rPr>
                <w:bCs/>
                <w:color w:val="2E74B5" w:themeColor="accent1" w:themeShade="BF"/>
                <w:sz w:val="24"/>
                <w:szCs w:val="24"/>
              </w:rPr>
              <w:t>18</w:t>
            </w:r>
            <w:r w:rsidR="00DF05AB" w:rsidRPr="00DF05AB">
              <w:rPr>
                <w:bCs/>
                <w:color w:val="2E74B5" w:themeColor="accent1" w:themeShade="BF"/>
                <w:sz w:val="24"/>
                <w:szCs w:val="24"/>
                <w:vertAlign w:val="superscript"/>
              </w:rPr>
              <w:t>th</w:t>
            </w:r>
            <w:r w:rsidR="00DF05AB">
              <w:rPr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 w:rsidRPr="00146DAE">
              <w:rPr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1A859C45" w14:textId="51515D12" w:rsidR="00513818" w:rsidRPr="00146DAE" w:rsidRDefault="00146DAE" w:rsidP="00466038">
            <w:pPr>
              <w:ind w:left="720"/>
              <w:rPr>
                <w:bCs/>
                <w:color w:val="2E74B5" w:themeColor="accent1" w:themeShade="BF"/>
                <w:sz w:val="24"/>
                <w:szCs w:val="24"/>
              </w:rPr>
            </w:pPr>
            <w:r w:rsidRPr="00146DAE">
              <w:rPr>
                <w:bCs/>
                <w:color w:val="2E74B5" w:themeColor="accent1" w:themeShade="BF"/>
                <w:sz w:val="24"/>
                <w:szCs w:val="24"/>
              </w:rPr>
              <w:t>CBPC Meeting</w:t>
            </w:r>
          </w:p>
        </w:tc>
      </w:tr>
      <w:tr w:rsidR="00A879FE" w14:paraId="4685CCD5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24575E7C" w14:textId="1D377D0E" w:rsidR="00A879FE" w:rsidRPr="007D10C9" w:rsidRDefault="00A879FE" w:rsidP="00F225FC">
            <w:pPr>
              <w:tabs>
                <w:tab w:val="center" w:pos="1464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July </w:t>
            </w:r>
            <w:r w:rsidR="00146DAE">
              <w:rPr>
                <w:b/>
                <w:bCs/>
                <w:sz w:val="24"/>
                <w:szCs w:val="24"/>
              </w:rPr>
              <w:t>13</w:t>
            </w:r>
            <w:r w:rsidR="00146DAE" w:rsidRPr="00146DA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146DA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46D07784" w14:textId="48884F7C" w:rsidR="00A879FE" w:rsidRPr="007D10C9" w:rsidRDefault="00A879FE" w:rsidP="00F225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WRTC Meeting</w:t>
            </w:r>
          </w:p>
        </w:tc>
      </w:tr>
      <w:tr w:rsidR="00513818" w14:paraId="027F3CA2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39859EDE" w14:textId="77777777" w:rsidR="00513818" w:rsidRPr="007D10C9" w:rsidRDefault="00513818" w:rsidP="00F03C5C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color w:val="2E74B5" w:themeColor="accent1" w:themeShade="BF"/>
                <w:sz w:val="24"/>
                <w:szCs w:val="24"/>
              </w:rPr>
              <w:t>July 20th</w:t>
            </w:r>
          </w:p>
        </w:tc>
        <w:tc>
          <w:tcPr>
            <w:tcW w:w="9180" w:type="dxa"/>
            <w:vAlign w:val="center"/>
          </w:tcPr>
          <w:p w14:paraId="562C7487" w14:textId="77777777" w:rsidR="00513818" w:rsidRPr="007D10C9" w:rsidRDefault="00513818" w:rsidP="00466038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color w:val="2E74B5" w:themeColor="accent1" w:themeShade="BF"/>
                <w:sz w:val="24"/>
                <w:szCs w:val="24"/>
              </w:rPr>
              <w:t>CBPC Meeting</w:t>
            </w:r>
          </w:p>
        </w:tc>
      </w:tr>
      <w:tr w:rsidR="00A879FE" w14:paraId="33D77BCA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67C97273" w14:textId="2C742797" w:rsidR="00A879FE" w:rsidRPr="00287CD0" w:rsidRDefault="00A879FE" w:rsidP="00F225FC">
            <w:pPr>
              <w:rPr>
                <w:b/>
                <w:bCs/>
                <w:sz w:val="24"/>
                <w:szCs w:val="24"/>
              </w:rPr>
            </w:pPr>
            <w:r w:rsidRPr="00287CD0">
              <w:rPr>
                <w:b/>
                <w:bCs/>
                <w:sz w:val="24"/>
                <w:szCs w:val="24"/>
              </w:rPr>
              <w:t xml:space="preserve">September </w:t>
            </w:r>
            <w:r w:rsidR="00146DAE">
              <w:rPr>
                <w:b/>
                <w:bCs/>
                <w:sz w:val="24"/>
                <w:szCs w:val="24"/>
              </w:rPr>
              <w:t>14</w:t>
            </w:r>
            <w:r w:rsidR="00146DAE" w:rsidRPr="00146DA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146DA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363895CC" w14:textId="3384B423" w:rsidR="00A879FE" w:rsidRPr="00287CD0" w:rsidRDefault="00A879FE" w:rsidP="00F225FC">
            <w:pPr>
              <w:rPr>
                <w:b/>
                <w:bCs/>
                <w:sz w:val="24"/>
                <w:szCs w:val="24"/>
              </w:rPr>
            </w:pPr>
            <w:r w:rsidRPr="00287CD0">
              <w:rPr>
                <w:b/>
                <w:bCs/>
                <w:sz w:val="24"/>
                <w:szCs w:val="24"/>
              </w:rPr>
              <w:t>WRTC Meeting</w:t>
            </w:r>
          </w:p>
        </w:tc>
      </w:tr>
      <w:tr w:rsidR="00513818" w14:paraId="6647A927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6645C14E" w14:textId="77777777" w:rsidR="00513818" w:rsidRPr="007D10C9" w:rsidRDefault="00513818" w:rsidP="00F03C5C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color w:val="2E74B5" w:themeColor="accent1" w:themeShade="BF"/>
                <w:sz w:val="24"/>
                <w:szCs w:val="24"/>
              </w:rPr>
              <w:t>September 21</w:t>
            </w:r>
          </w:p>
        </w:tc>
        <w:tc>
          <w:tcPr>
            <w:tcW w:w="9180" w:type="dxa"/>
            <w:vAlign w:val="center"/>
          </w:tcPr>
          <w:p w14:paraId="1D15BEDB" w14:textId="77777777" w:rsidR="00513818" w:rsidRPr="007D10C9" w:rsidRDefault="00513818" w:rsidP="00466038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color w:val="2E74B5" w:themeColor="accent1" w:themeShade="BF"/>
                <w:sz w:val="24"/>
                <w:szCs w:val="24"/>
              </w:rPr>
              <w:t>CBPC Meeting</w:t>
            </w:r>
          </w:p>
        </w:tc>
      </w:tr>
      <w:tr w:rsidR="00A879FE" w14:paraId="1903A294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6C0D38D9" w14:textId="5246D6EF" w:rsidR="00A879FE" w:rsidRPr="00287CD0" w:rsidRDefault="00A879FE" w:rsidP="00F225FC">
            <w:pPr>
              <w:rPr>
                <w:b/>
                <w:bCs/>
                <w:sz w:val="24"/>
                <w:szCs w:val="24"/>
              </w:rPr>
            </w:pPr>
            <w:r w:rsidRPr="00287CD0">
              <w:rPr>
                <w:b/>
                <w:bCs/>
                <w:sz w:val="24"/>
                <w:szCs w:val="24"/>
              </w:rPr>
              <w:t>November</w:t>
            </w:r>
            <w:r w:rsidR="00146DAE">
              <w:rPr>
                <w:b/>
                <w:bCs/>
                <w:sz w:val="24"/>
                <w:szCs w:val="24"/>
              </w:rPr>
              <w:t xml:space="preserve"> 9</w:t>
            </w:r>
            <w:r w:rsidR="00146DAE" w:rsidRPr="00146DA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146DA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524AC20F" w14:textId="3A7E4989" w:rsidR="00A879FE" w:rsidRPr="00287CD0" w:rsidRDefault="00A879FE" w:rsidP="00F225FC">
            <w:pPr>
              <w:rPr>
                <w:b/>
                <w:bCs/>
                <w:sz w:val="24"/>
                <w:szCs w:val="24"/>
              </w:rPr>
            </w:pPr>
            <w:r w:rsidRPr="00287CD0">
              <w:rPr>
                <w:b/>
                <w:bCs/>
                <w:sz w:val="24"/>
                <w:szCs w:val="24"/>
              </w:rPr>
              <w:t>WRTC Meeting</w:t>
            </w:r>
          </w:p>
        </w:tc>
      </w:tr>
      <w:tr w:rsidR="00513818" w14:paraId="6C72EC49" w14:textId="77777777" w:rsidTr="004F554E">
        <w:trPr>
          <w:trHeight w:val="288"/>
        </w:trPr>
        <w:tc>
          <w:tcPr>
            <w:tcW w:w="3955" w:type="dxa"/>
            <w:vAlign w:val="center"/>
          </w:tcPr>
          <w:p w14:paraId="663135F3" w14:textId="77777777" w:rsidR="00513818" w:rsidRPr="007D10C9" w:rsidRDefault="00513818" w:rsidP="00F03C5C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color w:val="2E74B5" w:themeColor="accent1" w:themeShade="BF"/>
                <w:sz w:val="24"/>
                <w:szCs w:val="24"/>
              </w:rPr>
              <w:t>November 16th</w:t>
            </w:r>
          </w:p>
        </w:tc>
        <w:tc>
          <w:tcPr>
            <w:tcW w:w="9180" w:type="dxa"/>
            <w:vAlign w:val="center"/>
          </w:tcPr>
          <w:p w14:paraId="08EFA3FE" w14:textId="77777777" w:rsidR="00513818" w:rsidRPr="007D10C9" w:rsidRDefault="00513818" w:rsidP="00466038">
            <w:pPr>
              <w:ind w:left="720"/>
              <w:rPr>
                <w:color w:val="2E74B5" w:themeColor="accent1" w:themeShade="BF"/>
                <w:sz w:val="24"/>
                <w:szCs w:val="24"/>
              </w:rPr>
            </w:pPr>
            <w:r w:rsidRPr="007D10C9">
              <w:rPr>
                <w:color w:val="2E74B5" w:themeColor="accent1" w:themeShade="BF"/>
                <w:sz w:val="24"/>
                <w:szCs w:val="24"/>
              </w:rPr>
              <w:t>CBPC Meeting</w:t>
            </w:r>
          </w:p>
        </w:tc>
      </w:tr>
    </w:tbl>
    <w:p w14:paraId="3E6D14E1" w14:textId="77777777" w:rsidR="00C870E3" w:rsidRDefault="00C870E3" w:rsidP="00513818"/>
    <w:sectPr w:rsidR="00C870E3" w:rsidSect="00466038">
      <w:headerReference w:type="default" r:id="rId7"/>
      <w:footerReference w:type="default" r:id="rId8"/>
      <w:pgSz w:w="15840" w:h="12240" w:orient="landscape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68277" w14:textId="77777777" w:rsidR="009E2F25" w:rsidRDefault="009E2F25" w:rsidP="00864211">
      <w:pPr>
        <w:spacing w:after="0" w:line="240" w:lineRule="auto"/>
      </w:pPr>
      <w:r>
        <w:separator/>
      </w:r>
    </w:p>
  </w:endnote>
  <w:endnote w:type="continuationSeparator" w:id="0">
    <w:p w14:paraId="48E358CD" w14:textId="77777777" w:rsidR="009E2F25" w:rsidRDefault="009E2F25" w:rsidP="0086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3352" w14:textId="1EB6EA7D" w:rsidR="00864211" w:rsidRPr="00864211" w:rsidRDefault="00AE2815" w:rsidP="00864211">
    <w:pPr>
      <w:pStyle w:val="Default"/>
      <w:rPr>
        <w:rFonts w:asciiTheme="minorBidi" w:hAnsiTheme="minorBidi" w:cstheme="minorBidi"/>
        <w:sz w:val="18"/>
        <w:szCs w:val="18"/>
      </w:rPr>
    </w:pPr>
    <w:r>
      <w:rPr>
        <w:rFonts w:asciiTheme="minorBidi" w:hAnsiTheme="minorBidi" w:cstheme="minorBidi"/>
        <w:sz w:val="18"/>
        <w:szCs w:val="18"/>
      </w:rPr>
      <w:fldChar w:fldCharType="begin"/>
    </w:r>
    <w:r>
      <w:rPr>
        <w:rFonts w:asciiTheme="minorBidi" w:hAnsiTheme="minorBidi" w:cstheme="minorBidi"/>
        <w:sz w:val="18"/>
        <w:szCs w:val="18"/>
      </w:rPr>
      <w:instrText xml:space="preserve"> FILENAME  \p  \* MERGEFORMAT </w:instrText>
    </w:r>
    <w:r>
      <w:rPr>
        <w:rFonts w:asciiTheme="minorBidi" w:hAnsiTheme="minorBidi" w:cstheme="minorBidi"/>
        <w:sz w:val="18"/>
        <w:szCs w:val="18"/>
      </w:rPr>
      <w:fldChar w:fldCharType="separate"/>
    </w:r>
    <w:r w:rsidR="004F554E">
      <w:rPr>
        <w:rFonts w:asciiTheme="minorBidi" w:hAnsiTheme="minorBidi" w:cstheme="minorBidi"/>
        <w:noProof/>
        <w:sz w:val="18"/>
        <w:szCs w:val="18"/>
      </w:rPr>
      <w:t>I:\WRTC\2017\2017 WRTC Planning\WRTC &amp; CBPC Meetings &amp; Other Events_2017-2018 Schedule_090817.docx</w:t>
    </w:r>
    <w:r>
      <w:rPr>
        <w:rFonts w:asciiTheme="minorBidi" w:hAnsiTheme="minorBidi" w:cstheme="minorBidi"/>
        <w:sz w:val="18"/>
        <w:szCs w:val="18"/>
      </w:rPr>
      <w:fldChar w:fldCharType="end"/>
    </w:r>
  </w:p>
  <w:p w14:paraId="273CBB30" w14:textId="77777777" w:rsidR="00864211" w:rsidRDefault="00864211" w:rsidP="00864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C3CFE" w14:textId="77777777" w:rsidR="009E2F25" w:rsidRDefault="009E2F25" w:rsidP="00864211">
      <w:pPr>
        <w:spacing w:after="0" w:line="240" w:lineRule="auto"/>
      </w:pPr>
      <w:r>
        <w:separator/>
      </w:r>
    </w:p>
  </w:footnote>
  <w:footnote w:type="continuationSeparator" w:id="0">
    <w:p w14:paraId="644594FE" w14:textId="77777777" w:rsidR="009E2F25" w:rsidRDefault="009E2F25" w:rsidP="0086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AEB8C" w14:textId="389CA4D5" w:rsidR="00874673" w:rsidRDefault="0087467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695889D" wp14:editId="6AF37BB9">
              <wp:simplePos x="0" y="0"/>
              <wp:positionH relativeFrom="margin">
                <wp:posOffset>466725</wp:posOffset>
              </wp:positionH>
              <wp:positionV relativeFrom="paragraph">
                <wp:posOffset>-200025</wp:posOffset>
              </wp:positionV>
              <wp:extent cx="7629525" cy="857250"/>
              <wp:effectExtent l="0" t="0" r="9525" b="0"/>
              <wp:wrapTight wrapText="bothSides">
                <wp:wrapPolygon edited="0">
                  <wp:start x="0" y="0"/>
                  <wp:lineTo x="0" y="21120"/>
                  <wp:lineTo x="21573" y="21120"/>
                  <wp:lineTo x="21573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95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0D5A2" w14:textId="77777777" w:rsidR="00DF05AB" w:rsidRDefault="00874673" w:rsidP="00466038">
                          <w:pPr>
                            <w:pStyle w:val="Default"/>
                            <w:ind w:left="-1530" w:hanging="9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64211">
                            <w:rPr>
                              <w:sz w:val="28"/>
                              <w:szCs w:val="28"/>
                            </w:rPr>
                            <w:t xml:space="preserve">WRTC </w:t>
                          </w:r>
                          <w:r w:rsidR="00DF05AB">
                            <w:rPr>
                              <w:sz w:val="28"/>
                              <w:szCs w:val="28"/>
                            </w:rPr>
                            <w:t xml:space="preserve">&amp; CBPC </w:t>
                          </w:r>
                          <w:r w:rsidRPr="00864211">
                            <w:rPr>
                              <w:sz w:val="28"/>
                              <w:szCs w:val="28"/>
                            </w:rPr>
                            <w:t>Meetings &amp; Other Events</w:t>
                          </w:r>
                        </w:p>
                        <w:p w14:paraId="7977698A" w14:textId="5FC8F510" w:rsidR="00874673" w:rsidRDefault="00874673" w:rsidP="00466038">
                          <w:pPr>
                            <w:pStyle w:val="Default"/>
                            <w:ind w:left="-1530" w:hanging="90"/>
                            <w:jc w:val="center"/>
                            <w:rPr>
                              <w:sz w:val="22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Schedule for </w:t>
                          </w:r>
                          <w:r w:rsidRPr="00864211">
                            <w:rPr>
                              <w:sz w:val="28"/>
                              <w:szCs w:val="28"/>
                            </w:rPr>
                            <w:t>2017 &amp; 2018</w:t>
                          </w:r>
                          <w:r w:rsidR="00DF05AB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B1494D">
                            <w:rPr>
                              <w:sz w:val="22"/>
                              <w:szCs w:val="28"/>
                            </w:rPr>
                            <w:t>(as of 9/</w:t>
                          </w:r>
                          <w:r w:rsidR="00F225FC">
                            <w:rPr>
                              <w:sz w:val="22"/>
                              <w:szCs w:val="28"/>
                            </w:rPr>
                            <w:t>8</w:t>
                          </w:r>
                          <w:r w:rsidRPr="00513818">
                            <w:rPr>
                              <w:sz w:val="22"/>
                              <w:szCs w:val="28"/>
                            </w:rPr>
                            <w:t>/17</w:t>
                          </w:r>
                          <w:r w:rsidRPr="00370573">
                            <w:rPr>
                              <w:sz w:val="22"/>
                              <w:szCs w:val="28"/>
                              <w:u w:val="single"/>
                            </w:rPr>
                            <w:t>)</w:t>
                          </w:r>
                        </w:p>
                        <w:p w14:paraId="111163F7" w14:textId="6334C01D" w:rsidR="00F225FC" w:rsidRDefault="00F225FC" w:rsidP="00466038">
                          <w:pPr>
                            <w:pStyle w:val="Default"/>
                            <w:ind w:left="-1530" w:hanging="90"/>
                            <w:jc w:val="center"/>
                            <w:rPr>
                              <w:sz w:val="22"/>
                              <w:szCs w:val="28"/>
                              <w:u w:val="single"/>
                            </w:rPr>
                          </w:pPr>
                        </w:p>
                        <w:p w14:paraId="6D56C4D6" w14:textId="04874BFA" w:rsidR="00F225FC" w:rsidRDefault="00DF05AB" w:rsidP="00466038">
                          <w:pPr>
                            <w:pStyle w:val="Default"/>
                            <w:ind w:left="-1530" w:hanging="90"/>
                            <w:jc w:val="center"/>
                            <w:rPr>
                              <w:sz w:val="22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sz w:val="22"/>
                              <w:szCs w:val="28"/>
                            </w:rPr>
                            <w:t xml:space="preserve">NOTE:  </w:t>
                          </w:r>
                          <w:r w:rsidR="00F225FC" w:rsidRPr="00F225FC">
                            <w:rPr>
                              <w:sz w:val="22"/>
                              <w:szCs w:val="28"/>
                            </w:rPr>
                            <w:t>WRTC &amp; CBPC Meetings all occur on</w:t>
                          </w:r>
                          <w:r w:rsidR="00F225FC">
                            <w:rPr>
                              <w:sz w:val="22"/>
                              <w:szCs w:val="28"/>
                            </w:rPr>
                            <w:t xml:space="preserve"> 2</w:t>
                          </w:r>
                          <w:r w:rsidR="00F225FC" w:rsidRPr="00466038">
                            <w:rPr>
                              <w:sz w:val="22"/>
                              <w:szCs w:val="28"/>
                              <w:vertAlign w:val="superscript"/>
                            </w:rPr>
                            <w:t>nd</w:t>
                          </w:r>
                          <w:r w:rsidR="00466038">
                            <w:rPr>
                              <w:sz w:val="22"/>
                              <w:szCs w:val="28"/>
                            </w:rPr>
                            <w:t xml:space="preserve"> &amp; 3</w:t>
                          </w:r>
                          <w:r w:rsidR="00466038" w:rsidRPr="00466038">
                            <w:rPr>
                              <w:sz w:val="22"/>
                              <w:szCs w:val="28"/>
                              <w:vertAlign w:val="superscript"/>
                            </w:rPr>
                            <w:t>rd</w:t>
                          </w:r>
                          <w:r w:rsidR="00466038">
                            <w:rPr>
                              <w:sz w:val="22"/>
                              <w:szCs w:val="28"/>
                            </w:rPr>
                            <w:t xml:space="preserve"> </w:t>
                          </w:r>
                          <w:r w:rsidR="00F225FC">
                            <w:rPr>
                              <w:sz w:val="22"/>
                              <w:szCs w:val="28"/>
                            </w:rPr>
                            <w:t>Fridays (10:00 am to 12:00 pm) – unless otherwise noted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9588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.75pt;margin-top:-15.75pt;width:600.75pt;height:6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" stroked="f">
              <v:textbox>
                <w:txbxContent>
                  <w:p w14:paraId="7B40D5A2" w14:textId="77777777" w:rsidR="00DF05AB" w:rsidRDefault="00874673" w:rsidP="00466038">
                    <w:pPr>
                      <w:pStyle w:val="Default"/>
                      <w:ind w:left="-1530" w:hanging="90"/>
                      <w:jc w:val="center"/>
                      <w:rPr>
                        <w:sz w:val="28"/>
                        <w:szCs w:val="28"/>
                      </w:rPr>
                    </w:pPr>
                    <w:r w:rsidRPr="00864211">
                      <w:rPr>
                        <w:sz w:val="28"/>
                        <w:szCs w:val="28"/>
                      </w:rPr>
                      <w:t xml:space="preserve">WRTC </w:t>
                    </w:r>
                    <w:r w:rsidR="00DF05AB">
                      <w:rPr>
                        <w:sz w:val="28"/>
                        <w:szCs w:val="28"/>
                      </w:rPr>
                      <w:t xml:space="preserve">&amp; CBPC </w:t>
                    </w:r>
                    <w:r w:rsidRPr="00864211">
                      <w:rPr>
                        <w:sz w:val="28"/>
                        <w:szCs w:val="28"/>
                      </w:rPr>
                      <w:t>Meetings &amp; Other Events</w:t>
                    </w:r>
                  </w:p>
                  <w:p w14:paraId="7977698A" w14:textId="5FC8F510" w:rsidR="00874673" w:rsidRDefault="00874673" w:rsidP="00466038">
                    <w:pPr>
                      <w:pStyle w:val="Default"/>
                      <w:ind w:left="-1530" w:hanging="90"/>
                      <w:jc w:val="center"/>
                      <w:rPr>
                        <w:sz w:val="22"/>
                        <w:szCs w:val="28"/>
                        <w:u w:val="single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Schedule for </w:t>
                    </w:r>
                    <w:r w:rsidRPr="00864211">
                      <w:rPr>
                        <w:sz w:val="28"/>
                        <w:szCs w:val="28"/>
                      </w:rPr>
                      <w:t>2017 &amp; 2018</w:t>
                    </w:r>
                    <w:r w:rsidR="00DF05AB">
                      <w:rPr>
                        <w:sz w:val="28"/>
                        <w:szCs w:val="28"/>
                      </w:rPr>
                      <w:t xml:space="preserve"> </w:t>
                    </w:r>
                    <w:r w:rsidR="00B1494D">
                      <w:rPr>
                        <w:sz w:val="22"/>
                        <w:szCs w:val="28"/>
                      </w:rPr>
                      <w:t>(as of 9/</w:t>
                    </w:r>
                    <w:r w:rsidR="00F225FC">
                      <w:rPr>
                        <w:sz w:val="22"/>
                        <w:szCs w:val="28"/>
                      </w:rPr>
                      <w:t>8</w:t>
                    </w:r>
                    <w:r w:rsidRPr="00513818">
                      <w:rPr>
                        <w:sz w:val="22"/>
                        <w:szCs w:val="28"/>
                      </w:rPr>
                      <w:t>/17</w:t>
                    </w:r>
                    <w:r w:rsidRPr="00370573">
                      <w:rPr>
                        <w:sz w:val="22"/>
                        <w:szCs w:val="28"/>
                        <w:u w:val="single"/>
                      </w:rPr>
                      <w:t>)</w:t>
                    </w:r>
                  </w:p>
                  <w:p w14:paraId="111163F7" w14:textId="6334C01D" w:rsidR="00F225FC" w:rsidRDefault="00F225FC" w:rsidP="00466038">
                    <w:pPr>
                      <w:pStyle w:val="Default"/>
                      <w:ind w:left="-1530" w:hanging="90"/>
                      <w:jc w:val="center"/>
                      <w:rPr>
                        <w:sz w:val="22"/>
                        <w:szCs w:val="28"/>
                        <w:u w:val="single"/>
                      </w:rPr>
                    </w:pPr>
                  </w:p>
                  <w:p w14:paraId="6D56C4D6" w14:textId="04874BFA" w:rsidR="00F225FC" w:rsidRDefault="00DF05AB" w:rsidP="00466038">
                    <w:pPr>
                      <w:pStyle w:val="Default"/>
                      <w:ind w:left="-1530" w:hanging="90"/>
                      <w:jc w:val="center"/>
                      <w:rPr>
                        <w:sz w:val="22"/>
                        <w:szCs w:val="28"/>
                        <w:u w:val="single"/>
                      </w:rPr>
                    </w:pPr>
                    <w:r>
                      <w:rPr>
                        <w:sz w:val="22"/>
                        <w:szCs w:val="28"/>
                      </w:rPr>
                      <w:t xml:space="preserve">NOTE:  </w:t>
                    </w:r>
                    <w:r w:rsidR="00F225FC" w:rsidRPr="00F225FC">
                      <w:rPr>
                        <w:sz w:val="22"/>
                        <w:szCs w:val="28"/>
                      </w:rPr>
                      <w:t>WRTC &amp; CBPC Meetings all occur on</w:t>
                    </w:r>
                    <w:r w:rsidR="00F225FC">
                      <w:rPr>
                        <w:sz w:val="22"/>
                        <w:szCs w:val="28"/>
                      </w:rPr>
                      <w:t xml:space="preserve"> 2</w:t>
                    </w:r>
                    <w:r w:rsidR="00F225FC" w:rsidRPr="00466038">
                      <w:rPr>
                        <w:sz w:val="22"/>
                        <w:szCs w:val="28"/>
                        <w:vertAlign w:val="superscript"/>
                      </w:rPr>
                      <w:t>nd</w:t>
                    </w:r>
                    <w:r w:rsidR="00466038">
                      <w:rPr>
                        <w:sz w:val="22"/>
                        <w:szCs w:val="28"/>
                      </w:rPr>
                      <w:t xml:space="preserve"> &amp; 3</w:t>
                    </w:r>
                    <w:r w:rsidR="00466038" w:rsidRPr="00466038">
                      <w:rPr>
                        <w:sz w:val="22"/>
                        <w:szCs w:val="28"/>
                        <w:vertAlign w:val="superscript"/>
                      </w:rPr>
                      <w:t>rd</w:t>
                    </w:r>
                    <w:r w:rsidR="00466038">
                      <w:rPr>
                        <w:sz w:val="22"/>
                        <w:szCs w:val="28"/>
                      </w:rPr>
                      <w:t xml:space="preserve"> </w:t>
                    </w:r>
                    <w:r w:rsidR="00F225FC">
                      <w:rPr>
                        <w:sz w:val="22"/>
                        <w:szCs w:val="28"/>
                      </w:rPr>
                      <w:t>Fridays (10:00 am to 12:00 pm) – unless otherwise noted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F7BCD"/>
    <w:multiLevelType w:val="hybridMultilevel"/>
    <w:tmpl w:val="1E120D5C"/>
    <w:lvl w:ilvl="0" w:tplc="9D8218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12933"/>
    <w:multiLevelType w:val="hybridMultilevel"/>
    <w:tmpl w:val="3C6C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E3"/>
    <w:rsid w:val="00146DAE"/>
    <w:rsid w:val="0015558D"/>
    <w:rsid w:val="00287CD0"/>
    <w:rsid w:val="002F0D70"/>
    <w:rsid w:val="003614A4"/>
    <w:rsid w:val="00370573"/>
    <w:rsid w:val="00466038"/>
    <w:rsid w:val="004810E8"/>
    <w:rsid w:val="004F554E"/>
    <w:rsid w:val="00513818"/>
    <w:rsid w:val="00612080"/>
    <w:rsid w:val="006F1AAE"/>
    <w:rsid w:val="0072260E"/>
    <w:rsid w:val="007D10C9"/>
    <w:rsid w:val="00864211"/>
    <w:rsid w:val="00874673"/>
    <w:rsid w:val="009E2F25"/>
    <w:rsid w:val="00A35965"/>
    <w:rsid w:val="00A879FE"/>
    <w:rsid w:val="00AC16D5"/>
    <w:rsid w:val="00AE2815"/>
    <w:rsid w:val="00B1494D"/>
    <w:rsid w:val="00B62A4A"/>
    <w:rsid w:val="00C0185B"/>
    <w:rsid w:val="00C870E3"/>
    <w:rsid w:val="00DF05AB"/>
    <w:rsid w:val="00F03C5C"/>
    <w:rsid w:val="00F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C42303"/>
  <w15:chartTrackingRefBased/>
  <w15:docId w15:val="{FFAFBB00-6D0B-469E-A209-B52EC7F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0E3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0E3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64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211"/>
  </w:style>
  <w:style w:type="paragraph" w:styleId="Footer">
    <w:name w:val="footer"/>
    <w:basedOn w:val="Normal"/>
    <w:link w:val="FooterChar"/>
    <w:uiPriority w:val="99"/>
    <w:unhideWhenUsed/>
    <w:rsid w:val="00864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211"/>
  </w:style>
  <w:style w:type="paragraph" w:styleId="BalloonText">
    <w:name w:val="Balloon Text"/>
    <w:basedOn w:val="Normal"/>
    <w:link w:val="BalloonTextChar"/>
    <w:uiPriority w:val="99"/>
    <w:semiHidden/>
    <w:unhideWhenUsed/>
    <w:rsid w:val="0037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5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0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5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5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Ameen</dc:creator>
  <cp:keywords/>
  <dc:description/>
  <cp:lastModifiedBy>Christine Howard</cp:lastModifiedBy>
  <cp:revision>2</cp:revision>
  <cp:lastPrinted>2017-09-08T12:18:00Z</cp:lastPrinted>
  <dcterms:created xsi:type="dcterms:W3CDTF">2017-09-08T12:23:00Z</dcterms:created>
  <dcterms:modified xsi:type="dcterms:W3CDTF">2017-09-08T12:23:00Z</dcterms:modified>
</cp:coreProperties>
</file>